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72"/>
          <w:szCs w:val="32"/>
        </w:rPr>
      </w:pPr>
    </w:p>
    <w:p>
      <w:pPr>
        <w:jc w:val="center"/>
        <w:rPr>
          <w:rFonts w:hint="eastAsia" w:ascii="黑体" w:hAnsi="黑体" w:eastAsia="黑体"/>
          <w:b/>
          <w:sz w:val="72"/>
          <w:szCs w:val="32"/>
        </w:rPr>
      </w:pPr>
      <w:r>
        <w:rPr>
          <w:rFonts w:hint="eastAsia" w:ascii="黑体" w:hAnsi="黑体" w:eastAsia="黑体"/>
          <w:b/>
          <w:sz w:val="72"/>
          <w:szCs w:val="32"/>
        </w:rPr>
        <w:t>常州市</w:t>
      </w:r>
      <w:r>
        <w:rPr>
          <w:rFonts w:hint="eastAsia" w:ascii="黑体" w:hAnsi="黑体" w:eastAsia="黑体"/>
          <w:b/>
          <w:sz w:val="72"/>
          <w:szCs w:val="32"/>
          <w:lang w:val="en-US" w:eastAsia="zh-CN"/>
        </w:rPr>
        <w:t>雕庄中心</w:t>
      </w:r>
      <w:r>
        <w:rPr>
          <w:rFonts w:hint="eastAsia" w:ascii="黑体" w:hAnsi="黑体" w:eastAsia="黑体"/>
          <w:b/>
          <w:sz w:val="72"/>
          <w:szCs w:val="32"/>
        </w:rPr>
        <w:t>小学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校本课程操作手册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  <w:u w:val="single"/>
        </w:rPr>
      </w:pPr>
      <w:r>
        <w:rPr>
          <w:rFonts w:hint="eastAsia"/>
          <w:sz w:val="52"/>
          <w:szCs w:val="52"/>
        </w:rPr>
        <w:t>课程名称：</w:t>
      </w:r>
      <w:r>
        <w:rPr>
          <w:rFonts w:hint="eastAsia"/>
          <w:sz w:val="52"/>
          <w:szCs w:val="52"/>
          <w:u w:val="single"/>
          <w:lang w:eastAsia="zh-CN"/>
        </w:rPr>
        <w:t>田径社团</w:t>
      </w:r>
      <w:r>
        <w:rPr>
          <w:rFonts w:hint="eastAsia"/>
          <w:sz w:val="52"/>
          <w:szCs w:val="52"/>
          <w:u w:val="single"/>
        </w:rPr>
        <w:t xml:space="preserve"> </w:t>
      </w:r>
    </w:p>
    <w:p>
      <w:pPr>
        <w:jc w:val="center"/>
        <w:rPr>
          <w:rFonts w:hint="eastAsia"/>
          <w:sz w:val="52"/>
          <w:szCs w:val="52"/>
          <w:u w:val="single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ind w:firstLine="2080" w:firstLineChars="400"/>
        <w:jc w:val="both"/>
        <w:rPr>
          <w:rFonts w:hint="eastAsia" w:eastAsia="宋体"/>
          <w:sz w:val="52"/>
          <w:szCs w:val="52"/>
          <w:u w:val="single"/>
          <w:lang w:eastAsia="zh-CN"/>
        </w:rPr>
      </w:pPr>
      <w:r>
        <w:rPr>
          <w:rFonts w:hint="eastAsia"/>
          <w:sz w:val="52"/>
          <w:szCs w:val="52"/>
        </w:rPr>
        <w:t>任教教师</w:t>
      </w:r>
      <w:r>
        <w:rPr>
          <w:sz w:val="52"/>
          <w:szCs w:val="52"/>
        </w:rPr>
        <w:t>:</w:t>
      </w:r>
      <w:r>
        <w:rPr>
          <w:rFonts w:hint="eastAsia"/>
          <w:sz w:val="52"/>
          <w:szCs w:val="52"/>
          <w:lang w:val="en-US" w:eastAsia="zh-CN"/>
        </w:rPr>
        <w:t xml:space="preserve">  </w:t>
      </w:r>
      <w:r>
        <w:rPr>
          <w:rFonts w:hint="eastAsia"/>
          <w:sz w:val="52"/>
          <w:szCs w:val="52"/>
          <w:u w:val="single"/>
          <w:lang w:eastAsia="zh-CN"/>
        </w:rPr>
        <w:t>陈惠芬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二0</w:t>
      </w:r>
      <w:r>
        <w:rPr>
          <w:rFonts w:hint="eastAsia"/>
          <w:b/>
          <w:sz w:val="52"/>
          <w:szCs w:val="52"/>
          <w:lang w:val="en-US" w:eastAsia="zh-CN"/>
        </w:rPr>
        <w:t>二三</w:t>
      </w:r>
      <w:r>
        <w:rPr>
          <w:rFonts w:hint="eastAsia"/>
          <w:b/>
          <w:sz w:val="52"/>
          <w:szCs w:val="52"/>
        </w:rPr>
        <w:t>年</w:t>
      </w:r>
      <w:r>
        <w:rPr>
          <w:rFonts w:hint="eastAsia"/>
          <w:b/>
          <w:sz w:val="52"/>
          <w:szCs w:val="52"/>
          <w:lang w:eastAsia="zh-CN"/>
        </w:rPr>
        <w:t>二</w:t>
      </w:r>
      <w:r>
        <w:rPr>
          <w:rFonts w:hint="eastAsia"/>
          <w:b/>
          <w:sz w:val="52"/>
          <w:szCs w:val="52"/>
        </w:rPr>
        <w:t>月</w:t>
      </w:r>
    </w:p>
    <w:p/>
    <w:p/>
    <w:p/>
    <w:p/>
    <w:p/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雕庄中心小学</w:t>
      </w:r>
      <w:r>
        <w:rPr>
          <w:rFonts w:hint="eastAsia"/>
          <w:b/>
          <w:sz w:val="36"/>
          <w:szCs w:val="36"/>
          <w:lang w:eastAsia="zh-CN"/>
        </w:rPr>
        <w:t>校本课程</w:t>
      </w:r>
      <w:r>
        <w:rPr>
          <w:rFonts w:hint="eastAsia"/>
          <w:b/>
          <w:sz w:val="36"/>
          <w:szCs w:val="36"/>
        </w:rPr>
        <w:t>规章制度</w:t>
      </w:r>
    </w:p>
    <w:p>
      <w:pPr>
        <w:jc w:val="center"/>
        <w:rPr>
          <w:rFonts w:hint="eastAsia" w:ascii="宋体" w:hAnsi="宋体"/>
          <w:sz w:val="28"/>
          <w:szCs w:val="21"/>
        </w:rPr>
      </w:pP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一、活动前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1．教师提前3分钟</w:t>
      </w:r>
      <w:r>
        <w:rPr>
          <w:rFonts w:hint="eastAsia" w:ascii="宋体" w:hAnsi="宋体"/>
          <w:sz w:val="28"/>
          <w:szCs w:val="21"/>
        </w:rPr>
        <w:t>到达上课地点，</w:t>
      </w:r>
      <w:r>
        <w:rPr>
          <w:rFonts w:hint="eastAsia" w:ascii="宋体" w:hAnsi="宋体"/>
          <w:sz w:val="28"/>
        </w:rPr>
        <w:t>队员</w:t>
      </w:r>
      <w:r>
        <w:rPr>
          <w:rFonts w:hint="eastAsia" w:ascii="宋体" w:hAnsi="宋体"/>
          <w:sz w:val="28"/>
          <w:szCs w:val="21"/>
        </w:rPr>
        <w:t>准时、坚持参加每次活动。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2．教师做好每次活动的考勤，请假的队员要及时与该生的班主任联系，搞清去向。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3．教师做好课前准备，学生带好所需的学习用品。</w:t>
      </w:r>
    </w:p>
    <w:p>
      <w:pPr>
        <w:jc w:val="left"/>
        <w:rPr>
          <w:rFonts w:hint="eastAsia" w:ascii="宋体" w:hAnsi="宋体"/>
          <w:sz w:val="28"/>
        </w:rPr>
      </w:pP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二、活动时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1.队员要遵守纪律，</w:t>
      </w:r>
      <w:r>
        <w:rPr>
          <w:rFonts w:hint="eastAsia" w:ascii="宋体" w:hAnsi="宋体"/>
          <w:sz w:val="28"/>
          <w:szCs w:val="21"/>
        </w:rPr>
        <w:t>按时、认真完成学习任务。</w:t>
      </w:r>
    </w:p>
    <w:p>
      <w:pPr>
        <w:jc w:val="left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color w:val="000000"/>
          <w:sz w:val="28"/>
        </w:rPr>
        <w:t>2.队员之间要团结合作、互帮互助、友好相处。</w:t>
      </w:r>
    </w:p>
    <w:p>
      <w:pPr>
        <w:jc w:val="left"/>
        <w:rPr>
          <w:rFonts w:hint="eastAsia" w:ascii="宋体" w:hAnsi="宋体"/>
          <w:sz w:val="28"/>
        </w:rPr>
      </w:pPr>
    </w:p>
    <w:p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三、活动后</w:t>
      </w:r>
    </w:p>
    <w:p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1．要做好教室的清洁打扫。请各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再结合各自的特点，师生共同补充制定具有个性化的制度，其中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岗位设置、优秀社员评选标准不可少。</w:t>
      </w:r>
    </w:p>
    <w:p>
      <w:pPr>
        <w:jc w:val="lef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2.制度定好后，请上传至校园网“学生成长——</w:t>
      </w:r>
      <w:r>
        <w:rPr>
          <w:rFonts w:hint="eastAsia" w:ascii="宋体" w:hAnsi="宋体"/>
          <w:sz w:val="28"/>
          <w:lang w:eastAsia="zh-CN"/>
        </w:rPr>
        <w:t>校本课程</w:t>
      </w:r>
      <w:r>
        <w:rPr>
          <w:rFonts w:hint="eastAsia" w:ascii="宋体" w:hAnsi="宋体"/>
          <w:sz w:val="28"/>
        </w:rPr>
        <w:t>工作”栏目</w:t>
      </w:r>
    </w:p>
    <w:p/>
    <w:p/>
    <w:p/>
    <w:p/>
    <w:p/>
    <w:p/>
    <w:p/>
    <w:p/>
    <w:p>
      <w:pPr>
        <w:spacing w:line="276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常州市</w:t>
      </w:r>
      <w:r>
        <w:rPr>
          <w:rFonts w:hint="eastAsia" w:ascii="黑体" w:hAnsi="黑体" w:eastAsia="黑体"/>
          <w:sz w:val="32"/>
          <w:szCs w:val="32"/>
          <w:lang w:eastAsia="zh-CN"/>
        </w:rPr>
        <w:t>雕庄中心</w:t>
      </w:r>
      <w:r>
        <w:rPr>
          <w:rFonts w:hint="eastAsia" w:ascii="黑体" w:hAnsi="黑体" w:eastAsia="黑体"/>
          <w:sz w:val="32"/>
          <w:szCs w:val="32"/>
        </w:rPr>
        <w:t>小学校本课程开发纲要</w:t>
      </w:r>
    </w:p>
    <w:tbl>
      <w:tblPr>
        <w:tblStyle w:val="3"/>
        <w:tblW w:w="898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3060"/>
        <w:gridCol w:w="1635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开发的课程名称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田径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陈惠芬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实施对象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二年级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班级规模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26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展示形式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视频展示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作品展示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现场展示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其他形式：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课程目标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</w:rPr>
              <w:t>激发学生学习兴趣，努力提高《国家体育锻炼标准》达标合格率和优秀率。使学生掌握科学锻炼身体的方法，养成终身锻炼的良好习惯。同时，加强特长生培养，提高我校体育运动技术水平，为参加各级比赛打下良好基础。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  <w:szCs w:val="24"/>
              </w:rPr>
              <w:t>通过对田径运动技术与技能的训练，提高运动员技术水平和身体素质，争取在市、区田径运动会上取得较好成绩。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课程内容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及实施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田径</w:t>
            </w:r>
            <w:r>
              <w:rPr>
                <w:rFonts w:ascii="宋体" w:hAnsi="宋体"/>
                <w:sz w:val="24"/>
              </w:rPr>
              <w:t>社团训练内容丰富多彩，按计划进行下列内容训练：</w:t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hint="eastAsia" w:ascii="宋体" w:hAnsi="宋体"/>
                <w:sz w:val="24"/>
                <w:lang w:eastAsia="zh-CN"/>
              </w:rPr>
              <w:t>体能训练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sz w:val="24"/>
                <w:lang w:eastAsia="zh-CN"/>
              </w:rPr>
              <w:t>技能训练</w:t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hint="eastAsia" w:ascii="宋体" w:hAnsi="宋体"/>
                <w:sz w:val="24"/>
                <w:lang w:eastAsia="zh-CN"/>
              </w:rPr>
              <w:t>赛前训练</w:t>
            </w:r>
            <w:r>
              <w:rPr>
                <w:rFonts w:hint="eastAsia" w:ascii="宋体" w:hAnsi="宋体"/>
                <w:sz w:val="24"/>
              </w:rPr>
              <w:t>④</w:t>
            </w:r>
            <w:r>
              <w:rPr>
                <w:rFonts w:hint="eastAsia" w:ascii="宋体" w:hAnsi="宋体"/>
                <w:sz w:val="24"/>
                <w:lang w:eastAsia="zh-CN"/>
              </w:rPr>
              <w:t>赛后训练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课程评价</w:t>
            </w:r>
          </w:p>
        </w:tc>
        <w:tc>
          <w:tcPr>
            <w:tcW w:w="6342" w:type="dxa"/>
            <w:gridSpan w:val="3"/>
            <w:noWrap w:val="0"/>
            <w:vAlign w:val="top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 w:line="440" w:lineRule="exact"/>
              <w:jc w:val="both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课程有明确的教学目标，但在评价过程中并不统一划线，而是对不同身体情况的学生设置了不同评价标准，做到让每一个学生都能学到正确的锻炼方法，又能体会到努力后有所收获，能得到老师和同学表扬的成就感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 w:line="440" w:lineRule="exact"/>
              <w:jc w:val="both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通过组织同年级学生分组比赛，考察学生的学习成果，激发学生学习和练习的兴趣，提高学生掌握各项运动技能。</w:t>
            </w:r>
          </w:p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eastAsia" w:cs="Arial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 w:ascii="宋体" w:hAnsi="宋体"/>
                <w:lang w:eastAsia="zh-CN"/>
              </w:rPr>
              <w:t>学生自我评价，让学生通过自我评价，养成主动学习，自觉锻炼的习惯，使学生的身体素质不断得到提高。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ind w:firstLine="3253" w:firstLineChars="9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授 课 计 划</w:t>
      </w:r>
    </w:p>
    <w:tbl>
      <w:tblPr>
        <w:tblStyle w:val="3"/>
        <w:tblpPr w:leftFromText="180" w:rightFromText="180" w:vertAnchor="text" w:horzAnchor="margin" w:tblpY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授课内容安排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二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宣布社团要求、速度练习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三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耐力练习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四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力量练习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五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六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七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力量练习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八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九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十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速度练习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</w:rPr>
              <w:t>十</w:t>
            </w:r>
            <w:r>
              <w:rPr>
                <w:rFonts w:hint="eastAsia"/>
                <w:sz w:val="28"/>
                <w:szCs w:val="32"/>
                <w:lang w:eastAsia="zh-CN"/>
              </w:rPr>
              <w:t>一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跳跃练习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</w:rPr>
              <w:t>十</w:t>
            </w:r>
            <w:r>
              <w:rPr>
                <w:rFonts w:hint="eastAsia"/>
                <w:sz w:val="28"/>
                <w:szCs w:val="32"/>
                <w:lang w:eastAsia="zh-CN"/>
              </w:rPr>
              <w:t>二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</w:rPr>
              <w:t>十</w:t>
            </w:r>
            <w:r>
              <w:rPr>
                <w:rFonts w:hint="eastAsia"/>
                <w:sz w:val="28"/>
                <w:szCs w:val="32"/>
                <w:lang w:eastAsia="zh-CN"/>
              </w:rPr>
              <w:t>三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变速跑练习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</w:rPr>
              <w:t>十</w:t>
            </w:r>
            <w:r>
              <w:rPr>
                <w:rFonts w:hint="eastAsia"/>
                <w:sz w:val="28"/>
                <w:szCs w:val="32"/>
                <w:lang w:eastAsia="zh-CN"/>
              </w:rPr>
              <w:t>四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力量练习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</w:rPr>
              <w:t>十</w:t>
            </w:r>
            <w:r>
              <w:rPr>
                <w:rFonts w:hint="eastAsia"/>
                <w:sz w:val="28"/>
                <w:szCs w:val="32"/>
                <w:lang w:eastAsia="zh-CN"/>
              </w:rPr>
              <w:t>五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32"/>
                <w:lang w:val="en-US" w:eastAsia="zh-CN" w:bidi="ar-SA"/>
              </w:rPr>
              <w:t>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十六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跳跃练习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十七</w:t>
            </w: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测试、总结、评选优秀学员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68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32"/>
              </w:rPr>
            </w:pPr>
          </w:p>
        </w:tc>
      </w:tr>
    </w:tbl>
    <w:p>
      <w:pPr>
        <w:jc w:val="center"/>
        <w:rPr>
          <w:rFonts w:hint="eastAsia" w:ascii="黑体" w:eastAsia="黑体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3"/>
        <w:tblW w:w="13513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陆盈汐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曹蕊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张睿琦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孙君茹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刘雨炫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焦以茉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王紫涵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董悠然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张语萱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李雨涵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关歆玥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朱志卿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张子萌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魏锦超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0795" b="5715"/>
                <wp:wrapNone/>
                <wp:docPr id="1" name="流程图: 摘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59264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lGcI72AAAAAkBAAAPAAAA&#10;AAAAAAEAIAAAACIAAABkcnMvZG93bnJldi54bWxQSwECFAAUAAAACACHTuJAZ2WVfxUCAAAz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p>
      <w:pPr>
        <w:ind w:firstLine="5040" w:firstLineChars="1400"/>
        <w:jc w:val="both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3"/>
        <w:tblW w:w="13513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屈子茗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陈毅涵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王宸曦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杨龙军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方柯迪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孙海峰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陈铭伟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布子骏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丁俊森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俞清原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孙睿昊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郭智安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张宇祺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程正洋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张子豪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0795" b="5715"/>
                <wp:wrapNone/>
                <wp:docPr id="2" name="流程图: 摘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60288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RnCO9gAAAAJAQAADwAA&#10;AAAAAAABACAAAAAiAAAAZHJzL2Rvd25yZXYueG1sUEsBAhQAFAAAAAgAh07iQE3+EJAWAgAAMw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p>
      <w:pPr>
        <w:ind w:firstLine="5040" w:firstLineChars="1400"/>
        <w:jc w:val="both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3"/>
        <w:tblW w:w="13513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廖子恩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许蔡意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吴俊玮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周子皓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陈忠航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洪硕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陈泽琰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方宇翔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余俊熙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陈若菲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√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0795" b="5715"/>
                <wp:wrapNone/>
                <wp:docPr id="3" name="流程图: 摘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61312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UZwjvYAAAACQEAAA8A&#10;AAAAAAAAAQAgAAAAIgAAAGRycy9kb3ducmV2LnhtbFBLAQIUABQAAAAIAIdO4kCriJPKFwIAADM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p>
      <w:pPr>
        <w:ind w:firstLine="2520" w:firstLineChars="700"/>
        <w:rPr>
          <w:rFonts w:hint="eastAsia" w:ascii="黑体" w:eastAsia="黑体"/>
          <w:sz w:val="36"/>
          <w:szCs w:val="36"/>
        </w:rPr>
        <w:sectPr>
          <w:pgSz w:w="16783" w:h="11850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2、16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宣布社团要求、速度练习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1、讲解社团要求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、绕操场慢跑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、跑的辅助练习：高抬腿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后蹬跑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小步跑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、快速跑：</w:t>
            </w:r>
            <w:r>
              <w:rPr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100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2、23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耐力练习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米加速跑×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、助跑练习、起跳练习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  <w:szCs w:val="24"/>
              </w:rPr>
              <w:t>变速跑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次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/>
                <w:sz w:val="24"/>
                <w:szCs w:val="24"/>
              </w:rPr>
              <w:t>蛙跳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3、2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力量练习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2、准备活动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3、跑的专项训练：高抬腿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后蹬跑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小步跑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4、力量练习：负重半蹲跳</w:t>
            </w:r>
            <w:r>
              <w:rPr>
                <w:sz w:val="24"/>
                <w:szCs w:val="24"/>
              </w:rPr>
              <w:t>10KG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次，每两次之间放松跑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5、垫上放松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3、9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 xml:space="preserve">5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2、准备活动</w:t>
            </w:r>
          </w:p>
          <w:p>
            <w:pPr>
              <w:ind w:left="420" w:hanging="36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3、跑的专项练习：小步跑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米接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米快速跑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放松跑；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高抬腿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接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米快速跑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放松跑；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后蹬跑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接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米快速跑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放松跑；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侧踢腿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接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米快速跑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放松跑。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4、快速跑：</w:t>
            </w:r>
            <w:r>
              <w:rPr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100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5、耐久跑：</w:t>
            </w:r>
            <w:r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次、</w:t>
            </w:r>
            <w:r>
              <w:rPr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次、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、跳的练习：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级台阶跳×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3、16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、灵敏性练习：听哨音跑、听信号变向跑；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、专项练习：（协调性练习、腿部力量练习）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中长跑组（测试</w:t>
            </w:r>
            <w:r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米、</w:t>
            </w:r>
            <w:r>
              <w:rPr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米）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跑跳组（速度练习、力量练习、跳远）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3、23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七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力量练习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、准备活动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、柔韧性练习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、力量练习：负重（</w:t>
            </w:r>
            <w:r>
              <w:rPr>
                <w:sz w:val="24"/>
                <w:szCs w:val="24"/>
              </w:rPr>
              <w:t>10KG</w:t>
            </w:r>
            <w:r>
              <w:rPr>
                <w:rFonts w:hint="eastAsia"/>
                <w:sz w:val="24"/>
                <w:szCs w:val="24"/>
              </w:rPr>
              <w:t>）弓步走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1560" w:firstLineChars="6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手臂力量练习×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3、30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八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米×4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2、准备活动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left="420" w:hanging="360" w:hanging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3、跑的辅助练习：高抬腿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后蹬跑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小步跑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 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4、专项练习：（辅助练习、持球对墙练习）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中长跑组（</w:t>
            </w:r>
            <w:r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米、</w:t>
            </w:r>
            <w:r>
              <w:rPr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米、变速跑）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跑跳投组（各个安排）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5、放松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4、6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九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米×4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、准备活动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3、各组测试：</w:t>
            </w:r>
            <w:r>
              <w:rPr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米、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米、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米、</w:t>
            </w:r>
            <w:r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米、</w:t>
            </w:r>
            <w:r>
              <w:rPr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米、跳远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4、放松（打篮球）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4、13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十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速度练习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米×4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2、准备活动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3、快跑练习：</w:t>
            </w:r>
            <w:r>
              <w:rPr>
                <w:sz w:val="24"/>
                <w:szCs w:val="24"/>
              </w:rPr>
              <w:t xml:space="preserve"> 30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50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80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100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4、分组练习：田赛组（跳远、腿部力量练习）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中长跑组（耐力练习</w:t>
            </w: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圈）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4、20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十一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跳跃练习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 xml:space="preserve">4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2、准备活动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3、跑的辅助练习：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行进间高抬腿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行进间小步跑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行进间后蹬跑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4、分组练习：跑跳组（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米加速跑×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次、专项练习）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中长跑组（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米记时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次、</w:t>
            </w:r>
            <w:r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米记时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次）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leftChars="100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5、放松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4、27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十二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、绕操场慢跑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、跑的辅助练习：高抬腿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后蹬跑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小步跑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、快速跑：</w:t>
            </w:r>
            <w:r>
              <w:rPr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100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、专项训练：</w:t>
            </w:r>
            <w:r>
              <w:rPr>
                <w:sz w:val="24"/>
                <w:szCs w:val="24"/>
              </w:rPr>
              <w:t xml:space="preserve"> 200</w:t>
            </w:r>
            <w:r>
              <w:rPr>
                <w:rFonts w:hint="eastAsia"/>
                <w:sz w:val="24"/>
                <w:szCs w:val="24"/>
              </w:rPr>
              <w:t>米（蹲距式起跑、加速跑）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米跑×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次、</w:t>
            </w:r>
            <w:r>
              <w:rPr>
                <w:sz w:val="24"/>
                <w:szCs w:val="24"/>
              </w:rPr>
              <w:t>600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次）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5、4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十三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变速跑练习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米加速跑×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、专项训练：跳组（助跑练习、起跳练习）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中长跑组（变速跑</w:t>
            </w:r>
            <w:r>
              <w:rPr>
                <w:sz w:val="24"/>
                <w:szCs w:val="24"/>
              </w:rPr>
              <w:t>1000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次、腿部力量练习）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跑跳组（蛙跳、</w:t>
            </w:r>
            <w:r>
              <w:rPr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米跑、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米跑）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5、11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十四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力量练习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、准备活动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、跑的专项训练：高抬腿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后蹬跑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小步跑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、力量练习：负重半蹲跳</w:t>
            </w:r>
            <w:r>
              <w:rPr>
                <w:sz w:val="24"/>
                <w:szCs w:val="24"/>
              </w:rPr>
              <w:t>10KG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次，每两次之间放松跑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、垫上放松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5、18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十五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专项练习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、绕操场慢跑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、跑的辅助练习：高抬腿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后蹬跑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小步跑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、快速跑：</w:t>
            </w:r>
            <w:r>
              <w:rPr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100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、专项训练：</w:t>
            </w:r>
            <w:r>
              <w:rPr>
                <w:sz w:val="24"/>
                <w:szCs w:val="24"/>
              </w:rPr>
              <w:t xml:space="preserve"> 200</w:t>
            </w:r>
            <w:r>
              <w:rPr>
                <w:rFonts w:hint="eastAsia"/>
                <w:sz w:val="24"/>
                <w:szCs w:val="24"/>
              </w:rPr>
              <w:t>米（蹲距式起跑、加速跑）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米跑×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次、</w:t>
            </w:r>
            <w:r>
              <w:rPr>
                <w:sz w:val="24"/>
                <w:szCs w:val="24"/>
              </w:rPr>
              <w:t>600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次）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5、25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十六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跳跃练习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 xml:space="preserve">4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2、准备活动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3、跑的辅助练习：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行进间高抬腿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行进间小步跑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行进间后蹬跑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4、分组练习：跑跳组（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米加速跑×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次、专项练习）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中长跑组（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米记时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次、</w:t>
            </w:r>
            <w:r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米记时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次）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5、放松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6、8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十七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耐力练习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米加速跑×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、助跑练习、起跳练习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  <w:szCs w:val="24"/>
              </w:rPr>
              <w:t>变速跑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次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/>
                <w:sz w:val="24"/>
                <w:szCs w:val="24"/>
              </w:rPr>
              <w:t>蛙跳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、放松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教学设计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6、15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十八</w:t>
            </w:r>
          </w:p>
        </w:tc>
        <w:tc>
          <w:tcPr>
            <w:tcW w:w="947" w:type="dxa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测试</w:t>
            </w:r>
            <w:r>
              <w:rPr>
                <w:rFonts w:hint="eastAsia"/>
                <w:lang w:eastAsia="zh-CN"/>
              </w:rPr>
              <w:t>、总结、评选优秀学员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、慢跑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米×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、灵敏性练习：听哨音跑、听信号变向跑；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、专项练习：（协调性练习、腿部力量练习）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测试100米、</w:t>
            </w:r>
            <w:r>
              <w:rPr>
                <w:sz w:val="24"/>
                <w:szCs w:val="24"/>
              </w:rPr>
              <w:t>400</w:t>
            </w:r>
            <w:r>
              <w:rPr>
                <w:rFonts w:hint="eastAsia"/>
                <w:sz w:val="24"/>
                <w:szCs w:val="24"/>
              </w:rPr>
              <w:t>米、</w:t>
            </w:r>
            <w:r>
              <w:rPr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  <w:p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放松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、总结一学期社团情况，对下学期社团提出新要求。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、评选优秀学员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周次</w:t>
            </w: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</w:trPr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设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top"/>
          </w:tcPr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教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效</w:t>
            </w:r>
          </w:p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果</w:t>
            </w:r>
          </w:p>
        </w:tc>
        <w:tc>
          <w:tcPr>
            <w:tcW w:w="7576" w:type="dxa"/>
            <w:gridSpan w:val="7"/>
          </w:tcPr>
          <w:p>
            <w:pPr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雕庄中心小学 </w:t>
      </w:r>
      <w:r>
        <w:rPr>
          <w:rFonts w:hint="eastAsia"/>
          <w:b/>
          <w:bCs/>
          <w:sz w:val="28"/>
          <w:u w:val="single"/>
        </w:rPr>
        <w:t xml:space="preserve">   </w:t>
      </w:r>
      <w:r>
        <w:rPr>
          <w:rFonts w:hint="eastAsia"/>
          <w:b/>
          <w:bCs/>
          <w:sz w:val="28"/>
          <w:u w:val="single"/>
          <w:lang w:val="en-US" w:eastAsia="zh-CN"/>
        </w:rPr>
        <w:t>2022</w:t>
      </w:r>
      <w:r>
        <w:rPr>
          <w:rFonts w:hint="eastAsia"/>
          <w:b/>
          <w:bCs/>
          <w:sz w:val="28"/>
          <w:u w:val="single"/>
        </w:rPr>
        <w:t xml:space="preserve">     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  <w:lang w:eastAsia="zh-CN"/>
        </w:rPr>
        <w:t>二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</w:rPr>
        <w:t>学期</w:t>
      </w:r>
    </w:p>
    <w:p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rFonts w:hint="eastAsia"/>
          <w:b/>
          <w:bCs/>
          <w:sz w:val="28"/>
          <w:u w:val="single"/>
          <w:lang w:eastAsia="zh-CN"/>
        </w:rPr>
        <w:t>田径</w:t>
      </w:r>
      <w:r>
        <w:rPr>
          <w:rFonts w:hint="eastAsia"/>
          <w:b/>
          <w:bCs/>
          <w:sz w:val="28"/>
          <w:u w:val="single"/>
        </w:rPr>
        <w:t xml:space="preserve">         </w:t>
      </w:r>
      <w:r>
        <w:rPr>
          <w:rFonts w:hint="eastAsia"/>
          <w:b/>
          <w:bCs/>
          <w:sz w:val="28"/>
          <w:lang w:eastAsia="zh-CN"/>
        </w:rPr>
        <w:t>校本课程成果展示（照片形式贴于下方）</w:t>
      </w:r>
    </w:p>
    <w:p>
      <w:pPr>
        <w:rPr>
          <w:rFonts w:hint="eastAsia"/>
          <w:b/>
          <w:bCs/>
          <w:sz w:val="24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教师：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陈惠芬</w:t>
      </w:r>
      <w:r>
        <w:rPr>
          <w:rFonts w:hint="eastAsia"/>
          <w:u w:val="single"/>
        </w:rPr>
        <w:t xml:space="preserve">                      </w:t>
      </w:r>
    </w:p>
    <w:tbl>
      <w:tblPr>
        <w:tblStyle w:val="3"/>
        <w:tblpPr w:leftFromText="180" w:rightFromText="180" w:vertAnchor="text" w:horzAnchor="margin" w:tblpY="158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742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358130" cy="4018280"/>
                  <wp:effectExtent l="0" t="0" r="13970" b="1270"/>
                  <wp:docPr id="4" name="图片 4" descr="IMG_20230625_083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30625_0832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8130" cy="401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652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</w:p>
    <w:p>
      <w:pPr>
        <w:ind w:firstLine="803" w:firstLineChars="200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优秀</w:t>
      </w:r>
      <w:r>
        <w:rPr>
          <w:rFonts w:hint="eastAsia"/>
          <w:b/>
          <w:sz w:val="40"/>
          <w:szCs w:val="40"/>
          <w:lang w:val="en-US" w:eastAsia="zh-CN"/>
        </w:rPr>
        <w:t>社团成</w:t>
      </w:r>
      <w:r>
        <w:rPr>
          <w:rFonts w:hint="eastAsia"/>
          <w:b/>
          <w:sz w:val="40"/>
          <w:szCs w:val="40"/>
        </w:rPr>
        <w:t>员名单：合计</w:t>
      </w:r>
      <w:r>
        <w:rPr>
          <w:rFonts w:hint="eastAsia"/>
          <w:b/>
          <w:sz w:val="40"/>
          <w:szCs w:val="40"/>
          <w:u w:val="single"/>
        </w:rPr>
        <w:t xml:space="preserve">    </w:t>
      </w:r>
      <w:r>
        <w:rPr>
          <w:rFonts w:hint="eastAsia"/>
          <w:b/>
          <w:sz w:val="40"/>
          <w:szCs w:val="40"/>
          <w:u w:val="single"/>
          <w:lang w:val="en-US" w:eastAsia="zh-CN"/>
        </w:rPr>
        <w:t>12</w:t>
      </w:r>
      <w:r>
        <w:rPr>
          <w:rFonts w:hint="eastAsia"/>
          <w:b/>
          <w:sz w:val="40"/>
          <w:szCs w:val="40"/>
          <w:u w:val="single"/>
        </w:rPr>
        <w:t xml:space="preserve">       </w:t>
      </w:r>
      <w:r>
        <w:rPr>
          <w:rFonts w:hint="eastAsia"/>
          <w:b/>
          <w:sz w:val="40"/>
          <w:szCs w:val="40"/>
        </w:rPr>
        <w:t>人</w:t>
      </w:r>
    </w:p>
    <w:tbl>
      <w:tblPr>
        <w:tblStyle w:val="3"/>
        <w:tblpPr w:leftFromText="180" w:rightFromText="180" w:vertAnchor="text" w:horzAnchor="page" w:tblpX="1617" w:tblpY="55"/>
        <w:tblOverlap w:val="never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440"/>
        <w:gridCol w:w="5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60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     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四2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刘述睿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获区田径比赛200米第一名，100米第二名。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五4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焦明旭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获区田径比赛100米第一名。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五3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吴辰辰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获区田径比赛三项全能第二名，铅球第六名。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六4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王馨怡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获区田径比赛80米栏第二名。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三4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吴婉晴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获区田径比赛80米栏第二名，60米第六名。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五3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许凯森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获区田径比赛跳远第二名。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五4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王若轩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获区田径比赛80米栏第三名。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五2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丁梦琪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获区田径比赛80米栏第四名。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9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四4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林奕兮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获区田径比赛跳远第四名，80米栏第五名。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四2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孙恩馨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获区田径比赛铅球第四名。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11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六4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王兆帅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获区田径比赛三项全能第六名。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12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六4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黄鑫梦</w:t>
            </w: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获区田径比赛三项全能第六名。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5606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优秀</w:t>
      </w:r>
      <w:r>
        <w:rPr>
          <w:rFonts w:hint="eastAsia"/>
          <w:sz w:val="28"/>
          <w:lang w:eastAsia="zh-CN"/>
        </w:rPr>
        <w:t>校本课程</w:t>
      </w:r>
      <w:r>
        <w:rPr>
          <w:rFonts w:hint="eastAsia"/>
          <w:sz w:val="28"/>
        </w:rPr>
        <w:t>学员人数不超过总人数的</w:t>
      </w:r>
      <w:r>
        <w:rPr>
          <w:rFonts w:hint="eastAsia"/>
          <w:sz w:val="28"/>
          <w:lang w:val="en-US" w:eastAsia="zh-CN"/>
        </w:rPr>
        <w:t>30</w:t>
      </w:r>
      <w:r>
        <w:rPr>
          <w:rFonts w:hint="eastAsia"/>
          <w:sz w:val="28"/>
        </w:rPr>
        <w:t>%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期末由指导教师在优秀成员学生护照上评定盖章</w:t>
      </w:r>
      <w:r>
        <w:rPr>
          <w:rFonts w:hint="eastAsia"/>
          <w:sz w:val="28"/>
        </w:rPr>
        <w:t>。</w:t>
      </w:r>
    </w:p>
    <w:p>
      <w:pPr>
        <w:jc w:val="center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</w:t>
      </w:r>
      <w:r>
        <w:rPr>
          <w:rFonts w:hint="eastAsia" w:ascii="宋体" w:hAnsi="宋体"/>
          <w:b/>
          <w:bCs/>
          <w:sz w:val="28"/>
          <w:lang w:eastAsia="zh-CN"/>
        </w:rPr>
        <w:t>校本课程</w:t>
      </w:r>
      <w:r>
        <w:rPr>
          <w:rFonts w:hint="eastAsia" w:ascii="宋体" w:hAnsi="宋体"/>
          <w:b/>
          <w:bCs/>
          <w:sz w:val="28"/>
        </w:rPr>
        <w:t>工作”栏目</w:t>
      </w:r>
      <w:r>
        <w:rPr>
          <w:rFonts w:hint="eastAsia" w:ascii="宋体" w:hAnsi="宋体"/>
          <w:b/>
          <w:bCs/>
          <w:sz w:val="28"/>
          <w:lang w:eastAsia="zh-CN"/>
        </w:rPr>
        <w:t>。</w:t>
      </w:r>
    </w:p>
    <w:p/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827C1"/>
    <w:multiLevelType w:val="singleLevel"/>
    <w:tmpl w:val="A7B827C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7E853E5A"/>
    <w:multiLevelType w:val="singleLevel"/>
    <w:tmpl w:val="7E853E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MDI2Mzc4OTg4NmFkMzdjZDQyNGI1ODAyMmJiNjcifQ=="/>
  </w:docVars>
  <w:rsids>
    <w:rsidRoot w:val="588C1839"/>
    <w:rsid w:val="017C2DF1"/>
    <w:rsid w:val="02A4114A"/>
    <w:rsid w:val="04117BDE"/>
    <w:rsid w:val="0CB41A11"/>
    <w:rsid w:val="0D353011"/>
    <w:rsid w:val="0E792FDF"/>
    <w:rsid w:val="0EB85A16"/>
    <w:rsid w:val="0FD951EB"/>
    <w:rsid w:val="14EA1699"/>
    <w:rsid w:val="15373AD8"/>
    <w:rsid w:val="1C914AF4"/>
    <w:rsid w:val="202E111D"/>
    <w:rsid w:val="210F3B62"/>
    <w:rsid w:val="224E2A75"/>
    <w:rsid w:val="23ED402F"/>
    <w:rsid w:val="29E55857"/>
    <w:rsid w:val="2D424489"/>
    <w:rsid w:val="34300C58"/>
    <w:rsid w:val="399C257C"/>
    <w:rsid w:val="3C3245BA"/>
    <w:rsid w:val="3D9A60DE"/>
    <w:rsid w:val="42A5661E"/>
    <w:rsid w:val="430D0F16"/>
    <w:rsid w:val="449227BE"/>
    <w:rsid w:val="44C4303F"/>
    <w:rsid w:val="4A103449"/>
    <w:rsid w:val="50417FD9"/>
    <w:rsid w:val="51C12AD5"/>
    <w:rsid w:val="52035C01"/>
    <w:rsid w:val="520F2E21"/>
    <w:rsid w:val="58462AF6"/>
    <w:rsid w:val="588C1839"/>
    <w:rsid w:val="5A1B1FEB"/>
    <w:rsid w:val="5E185788"/>
    <w:rsid w:val="6B9A04B7"/>
    <w:rsid w:val="70E648EF"/>
    <w:rsid w:val="711858D4"/>
    <w:rsid w:val="71D376CA"/>
    <w:rsid w:val="72141E1E"/>
    <w:rsid w:val="73B16E4F"/>
    <w:rsid w:val="76F17B87"/>
    <w:rsid w:val="770E11C5"/>
    <w:rsid w:val="78683881"/>
    <w:rsid w:val="78EA7678"/>
    <w:rsid w:val="798576C9"/>
    <w:rsid w:val="7A646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4345</Words>
  <Characters>4629</Characters>
  <Lines>0</Lines>
  <Paragraphs>0</Paragraphs>
  <TotalTime>0</TotalTime>
  <ScaleCrop>false</ScaleCrop>
  <LinksUpToDate>false</LinksUpToDate>
  <CharactersWithSpaces>4940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2019-07-24T06:07:00Z</dcterms:created>
  <dc:creator>亮亮1420504660</dc:creator>
  <cp:lastModifiedBy>Administrator</cp:lastModifiedBy>
  <cp:lastPrinted>2020-08-31T00:47:00Z</cp:lastPrinted>
  <dcterms:modified xsi:type="dcterms:W3CDTF">2023-06-25T00:43:59Z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885755C4240E44298813C2C72705CF03</vt:lpwstr>
  </property>
</Properties>
</file>