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我成长 我快乐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.21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合唱《旋转的童年》、三句半、相声《歇后语》、时装表演、诗歌朗诵《理想之歌》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第一篇章回顾昨天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甲：先让我们看一组照片，猜一猜他是谁？（节目一：猜一猜他是谁？）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甲：每一张照片都有一个故事，每一个故事都是一份快乐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乙：丰富多彩的照片让我们回忆起快乐的童年，下面请欣赏合唱《旋转的童年》。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（节目二：合唱《旋转的童年》）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甲：《旋转的童年》唱出了我们的心声。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乙：欢乐方阵的三句半却为我们描绘了童年的多彩生活，让我们以热烈的掌声欢迎他们出场。节目三：三句半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光有承诺还不行！咋办？—快行动！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甲：伴随着成长，我们走进了第二篇章走进今天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乙：伴随着成长,我们来到了另一个家。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节目四：相声《歇后语》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甲：童年多么快乐！我们应该珍惜快乐，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乙：接下来由欢乐方阵展示风采----- 时装表演。（节目五:时装表演）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乙：下面请同学为大家献上一曲《谁料皇榜中状元》。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甲：下面让我们来快乐动一动吧。《腰鼓表演》   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第三篇章展望未来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甲：请欣赏诗歌朗诵：《理想之歌》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合：现在我们宣布，《我成长、我快乐》主题队会即将结束，请辅导员讲话。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   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79286B"/>
    <w:rsid w:val="00136598"/>
    <w:rsid w:val="00150FE0"/>
    <w:rsid w:val="003774DE"/>
    <w:rsid w:val="005F4C0D"/>
    <w:rsid w:val="0079286B"/>
    <w:rsid w:val="00B230BB"/>
    <w:rsid w:val="5B0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673</Words>
  <Characters>685</Characters>
  <Lines>5</Lines>
  <Paragraphs>1</Paragraphs>
  <TotalTime>1</TotalTime>
  <ScaleCrop>false</ScaleCrop>
  <LinksUpToDate>false</LinksUpToDate>
  <CharactersWithSpaces>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2022-12-31T05:42:00Z</dcterms:created>
  <dc:creator>钱 琳</dc:creator>
  <cp:lastModifiedBy>生旦净末你ya</cp:lastModifiedBy>
  <dcterms:modified xsi:type="dcterms:W3CDTF">2023-06-24T12:58:49Z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A0F287DF9A984A89A57BFF1D516D28B2_12</vt:lpwstr>
  </property>
</Properties>
</file>