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lang w:eastAsia="zh-CN"/>
        </w:rPr>
        <w:t>悦读社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:____</w:t>
      </w:r>
      <w:r>
        <w:rPr>
          <w:rFonts w:hint="eastAsia"/>
          <w:sz w:val="52"/>
          <w:szCs w:val="52"/>
          <w:lang w:val="en-US" w:eastAsia="zh-CN"/>
        </w:rPr>
        <w:t>孙鸣</w:t>
      </w:r>
      <w:r>
        <w:rPr>
          <w:sz w:val="52"/>
          <w:szCs w:val="52"/>
        </w:rPr>
        <w:t>_______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悦读社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孙鸣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六（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41人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我们本着“读好书、好读书”的宗旨，让更多热爱读书的同学们体验到更多读书的快乐，使同学们在知识的海洋中自由翱翔读。书既提高学生的阅读量，又能在读书中学到做人处事的道理。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读书不但培养学生的读书兴趣，更能促进学生对知识的渴求与探索。通过组织学生浏览、默读、朗读、诵读等各种读书方式让他们获得中华文化的熏陶和锤炼。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hint="eastAsia" w:cs="Arial"/>
                <w:lang w:eastAsia="zh-CN"/>
              </w:rPr>
              <w:t>通过学生在课堂中的表现，以及做的一些阅读感悟来评价学生通过阅读获得的一些感受。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记一次乒乓球比赛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小马丁和他的书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鲁滨逊漂流记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走进史铁生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秋天的怀念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刻画人物有技巧（一）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刻画人物有技巧（二）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暗度陈仓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三十六计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故事分享会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夏天的昆虫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我是怎样读书的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河马先生的结束语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狐狸打猎人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在田野上捡到的开心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鸟与人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儿童节暂停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郑人买鳖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学期总结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杨苏淼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范芊芊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戴文瑄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薛仲迪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王澜燕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程淑媛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刘诚娟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孙若曦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田雨轩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王婕妍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陈逸萱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朱沁雪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王思思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杜文轩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史熙雯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王梓涵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梅孔环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高佳馨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马增权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宗煜航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胡隽宸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徐盛源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邢鑫鹏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戴苏羽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周岩峰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谢雨翔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张洪杨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马嘉庆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储凡博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杜玄帅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倪昊阳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孔文泽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童希宇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吴启航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岳嘉威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黄宇强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王思凡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张照国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第2周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《记一次乒乓球比赛》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1.导入：第一单元我们学习了文章的“详略”，今天就让我们来学习一篇课外文章《记一次乒乓球比赛》。看题目，你觉得作者会写些什么？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2.讨论交流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3.默读课文，印证猜想，并思考：作者为什么要将主要笔墨放在最后的决胜局？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4.描写体育比赛的场面，往往会用心理活动来衬托“画面感”。作者是怎样进行细腻的心理描写的？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较好，内容贴合学生的生活，学生再一次巩固了详略的写作方法。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第3周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《小马丁和他的书》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同学们，五年级的时候我们学习了如何写读后感，但老师发现，还是有很多同学不知道读后感该写些什么，今天就让我们走进《小马丁和他的书》，看看埃利卡是怎么写他与书的故事的。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默读文章思考：书怎么会让小马丁成为“旅行家”“英雄”“小姑娘”的呢？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学生讨论，明确，读后感可以借助这种形式来写书中的重要情节。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讨论：在你的阅读经历中，有过这样的经历吗？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较好，丰富了学生写读后感的形式。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《鲁滨逊漂流记》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导入：今天我们上完了第5课《鲁宾逊漂流记》，其实，我们只是阅读了这部小说的一个片段，如果我们要去读整本书的话，我们可以用到哪些方法呢？请同学们把书翻到《七彩阅读》63页。</w:t>
            </w:r>
          </w:p>
          <w:p>
            <w:pPr>
              <w:numPr>
                <w:ilvl w:val="0"/>
                <w:numId w:val="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学生交流：</w:t>
            </w:r>
          </w:p>
          <w:p>
            <w:pPr>
              <w:numPr>
                <w:ilvl w:val="0"/>
                <w:numId w:val="3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借助思维导图对鲁滨逊的冒险经历形成清晰的认识。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品读细节，学会做批注。</w:t>
            </w:r>
          </w:p>
          <w:p>
            <w:pPr>
              <w:numPr>
                <w:ilvl w:val="0"/>
                <w:numId w:val="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思想启迪：读鲁滨逊的语言，获得生活的智慧和能量。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较好，教授学生整本书阅读的方法，激发了学生的阅读兴趣。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第5周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走进史铁生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导入：史铁生笔下的《那个星期天》，让我们认识了一个盼望出去玩的小男孩，《那个星期天》出自史铁生的《务虚笔记》，这是一本带有自传体色彩的小说。那史铁生究竟是一位怎样的作家呢？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学生结合自己搜集到的资料及阅读的文章谈谈心中的史铁生。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3.学生完成史铁生的人物卡片。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较好，借助课外资料让学生了解了作家史铁生，也让学生更深刻地领悟到，史铁生为什么是一位让人尊敬的作家。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第6周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《秋天的怀念》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导入：上一节课我们借助资料了解了史铁生，这节课我们一起来阅读一篇史铁生的文章《秋天的怀念》。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学生默读并思考：从哪些方面看出母亲对儿子深深的爱？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学生交流讨论。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同样是怀念母亲的文章，这篇文章和课文在写法上有什么不同？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学生讨论。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较好，让学生能更加全面地认识史铁生，也初步感知了同一题材的不同写法。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2023.3.23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第7周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刻画人物有技巧（一）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第四单元，我们认识了很多英雄人物，在品析人物的动作、语言、神态等的描写中，我们认识了沉着冷静的李大钊，舍己为人的董存瑞等。那么如何才能将人物刻画好呢？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学生讨论。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学生交流。</w:t>
            </w:r>
          </w:p>
          <w:p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完成《七彩阅读》136页的练习。</w:t>
            </w:r>
          </w:p>
          <w:p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交流讨论。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在练习中进一步体会事例对反映人物品质的重要性。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2023.3.30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第8周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刻画人物有技巧（二）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回顾上节课总结的人物描写的方法。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完成《七彩阅读》136页人物刻画赏析。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在赏析中进一步明确人物描写要关注神态、动作、语言、心理。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第9周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《暗度陈仓》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成语导入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你知道“明修栈道，暗度陈仓”是什么意思吗？韩信的“明修栈道，暗度陈仓”是历史上有名的战例，历来为人们津津乐道，接下来就让我们走进故事去读一读。</w:t>
            </w:r>
          </w:p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学生自主阅读。</w:t>
            </w:r>
          </w:p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学生交流故事内容。</w:t>
            </w:r>
          </w:p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你认识了一位怎样的韩信？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较好，让学生初步了解了《三十六计》，锻炼了学生概括文章内容的能力。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第10周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《三十六计》故事分享会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9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导入：上节课我们知道了《三十六计》中的一个故事：明修栈道，暗度陈仓，今天我们就一起来了解更多的计谋。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小组交流自己搜集到的故事。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小组派代表上台分享故事。</w:t>
            </w:r>
          </w:p>
          <w:p>
            <w:pPr>
              <w:numPr>
                <w:ilvl w:val="0"/>
                <w:numId w:val="9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在交流中既锻炼了学生的口头表达能力，也让学生了解了更多的计谋。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2023.4.20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第11周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《夏天的昆虫》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导入：你喜欢昆虫吗？能为大家介绍一下你喜欢的昆虫吗？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今天就让我们走进文章认识四种昆虫。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学生自主阅读，并找出每种昆虫的特点。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学生交流。</w:t>
            </w:r>
          </w:p>
          <w:p>
            <w:pPr>
              <w:numPr>
                <w:ilvl w:val="0"/>
                <w:numId w:val="1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学习文章的写法，写一写你喜欢的昆虫。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较好，既丰富了学生的科学知识，又丰富了学生的语言积累，在向读学写中提升了书面表达的能力。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2023.4.27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第12周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《我是怎样读书的》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1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导入：经常有同学问老师，为什么我读了很多书，语文还是学不好呢？因为读书也是讲究方法的，今天我们就来看看作家贾平凹是怎么读书的？</w:t>
            </w:r>
          </w:p>
          <w:p>
            <w:pPr>
              <w:numPr>
                <w:ilvl w:val="0"/>
                <w:numId w:val="1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学生自读，用横线画出贾平凹的读书方法。</w:t>
            </w:r>
          </w:p>
          <w:p>
            <w:pPr>
              <w:numPr>
                <w:ilvl w:val="0"/>
                <w:numId w:val="1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全班交流。</w:t>
            </w:r>
          </w:p>
          <w:p>
            <w:pPr>
              <w:numPr>
                <w:ilvl w:val="0"/>
                <w:numId w:val="1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个别学生交流自己的阅读经验。</w:t>
            </w:r>
          </w:p>
          <w:p>
            <w:pPr>
              <w:numPr>
                <w:ilvl w:val="0"/>
                <w:numId w:val="11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通过这节社团课，给学生自主阅读提供了一定的方法指导。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第13周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《河马先生的结束语》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12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导入：同学们有没有这样一个经历：当你说完某些话后，别人都不知道该怎么接你的话？这就是语言的艺术。</w:t>
            </w:r>
          </w:p>
          <w:p>
            <w:pPr>
              <w:numPr>
                <w:ilvl w:val="0"/>
                <w:numId w:val="1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自主阅读《河马先生的结束语》，想想河马先生的话语为什么这么受欢迎。</w:t>
            </w:r>
          </w:p>
          <w:p>
            <w:pPr>
              <w:numPr>
                <w:ilvl w:val="0"/>
                <w:numId w:val="1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学生交流。</w:t>
            </w:r>
          </w:p>
          <w:p>
            <w:pPr>
              <w:numPr>
                <w:ilvl w:val="0"/>
                <w:numId w:val="12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语言的艺术在生活中是十分重要的，好的语言让人如沐春风，借助这节课告诉学生，说话要有艺术。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第14周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《狐狸打猎人》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3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课题导入：今天我们阅读《狐狸打猎人》，看了这个标题你有什么疑惑？</w:t>
            </w:r>
          </w:p>
          <w:p>
            <w:pPr>
              <w:numPr>
                <w:ilvl w:val="0"/>
                <w:numId w:val="1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学生自主阅读，思考：文中的狐狸与我们印象中的狐狸有什么不同？</w:t>
            </w:r>
          </w:p>
          <w:p>
            <w:pPr>
              <w:numPr>
                <w:ilvl w:val="0"/>
                <w:numId w:val="1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学生交流。</w:t>
            </w:r>
          </w:p>
          <w:p>
            <w:pPr>
              <w:numPr>
                <w:ilvl w:val="0"/>
                <w:numId w:val="1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谈谈今天的阅读给你带来了什么收获？</w:t>
            </w:r>
          </w:p>
          <w:p>
            <w:pPr>
              <w:numPr>
                <w:ilvl w:val="0"/>
                <w:numId w:val="13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狐狸在我们的印象中总是狡猾的，借助这次的阅读课让学生学会客观分析事物，而不是仅凭固有的印象。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第15周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《在田野上捡到的开心》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1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开门见山：今天我们来读一篇文章《在田野上捡到开心》。</w:t>
            </w:r>
          </w:p>
          <w:p>
            <w:pPr>
              <w:numPr>
                <w:ilvl w:val="0"/>
                <w:numId w:val="1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阅读并思考：小动物们都捡到了什么？</w:t>
            </w:r>
          </w:p>
          <w:p>
            <w:pPr>
              <w:numPr>
                <w:ilvl w:val="0"/>
                <w:numId w:val="1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小田鼠捡到了一串钥匙，可是它并没有把钥匙留在自己的身边，它为什么说“捡到了开心”呢？</w:t>
            </w:r>
          </w:p>
          <w:p>
            <w:pPr>
              <w:numPr>
                <w:ilvl w:val="0"/>
                <w:numId w:val="1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学生交流。</w:t>
            </w:r>
          </w:p>
          <w:p>
            <w:pPr>
              <w:numPr>
                <w:ilvl w:val="0"/>
                <w:numId w:val="1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学生谈感悟。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非常温暖的一篇文章，学生从中收获的是人性的美好。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2023.5.25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第16周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《鸟与人》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开门见山：今天我们来读一篇文章《鸟与人》</w:t>
            </w:r>
          </w:p>
          <w:p>
            <w:pPr>
              <w:numPr>
                <w:ilvl w:val="0"/>
                <w:numId w:val="1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学生阅读并说说文章的主要内容。</w:t>
            </w:r>
          </w:p>
          <w:p>
            <w:pPr>
              <w:numPr>
                <w:ilvl w:val="0"/>
                <w:numId w:val="1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思考：老鸟要送给人的第三句名言是什么？你能猜出它的内容吗？</w:t>
            </w:r>
          </w:p>
          <w:p>
            <w:pPr>
              <w:numPr>
                <w:ilvl w:val="0"/>
                <w:numId w:val="1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学生用自己的话说出老鸟的名言，锻炼了学生联系上下文进行思考的能力。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第17周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儿童节暂停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第18周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《郑人买鳖》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复习学习文言文的方法。</w:t>
            </w:r>
          </w:p>
          <w:p>
            <w:pPr>
              <w:numPr>
                <w:ilvl w:val="0"/>
                <w:numId w:val="1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学生读《郑人买鳖》</w:t>
            </w:r>
          </w:p>
          <w:p>
            <w:pPr>
              <w:numPr>
                <w:ilvl w:val="0"/>
                <w:numId w:val="1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小组交流，记下不理解的地方。</w:t>
            </w:r>
          </w:p>
          <w:p>
            <w:pPr>
              <w:numPr>
                <w:ilvl w:val="0"/>
                <w:numId w:val="1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教师答疑解惑。</w:t>
            </w:r>
          </w:p>
          <w:p>
            <w:pPr>
              <w:numPr>
                <w:ilvl w:val="0"/>
                <w:numId w:val="1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比较阅读《郑人买履》，说说你的发现。</w:t>
            </w:r>
          </w:p>
          <w:p>
            <w:pPr>
              <w:numPr>
                <w:ilvl w:val="0"/>
                <w:numId w:val="1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教师总结。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巩固了学习文言文的方法，激发学生读文言文的兴趣。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2023.6.15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第19周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学期总结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1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说说本学期的收获</w:t>
            </w:r>
          </w:p>
          <w:p>
            <w:pPr>
              <w:numPr>
                <w:ilvl w:val="0"/>
                <w:numId w:val="1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投票选出优秀社团成员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2022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u w:val="single"/>
          <w:lang w:val="en-US" w:eastAsia="zh-CN"/>
        </w:rPr>
        <w:t>悦读社</w:t>
      </w:r>
      <w:r>
        <w:rPr>
          <w:rFonts w:hint="eastAsia"/>
          <w:b/>
          <w:bCs/>
          <w:sz w:val="28"/>
          <w:u w:val="single"/>
        </w:rPr>
        <w:t xml:space="preserve">  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孙鸣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3072130"/>
                  <wp:effectExtent l="0" t="0" r="1270" b="1270"/>
                  <wp:docPr id="4" name="图片 4" descr="IMG_20230324_170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324_1708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3714115"/>
                  <wp:effectExtent l="0" t="0" r="1270" b="6985"/>
                  <wp:docPr id="3" name="图片 3" descr="IMG_20230324_17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324_1710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270" b="7620"/>
                  <wp:docPr id="2" name="图片 2" descr="IMG_20230324_17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324_1712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35905" cy="4001770"/>
                  <wp:effectExtent l="0" t="0" r="10795" b="11430"/>
                  <wp:docPr id="6" name="图片 6" descr="IMG_20230316_14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16_1456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400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35905" cy="4001770"/>
                  <wp:effectExtent l="0" t="0" r="10795" b="11430"/>
                  <wp:docPr id="5" name="图片 5" descr="IMG_20230316_15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316_1500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400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280"/>
                  <wp:effectExtent l="0" t="0" r="1270" b="7620"/>
                  <wp:docPr id="11" name="图片 11" descr="IMG_20230617_15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17_1517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27930" cy="3536950"/>
                  <wp:effectExtent l="0" t="0" r="1270" b="6350"/>
                  <wp:docPr id="10" name="图片 10" descr="IMG_20230617_15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17_151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46980" cy="4637405"/>
                  <wp:effectExtent l="0" t="0" r="7620" b="10795"/>
                  <wp:docPr id="9" name="图片 9" descr="IMG_20230617_15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17_1517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463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64710" cy="5158740"/>
                  <wp:effectExtent l="0" t="0" r="8890" b="10160"/>
                  <wp:docPr id="8" name="图片 8" descr="IMG_20230617_15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17_1518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710" cy="51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59630" cy="3129280"/>
                  <wp:effectExtent l="0" t="0" r="1270" b="7620"/>
                  <wp:docPr id="7" name="图片 7" descr="IMG_20230617_15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17_1518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30" cy="31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bookmarkStart w:id="0" w:name="_GoBack"/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038"/>
        <w:gridCol w:w="1302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范芊芊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有进步较大，认真完成各项任务。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戴文瑄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作品精美，很有自己的想法。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孙若曦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课堂活跃，思维开阔。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王婕妍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课堂积极发言，认真完成阅读任务。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陈逸萱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上课认真，积极回答问题。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朱沁雪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思维活跃，想法独特。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王思思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默默努力，认真学习，作业质量高。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史熙雯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进步较大，自主阅读，积极性高。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梅孔环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作品质量高，认真努力。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储凡博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热爱阅读，认真完成各项任务。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岳嘉威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踏实上进，上课积极回答问题。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六（3）</w:t>
            </w: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吴启航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认真记笔记，善于思考，积极回答问题。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3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02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F7F3E"/>
    <w:multiLevelType w:val="singleLevel"/>
    <w:tmpl w:val="86CF7F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F79CEE9"/>
    <w:multiLevelType w:val="singleLevel"/>
    <w:tmpl w:val="9F79CE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9874893"/>
    <w:multiLevelType w:val="singleLevel"/>
    <w:tmpl w:val="A9874893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AC43827"/>
    <w:multiLevelType w:val="singleLevel"/>
    <w:tmpl w:val="AAC438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D7455CF"/>
    <w:multiLevelType w:val="singleLevel"/>
    <w:tmpl w:val="AD7455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B4248536"/>
    <w:multiLevelType w:val="singleLevel"/>
    <w:tmpl w:val="B42485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6CD57E1"/>
    <w:multiLevelType w:val="singleLevel"/>
    <w:tmpl w:val="B6CD57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C42D1150"/>
    <w:multiLevelType w:val="singleLevel"/>
    <w:tmpl w:val="C42D11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CE05297C"/>
    <w:multiLevelType w:val="singleLevel"/>
    <w:tmpl w:val="CE0529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D3663406"/>
    <w:multiLevelType w:val="singleLevel"/>
    <w:tmpl w:val="D36634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E38608E0"/>
    <w:multiLevelType w:val="singleLevel"/>
    <w:tmpl w:val="E38608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10FAAA8E"/>
    <w:multiLevelType w:val="singleLevel"/>
    <w:tmpl w:val="10FAAA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1AA3A7E6"/>
    <w:multiLevelType w:val="singleLevel"/>
    <w:tmpl w:val="1AA3A7E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9C3F10"/>
    <w:multiLevelType w:val="singleLevel"/>
    <w:tmpl w:val="359C3F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B724A59"/>
    <w:multiLevelType w:val="singleLevel"/>
    <w:tmpl w:val="6B724A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75D86E99"/>
    <w:multiLevelType w:val="singleLevel"/>
    <w:tmpl w:val="75D86E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76F9C9D3"/>
    <w:multiLevelType w:val="singleLevel"/>
    <w:tmpl w:val="76F9C9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5"/>
  </w:num>
  <w:num w:numId="5">
    <w:abstractNumId w:val="7"/>
  </w:num>
  <w:num w:numId="6">
    <w:abstractNumId w:val="0"/>
  </w:num>
  <w:num w:numId="7">
    <w:abstractNumId w:val="6"/>
  </w:num>
  <w:num w:numId="8">
    <w:abstractNumId w:val="5"/>
  </w:num>
  <w:num w:numId="9">
    <w:abstractNumId w:val="12"/>
  </w:num>
  <w:num w:numId="10">
    <w:abstractNumId w:val="3"/>
  </w:num>
  <w:num w:numId="11">
    <w:abstractNumId w:val="10"/>
  </w:num>
  <w:num w:numId="12">
    <w:abstractNumId w:val="4"/>
  </w:num>
  <w:num w:numId="13">
    <w:abstractNumId w:val="14"/>
  </w:num>
  <w:num w:numId="14">
    <w:abstractNumId w:val="1"/>
  </w:num>
  <w:num w:numId="15">
    <w:abstractNumId w:val="8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mMDA4YzAyNjU2MjE5YTZkYTJhYjFmN2QzNDBlNDAifQ=="/>
  </w:docVars>
  <w:rsids>
    <w:rsidRoot w:val="588C1839"/>
    <w:rsid w:val="04EC4416"/>
    <w:rsid w:val="0CB41A11"/>
    <w:rsid w:val="0D353011"/>
    <w:rsid w:val="0E792FDF"/>
    <w:rsid w:val="0EB85A16"/>
    <w:rsid w:val="0FD951EB"/>
    <w:rsid w:val="202E111D"/>
    <w:rsid w:val="210F3B62"/>
    <w:rsid w:val="224E2A75"/>
    <w:rsid w:val="24B95880"/>
    <w:rsid w:val="26312BC1"/>
    <w:rsid w:val="29E55857"/>
    <w:rsid w:val="2A4063B4"/>
    <w:rsid w:val="2BAD2CFB"/>
    <w:rsid w:val="2D424489"/>
    <w:rsid w:val="34300C58"/>
    <w:rsid w:val="3D9A60DE"/>
    <w:rsid w:val="42A5661E"/>
    <w:rsid w:val="431E584B"/>
    <w:rsid w:val="449227BE"/>
    <w:rsid w:val="454D3B77"/>
    <w:rsid w:val="4A103449"/>
    <w:rsid w:val="4DE71B07"/>
    <w:rsid w:val="50417FD9"/>
    <w:rsid w:val="51C12AD5"/>
    <w:rsid w:val="520F2E21"/>
    <w:rsid w:val="56E03166"/>
    <w:rsid w:val="588C1839"/>
    <w:rsid w:val="5A0F1C8A"/>
    <w:rsid w:val="68AC66A0"/>
    <w:rsid w:val="70E648EF"/>
    <w:rsid w:val="711858D4"/>
    <w:rsid w:val="72141E1E"/>
    <w:rsid w:val="73A919B5"/>
    <w:rsid w:val="73B16E4F"/>
    <w:rsid w:val="770E11C5"/>
    <w:rsid w:val="77466836"/>
    <w:rsid w:val="78683881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4900</Words>
  <Characters>5116</Characters>
  <Lines>0</Lines>
  <Paragraphs>0</Paragraphs>
  <TotalTime>20</TotalTime>
  <ScaleCrop>false</ScaleCrop>
  <LinksUpToDate>false</LinksUpToDate>
  <CharactersWithSpaces>5312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孙姑娘</cp:lastModifiedBy>
  <cp:lastPrinted>2020-08-31T00:47:00Z</cp:lastPrinted>
  <dcterms:modified xsi:type="dcterms:W3CDTF">2023-06-19T04:13:32Z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885755C4240E44298813C2C72705CF03</vt:lpwstr>
  </property>
</Properties>
</file>