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ind w:firstLine="1560" w:firstLineChars="300"/>
        <w:jc w:val="both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lang w:eastAsia="zh-CN"/>
        </w:rPr>
        <w:t>悦读社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lang w:eastAsia="zh-CN"/>
        </w:rPr>
        <w:t>白静亚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二三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both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悦读社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白静亚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六（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我们本着“读好书、好读书”的宗旨，让更多热爱读书的同学们体验到更多读书的快乐，使同学们在知识的海洋中自由翱翔读。书既提高学生的阅读量，又能在读书中学到做人处事的道理。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读书不但培养学生的读书兴趣，更能促进学生对知识的渴求与探索。通过组织学生浏览、默读、朗读、诵读等各种读书方式让他们获得中华文化的熏陶和锤炼。</w:t>
            </w:r>
          </w:p>
          <w:p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eastAsia="宋体"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通过学生在课堂中的表现，以及做的一些阅读感悟来评价学生通过阅读获得的一些感受。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赏析详略得当的写法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美文赏析《花灯》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美文感悟《木偶戏》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讲故事梗概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阅读感悟《魔石岭》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阅读感悟《学会看病》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   古诗过关一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   古诗过关二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阅读感悟《周嘉鹰：文武双全的宝藏女孩》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    小古文《春日寻芳》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ind w:firstLine="560" w:firstLineChars="200"/>
              <w:jc w:val="both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阅读感悟《寻找幸运花瓣》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ind w:firstLine="560" w:firstLineChars="200"/>
              <w:jc w:val="both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阅读感悟《白杨》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ind w:firstLine="560" w:firstLineChars="200"/>
              <w:jc w:val="both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阅读感悟《秋天的怀念》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   古诗过关三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   《推敲》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   古诗过关四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ind w:firstLine="560" w:firstLineChars="200"/>
              <w:jc w:val="both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阅读红色文章一组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ind w:firstLine="560" w:firstLineChars="200"/>
              <w:jc w:val="both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古诗过关五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陈奕婷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黄梦洁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李若冰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高娴静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尚欣妍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化苏皖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王奕婷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吴语芯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周如雪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邓木子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武如雪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陈雅晴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宋曼琦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王子轩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陈思嘉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訾怡菁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陈湘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许星亮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何谐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杨保田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张焱程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朱哲熙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</w:rPr>
              <w:t>张天宇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施荣轩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王乾浩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郭锦鹏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蔡泽杉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陈子俊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</w:rPr>
              <w:t>刘永东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明博威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刘远航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路俊彦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任梓轩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黄一平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孙伟晋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张宏智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朱铭宇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贾幼博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朱恒志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程馨雨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第2周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赏析详略得当的写法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分析详略得当的写法：什么是详写？什么是略写？为什么要有详有略？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赏析《记一次乒乓球赛》这篇文章，思考问题：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决赛分为三局，作者把主要笔墨放在了最后的决胜局上。想一想：为什么这样安排？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描写体育比赛的场面，往往会用心理活动来衬托“画面感”。作者是怎样进行细腻的心理描写？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3、进行交流。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第3周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美文赏析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导入：最近，我们学习了老舍的《北京的春节》这篇课文，今天我们来赏析一篇美文《花灯》。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学生自读这篇文章。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3、思考问题：文章题为“花灯”，第1自然段为什么要写一年中的其他节日？第4自然段为了突出展示北京花灯的魅力，作者运用了什么写法？这样写有什么好处？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4、交流讨论。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5、小结。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第4周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美文感悟《木偶戏》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1、导入：最近，我们学习了《藏戏》这篇文章，今天我们来读另外一篇关于表演的文章《木偶戏》。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2、交流：这篇文章哪些地方你觉得比较有趣？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3、学生交流。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4、老师总结提升。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第5周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讲故事梗概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谈话：上星期，我们学习了如何写故事梗概，今天，我们来讲一讲故事梗概。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学生自行准备自己准备的故事梗概。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学生一一上台介绍。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师生共同评价。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老师总结。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第6周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阅读感悟《魔石岭》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导入：今天来欣赏一篇文章《魔石岭》。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魔石岭是一段路，作者在这条路上收获了哪些快乐的事？请学生回答。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“那魔石岭是我人生路上的一小段，却是我走出大山最重要的一段路。”谈谈对这句话的理解。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老师总结。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第7周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阅读感悟《学会看病》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1、导入：今天来欣赏一篇文章《学会看病》。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2、理解词语：聊胜于无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3、谈谈最后一小节的理解。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4、老师总结。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第8周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古诗过关一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导入：从一年级开始到六年级，我们语文书上一共学习了很多首古诗，现在面临毕业，我们对学过的古诗来个总复习。今天复习10首。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学生自己背诵过关。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第9周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古诗过关二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7"/>
              </w:numPr>
              <w:ind w:left="210" w:leftChars="0" w:firstLineChars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今天，我们继续复习10首古诗。</w:t>
            </w:r>
          </w:p>
          <w:p>
            <w:pPr>
              <w:numPr>
                <w:ilvl w:val="0"/>
                <w:numId w:val="7"/>
              </w:numPr>
              <w:ind w:left="210" w:leftChars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学生合作或自己进行背诵过关。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第10周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阅读感悟：《周嘉鹰：文武双全的宝藏女孩》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1、导入：今天来欣赏一篇文章《周嘉鹰：文武双全的宝藏女孩》。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2、理解词语：宝藏女孩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3、回答问题：（1）文武双全的“文”指的是什么？“武”指的是什么？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（2）为什么说赢得这场女子冰球比赛，周嘉鹰“功不可没”？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4、谈谈最后一小节的理解。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5、老师总结。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第11周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小古文《春日寻芳》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1、以前我们曾学过一首古诗《春日》，今日我们来学习一篇小古文《春日寻芳》，看看这两者有没有相同的地方。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2、学生自读小古文。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3、说说小古文说的意思。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4、比较两者之间的相同之处。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5、反复诵读。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第12周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《寻找幸运花瓣》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8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今天，我们来读一篇文章《寻找幸运花瓣》。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默读全文，说说“我”发现幸运花瓣的经过。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找找“我”心理活动的句子。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谈谈自己的感悟。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第13周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《白杨》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1、今天，我们来读一篇文章《白杨》。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2、思考：白杨树有哪些特点？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3、说说自己读了这篇文章后的感受。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4、本文在表达上有什么特点？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第14周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《秋天的怀念》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1、今天，我们来读一篇文章《秋天的怀念》。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2、你从哪些地方能看出母亲对儿子深深的爱?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3、说说自己读了这篇文章后的感受。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第15周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古诗过关三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1、今天，我们继续复习10首古诗。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2、学生合作或自己进行背诵过关。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第16周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《推敲》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9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今天，我们来读一篇文章《推敲》。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贾岛骑驴误闯仪仗队的原因是什么？从中可以得到什么启示？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文中还写了韩愈的见解，读一读，从中你知道了韩愈是个怎样的人？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5.31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第17周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古诗过关四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ind w:left="210" w:leftChars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1、今天，我们继续复习10首古诗。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2、学生合作或自己进行背诵过关。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教学设计</w:t>
      </w: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第18周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阅读红色文章一组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今天，我们阅读一组红色主题文章《少年英雄刘胡兰》《抗日英雄杨靖宇》《纪念白求恩》。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请学生说说三篇文章主要讲了什么？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比较一下三篇文章的异同点。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第19周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古诗过关五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1、今天，我们继续复习10首古诗。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2、学生合作或自己进行背诵过关。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both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悦读社</w:t>
      </w:r>
      <w:r>
        <w:rPr>
          <w:rFonts w:hint="eastAsia" w:ascii="宋体" w:hAnsi="宋体"/>
          <w:color w:val="000000"/>
          <w:sz w:val="24"/>
        </w:rPr>
        <w:t>总结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2022-2023</w:t>
      </w: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eastAsia="zh-CN"/>
        </w:rPr>
        <w:t>悦读社</w:t>
      </w:r>
      <w:r>
        <w:rPr>
          <w:rFonts w:hint="eastAsia"/>
          <w:b/>
          <w:bCs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eastAsia="zh-CN"/>
        </w:rPr>
        <w:t>白静亚</w:t>
      </w:r>
      <w:r>
        <w:rPr>
          <w:rFonts w:hint="eastAsia"/>
          <w:u w:val="single"/>
        </w:rPr>
        <w:t xml:space="preserve">    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2743200"/>
                  <wp:effectExtent l="0" t="0" r="0" b="0"/>
                  <wp:docPr id="2" name="图片 2" descr="IMG_20230328_095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0328_0953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574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732405" cy="2818130"/>
                  <wp:effectExtent l="0" t="0" r="10795" b="1270"/>
                  <wp:docPr id="6" name="图片 6" descr="-61a813a33c9d55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-61a813a33c9d558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405" cy="281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12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黄梦洁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爱好阅读，能写出自己独特的阅读感受。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李若冰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eastAsia="zh-CN"/>
              </w:rPr>
              <w:t>爱好阅读，能写出自己独特的阅读感受。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王奕婷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eastAsia="zh-CN"/>
              </w:rPr>
              <w:t>爱好阅读，能写出自己独特的阅读感受。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陈思嘉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eastAsia="zh-CN"/>
              </w:rPr>
              <w:t>爱好阅读，能写出自己独特的阅读感受。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陈湘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eastAsia="zh-CN"/>
              </w:rPr>
              <w:t>爱好阅读，能写出自己独特的阅读感受。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程馨雨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eastAsia="zh-CN"/>
              </w:rPr>
              <w:t>爱好阅读，能写出自己独特的阅读感受。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杨保田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eastAsia="zh-CN"/>
              </w:rPr>
              <w:t>爱好阅读，能写出自己独特的阅读感受。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both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张焱程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eastAsia="zh-CN"/>
              </w:rPr>
              <w:t>爱好阅读，能写出自己独特的阅读感受。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施荣轩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eastAsia="zh-CN"/>
              </w:rPr>
              <w:t>爱好阅读，能写出自己独特的阅读感受。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明博威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eastAsia="zh-CN"/>
              </w:rPr>
              <w:t>爱好阅读，能写出自己独特的阅读感受。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贾幼博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eastAsia="zh-CN"/>
              </w:rPr>
              <w:t>爱好阅读，能写出自己独特的阅读感受。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王子轩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eastAsia="zh-CN"/>
              </w:rPr>
              <w:t>爱好阅读，能写出自己独特的阅读感受。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1A640"/>
    <w:multiLevelType w:val="singleLevel"/>
    <w:tmpl w:val="85C1A640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1">
    <w:nsid w:val="9446F307"/>
    <w:multiLevelType w:val="singleLevel"/>
    <w:tmpl w:val="9446F30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3EDEA61"/>
    <w:multiLevelType w:val="singleLevel"/>
    <w:tmpl w:val="C3EDEA6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7EEE657"/>
    <w:multiLevelType w:val="singleLevel"/>
    <w:tmpl w:val="D7EEE65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83F2A76"/>
    <w:multiLevelType w:val="singleLevel"/>
    <w:tmpl w:val="D83F2A76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E73471BD"/>
    <w:multiLevelType w:val="singleLevel"/>
    <w:tmpl w:val="E73471B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435A51B"/>
    <w:multiLevelType w:val="singleLevel"/>
    <w:tmpl w:val="F435A51B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2494768"/>
    <w:multiLevelType w:val="singleLevel"/>
    <w:tmpl w:val="6249476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5CF3659"/>
    <w:multiLevelType w:val="singleLevel"/>
    <w:tmpl w:val="65CF3659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7AB9231E"/>
    <w:multiLevelType w:val="singleLevel"/>
    <w:tmpl w:val="7AB923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mExMzI5ZjE1NjU4N2VmMDliODg4ODA2NDU0M2EifQ=="/>
  </w:docVars>
  <w:rsids>
    <w:rsidRoot w:val="588C1839"/>
    <w:rsid w:val="01294509"/>
    <w:rsid w:val="074F6BFC"/>
    <w:rsid w:val="0CB41A11"/>
    <w:rsid w:val="0D353011"/>
    <w:rsid w:val="0E792FDF"/>
    <w:rsid w:val="0EB85A16"/>
    <w:rsid w:val="0FD951EB"/>
    <w:rsid w:val="136623D0"/>
    <w:rsid w:val="1D915B5F"/>
    <w:rsid w:val="202E111D"/>
    <w:rsid w:val="210F3B62"/>
    <w:rsid w:val="224E2A75"/>
    <w:rsid w:val="24B95880"/>
    <w:rsid w:val="29E55857"/>
    <w:rsid w:val="2A5E1B04"/>
    <w:rsid w:val="2D424489"/>
    <w:rsid w:val="2F444CA6"/>
    <w:rsid w:val="30DC4137"/>
    <w:rsid w:val="34300C58"/>
    <w:rsid w:val="3D9A60DE"/>
    <w:rsid w:val="4244241F"/>
    <w:rsid w:val="42A5661E"/>
    <w:rsid w:val="449227BE"/>
    <w:rsid w:val="454D3B77"/>
    <w:rsid w:val="49F6209D"/>
    <w:rsid w:val="4A103449"/>
    <w:rsid w:val="50417FD9"/>
    <w:rsid w:val="51C12AD5"/>
    <w:rsid w:val="520F2E21"/>
    <w:rsid w:val="542E148D"/>
    <w:rsid w:val="588C1839"/>
    <w:rsid w:val="59F71FE4"/>
    <w:rsid w:val="672A6B00"/>
    <w:rsid w:val="6A852907"/>
    <w:rsid w:val="6BFF5CBF"/>
    <w:rsid w:val="6C223C91"/>
    <w:rsid w:val="70E648EF"/>
    <w:rsid w:val="711858D4"/>
    <w:rsid w:val="72141E1E"/>
    <w:rsid w:val="73A919B5"/>
    <w:rsid w:val="73B16E4F"/>
    <w:rsid w:val="770E11C5"/>
    <w:rsid w:val="7803222C"/>
    <w:rsid w:val="78683881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3787</Words>
  <Characters>3909</Characters>
  <Lines>0</Lines>
  <Paragraphs>0</Paragraphs>
  <TotalTime>1</TotalTime>
  <ScaleCrop>false</ScaleCrop>
  <LinksUpToDate>false</LinksUpToDate>
  <CharactersWithSpaces>4125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Administrator</cp:lastModifiedBy>
  <cp:lastPrinted>2020-08-31T00:47:00Z</cp:lastPrinted>
  <dcterms:modified xsi:type="dcterms:W3CDTF">2023-06-19T07:29:52Z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885755C4240E44298813C2C72705CF03</vt:lpwstr>
  </property>
</Properties>
</file>