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sz w:val="32"/>
          <w:szCs w:val="32"/>
        </w:rPr>
      </w:pPr>
      <w:r>
        <w:rPr>
          <w:rFonts w:hint="eastAsia" w:ascii="黑体" w:hAnsi="宋体" w:eastAsia="黑体" w:cs="黑体"/>
          <w:sz w:val="32"/>
          <w:szCs w:val="32"/>
          <w:lang w:bidi="ar"/>
        </w:rPr>
        <w:t>今日动态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Cs w:val="21"/>
          <w:lang w:val="en-US" w:eastAsia="zh-Hans" w:bidi="ar"/>
        </w:rPr>
      </w:pPr>
      <w:r>
        <w:rPr>
          <w:rFonts w:hint="eastAsia" w:ascii="宋体" w:hAnsi="宋体" w:eastAsia="宋体" w:cs="宋体"/>
          <w:sz w:val="28"/>
          <w:szCs w:val="28"/>
          <w:lang w:val="en-US" w:eastAsia="zh-CN" w:bidi="ar"/>
        </w:rPr>
        <w:t xml:space="preserve"> </w:t>
      </w:r>
      <w:r>
        <w:rPr>
          <w:rFonts w:hint="eastAsia" w:ascii="宋体" w:hAnsi="宋体" w:eastAsia="宋体" w:cs="宋体"/>
          <w:b/>
          <w:bCs/>
          <w:sz w:val="28"/>
          <w:szCs w:val="28"/>
          <w:lang w:val="en-US" w:eastAsia="zh-CN" w:bidi="ar"/>
        </w:rPr>
        <w:t>202</w:t>
      </w:r>
      <w:r>
        <w:rPr>
          <w:rFonts w:hint="default" w:ascii="宋体" w:hAnsi="宋体" w:eastAsia="宋体" w:cs="宋体"/>
          <w:b/>
          <w:bCs/>
          <w:sz w:val="28"/>
          <w:szCs w:val="28"/>
          <w:lang w:eastAsia="zh-CN" w:bidi="ar"/>
        </w:rPr>
        <w:t>3</w:t>
      </w:r>
      <w:r>
        <w:rPr>
          <w:rFonts w:hint="eastAsia" w:ascii="宋体" w:hAnsi="宋体" w:eastAsia="宋体" w:cs="宋体"/>
          <w:b/>
          <w:bCs/>
          <w:sz w:val="28"/>
          <w:szCs w:val="28"/>
          <w:lang w:val="en-US" w:eastAsia="zh-CN" w:bidi="ar"/>
        </w:rPr>
        <w:t>.</w:t>
      </w:r>
      <w:r>
        <w:rPr>
          <w:rFonts w:hint="default" w:ascii="宋体" w:hAnsi="宋体" w:eastAsia="宋体" w:cs="宋体"/>
          <w:b/>
          <w:bCs/>
          <w:sz w:val="28"/>
          <w:szCs w:val="28"/>
          <w:lang w:eastAsia="zh-CN" w:bidi="ar"/>
        </w:rPr>
        <w:t>6</w:t>
      </w:r>
      <w:r>
        <w:rPr>
          <w:rFonts w:hint="eastAsia" w:ascii="宋体" w:hAnsi="宋体" w:eastAsia="宋体" w:cs="宋体"/>
          <w:b/>
          <w:bCs/>
          <w:sz w:val="28"/>
          <w:szCs w:val="28"/>
          <w:lang w:val="en-US" w:eastAsia="zh-Hans" w:bidi="ar"/>
        </w:rPr>
        <w:t>.</w:t>
      </w:r>
      <w:r>
        <w:rPr>
          <w:rFonts w:hint="default" w:ascii="宋体" w:hAnsi="宋体" w:eastAsia="宋体" w:cs="宋体"/>
          <w:b/>
          <w:bCs/>
          <w:sz w:val="28"/>
          <w:szCs w:val="28"/>
          <w:lang w:eastAsia="zh-Hans" w:bidi="ar"/>
        </w:rPr>
        <w:t>20</w:t>
      </w:r>
      <w:r>
        <w:rPr>
          <w:rFonts w:hint="eastAsia" w:ascii="宋体" w:hAnsi="宋体" w:eastAsia="宋体" w:cs="宋体"/>
          <w:b/>
          <w:bCs/>
          <w:sz w:val="28"/>
          <w:szCs w:val="28"/>
          <w:lang w:bidi="ar"/>
        </w:rPr>
        <w:t>星期</w:t>
      </w:r>
      <w:r>
        <w:rPr>
          <w:rFonts w:hint="eastAsia" w:ascii="宋体" w:hAnsi="宋体" w:eastAsia="宋体" w:cs="宋体"/>
          <w:b/>
          <w:bCs/>
          <w:sz w:val="28"/>
          <w:szCs w:val="28"/>
          <w:lang w:val="en-US" w:eastAsia="zh-Hans" w:bidi="ar"/>
        </w:rPr>
        <w:t>二</w:t>
      </w:r>
      <w:r>
        <w:rPr>
          <w:rFonts w:hint="default" w:ascii="宋体" w:hAnsi="宋体" w:eastAsia="宋体" w:cs="宋体"/>
          <w:b/>
          <w:bCs/>
          <w:sz w:val="28"/>
          <w:szCs w:val="28"/>
          <w:lang w:eastAsia="zh-Hans" w:bidi="ar"/>
        </w:rPr>
        <w:t xml:space="preserve"> </w:t>
      </w:r>
      <w:r>
        <w:rPr>
          <w:rFonts w:hint="eastAsia" w:ascii="宋体" w:hAnsi="宋体" w:eastAsia="宋体" w:cs="宋体"/>
          <w:b/>
          <w:bCs/>
          <w:sz w:val="28"/>
          <w:szCs w:val="28"/>
          <w:lang w:bidi="ar"/>
        </w:rPr>
        <w:t>天气</w:t>
      </w:r>
      <w:r>
        <w:rPr>
          <w:rFonts w:hint="eastAsia" w:ascii="Times New Roman" w:hAnsi="Times New Roman" w:eastAsia="宋体" w:cs="Times New Roman"/>
          <w:b/>
          <w:bCs/>
          <w:sz w:val="28"/>
          <w:szCs w:val="28"/>
          <w:lang w:bidi="ar"/>
        </w:rPr>
        <w:t xml:space="preserve"> </w:t>
      </w:r>
      <w:r>
        <w:rPr>
          <w:rFonts w:hint="eastAsia" w:ascii="Times New Roman" w:hAnsi="Times New Roman" w:eastAsia="宋体" w:cs="Times New Roman"/>
          <w:b/>
          <w:bCs/>
          <w:sz w:val="28"/>
          <w:szCs w:val="28"/>
          <w:lang w:val="en-US" w:eastAsia="zh-Hans" w:bidi="ar"/>
        </w:rPr>
        <w:t>晴</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sz w:val="24"/>
          <w:szCs w:val="24"/>
          <w:lang w:eastAsia="zh-Hans" w:bidi="ar"/>
        </w:rPr>
      </w:pPr>
      <w:r>
        <w:rPr>
          <w:rFonts w:hint="eastAsia" w:ascii="宋体" w:hAnsi="宋体" w:eastAsia="宋体" w:cs="宋体"/>
          <w:b/>
          <w:bCs/>
          <w:sz w:val="24"/>
          <w:szCs w:val="24"/>
          <w:lang w:val="en-US" w:eastAsia="zh-Hans" w:bidi="ar"/>
        </w:rPr>
        <w:t>本周</w:t>
      </w:r>
      <w:r>
        <w:rPr>
          <w:rFonts w:hint="eastAsia" w:ascii="宋体" w:hAnsi="宋体" w:eastAsia="宋体" w:cs="宋体"/>
          <w:b/>
          <w:bCs/>
          <w:sz w:val="24"/>
          <w:szCs w:val="24"/>
          <w:lang w:bidi="ar"/>
        </w:rPr>
        <w:t>主题：</w:t>
      </w:r>
      <w:r>
        <w:rPr>
          <w:rFonts w:hint="eastAsia" w:ascii="宋体" w:hAnsi="宋体" w:eastAsia="宋体" w:cs="宋体"/>
          <w:b/>
          <w:bCs/>
          <w:sz w:val="24"/>
          <w:szCs w:val="24"/>
          <w:lang w:val="en-US" w:eastAsia="zh-Hans" w:bidi="ar"/>
        </w:rPr>
        <w:t>夏天真快乐</w:t>
      </w:r>
      <w:r>
        <w:rPr>
          <w:rFonts w:hint="default" w:ascii="宋体" w:hAnsi="宋体" w:eastAsia="宋体" w:cs="宋体"/>
          <w:b/>
          <w:bCs/>
          <w:sz w:val="24"/>
          <w:szCs w:val="24"/>
          <w:lang w:eastAsia="zh-CN" w:bidi="ar"/>
        </w:rPr>
        <w:t>（</w:t>
      </w:r>
      <w:r>
        <w:rPr>
          <w:rFonts w:hint="eastAsia" w:ascii="宋体" w:hAnsi="宋体" w:eastAsia="宋体" w:cs="宋体"/>
          <w:b/>
          <w:bCs/>
          <w:sz w:val="24"/>
          <w:szCs w:val="24"/>
          <w:lang w:val="en-US" w:eastAsia="zh-Hans" w:bidi="ar"/>
        </w:rPr>
        <w:t>四</w:t>
      </w:r>
      <w:r>
        <w:rPr>
          <w:rFonts w:hint="default" w:ascii="宋体" w:hAnsi="宋体" w:eastAsia="宋体" w:cs="宋体"/>
          <w:b/>
          <w:bCs/>
          <w:sz w:val="24"/>
          <w:szCs w:val="24"/>
          <w:lang w:eastAsia="zh-Hans" w:bidi="ar"/>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sz w:val="24"/>
          <w:szCs w:val="24"/>
          <w:lang w:eastAsia="zh-Hans" w:bidi="ar"/>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hint="eastAsia" w:ascii="宋体" w:hAnsi="宋体" w:cs="宋体"/>
          <w:b/>
          <w:color w:val="000000"/>
          <w:szCs w:val="21"/>
        </w:rPr>
      </w:pPr>
      <w:r>
        <w:rPr>
          <w:rFonts w:hint="eastAsia" w:ascii="宋体" w:hAnsi="宋体" w:cs="宋体"/>
          <w:b/>
          <w:color w:val="000000"/>
          <w:szCs w:val="21"/>
        </w:rPr>
        <w:t>来园情况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宋体" w:hAnsi="宋体" w:cs="宋体"/>
          <w:b/>
          <w:bCs w:val="0"/>
          <w:color w:val="000000"/>
          <w:szCs w:val="21"/>
          <w:lang w:eastAsia="zh-Hans"/>
        </w:rPr>
      </w:pPr>
      <w:r>
        <w:rPr>
          <w:rFonts w:hint="eastAsia" w:ascii="宋体" w:hAnsi="宋体" w:cs="宋体"/>
          <w:b/>
          <w:bCs w:val="0"/>
          <w:color w:val="000000"/>
          <w:szCs w:val="21"/>
        </w:rPr>
        <w:t>出勤：今天</w:t>
      </w:r>
      <w:r>
        <w:rPr>
          <w:rFonts w:hint="default" w:ascii="宋体" w:hAnsi="宋体" w:cs="宋体"/>
          <w:b/>
          <w:bCs w:val="0"/>
          <w:color w:val="000000"/>
          <w:szCs w:val="21"/>
        </w:rPr>
        <w:t>23</w:t>
      </w:r>
      <w:r>
        <w:rPr>
          <w:rFonts w:hint="eastAsia" w:ascii="宋体" w:hAnsi="宋体" w:cs="宋体"/>
          <w:b/>
          <w:bCs w:val="0"/>
          <w:color w:val="000000"/>
          <w:szCs w:val="21"/>
          <w:lang w:val="en-US" w:eastAsia="zh-CN"/>
        </w:rPr>
        <w:t>位小朋友来园</w:t>
      </w:r>
      <w:r>
        <w:rPr>
          <w:rFonts w:hint="default" w:ascii="宋体" w:hAnsi="宋体" w:cs="宋体"/>
          <w:b/>
          <w:bCs w:val="0"/>
          <w:color w:val="000000"/>
          <w:szCs w:val="21"/>
          <w:lang w:eastAsia="zh-CN"/>
        </w:rPr>
        <w:t>，5</w:t>
      </w:r>
      <w:r>
        <w:rPr>
          <w:rFonts w:hint="eastAsia" w:ascii="宋体" w:hAnsi="宋体" w:cs="宋体"/>
          <w:b/>
          <w:bCs w:val="0"/>
          <w:color w:val="000000"/>
          <w:szCs w:val="21"/>
          <w:lang w:val="en-US" w:eastAsia="zh-Hans"/>
        </w:rPr>
        <w:t>位小朋友请假</w:t>
      </w:r>
      <w:r>
        <w:rPr>
          <w:rFonts w:hint="default" w:ascii="宋体" w:hAnsi="宋体" w:cs="宋体"/>
          <w:b/>
          <w:bCs w:val="0"/>
          <w:color w:val="000000"/>
          <w:szCs w:val="21"/>
          <w:lang w:eastAsia="zh-Hans"/>
        </w:rPr>
        <w:t>。</w:t>
      </w:r>
      <w:r>
        <w:rPr>
          <w:rFonts w:hint="eastAsia" w:ascii="宋体" w:hAnsi="宋体" w:cs="宋体"/>
          <w:b/>
          <w:bCs w:val="0"/>
          <w:color w:val="000000"/>
          <w:szCs w:val="21"/>
          <w:lang w:val="en-US" w:eastAsia="zh-Hans"/>
        </w:rPr>
        <w:t>最近咳嗽</w:t>
      </w:r>
      <w:r>
        <w:rPr>
          <w:rFonts w:hint="default" w:ascii="宋体" w:hAnsi="宋体" w:cs="宋体"/>
          <w:b/>
          <w:bCs w:val="0"/>
          <w:color w:val="000000"/>
          <w:szCs w:val="21"/>
          <w:lang w:eastAsia="zh-Hans"/>
        </w:rPr>
        <w:t>、</w:t>
      </w:r>
      <w:r>
        <w:rPr>
          <w:rFonts w:hint="eastAsia" w:ascii="宋体" w:hAnsi="宋体" w:cs="宋体"/>
          <w:b/>
          <w:bCs w:val="0"/>
          <w:color w:val="000000"/>
          <w:szCs w:val="21"/>
          <w:lang w:val="en-US" w:eastAsia="zh-Hans"/>
        </w:rPr>
        <w:t>发热</w:t>
      </w:r>
      <w:r>
        <w:rPr>
          <w:rFonts w:hint="default" w:ascii="宋体" w:hAnsi="宋体" w:cs="宋体"/>
          <w:b/>
          <w:bCs w:val="0"/>
          <w:color w:val="000000"/>
          <w:szCs w:val="21"/>
          <w:lang w:eastAsia="zh-Hans"/>
        </w:rPr>
        <w:t>（48</w:t>
      </w:r>
      <w:r>
        <w:rPr>
          <w:rFonts w:hint="eastAsia" w:ascii="宋体" w:hAnsi="宋体" w:cs="宋体"/>
          <w:b/>
          <w:bCs w:val="0"/>
          <w:color w:val="000000"/>
          <w:szCs w:val="21"/>
          <w:lang w:val="en-US" w:eastAsia="zh-Hans"/>
        </w:rPr>
        <w:t>小时后才能来园</w:t>
      </w:r>
      <w:r>
        <w:rPr>
          <w:rFonts w:hint="default" w:ascii="宋体" w:hAnsi="宋体" w:cs="宋体"/>
          <w:b/>
          <w:bCs w:val="0"/>
          <w:color w:val="000000"/>
          <w:szCs w:val="21"/>
          <w:lang w:eastAsia="zh-Hans"/>
        </w:rPr>
        <w:t>）、</w:t>
      </w:r>
      <w:r>
        <w:rPr>
          <w:rFonts w:hint="eastAsia" w:ascii="宋体" w:hAnsi="宋体" w:cs="宋体"/>
          <w:b/>
          <w:bCs w:val="0"/>
          <w:color w:val="000000"/>
          <w:szCs w:val="21"/>
          <w:lang w:val="en-US" w:eastAsia="zh-Hans"/>
        </w:rPr>
        <w:t>流鼻涕等生病的小朋友尽量在家里休息哦</w:t>
      </w:r>
      <w:r>
        <w:rPr>
          <w:rFonts w:hint="default" w:ascii="宋体" w:hAnsi="宋体" w:cs="宋体"/>
          <w:b/>
          <w:bCs w:val="0"/>
          <w:color w:val="000000"/>
          <w:szCs w:val="21"/>
          <w:lang w:eastAsia="zh-Hans"/>
        </w:rPr>
        <w:t>～</w:t>
      </w:r>
    </w:p>
    <w:p>
      <w:pPr>
        <w:numPr>
          <w:ilvl w:val="0"/>
          <w:numId w:val="0"/>
        </w:numPr>
        <w:rPr>
          <w:rFonts w:hint="default"/>
          <w:color w:val="auto"/>
          <w:vertAlign w:val="baseline"/>
          <w:lang w:eastAsia="zh-Hans"/>
        </w:rPr>
      </w:pPr>
      <w:r>
        <w:rPr>
          <w:rFonts w:hint="eastAsia" w:ascii="宋体" w:hAnsi="宋体" w:cs="宋体"/>
          <w:b/>
          <w:color w:val="000000"/>
          <w:szCs w:val="21"/>
          <w:lang w:val="en-US" w:eastAsia="zh-Hans"/>
        </w:rPr>
        <w:t>二</w:t>
      </w:r>
      <w:r>
        <w:rPr>
          <w:rFonts w:hint="default" w:ascii="宋体" w:hAnsi="宋体" w:cs="宋体"/>
          <w:b/>
          <w:color w:val="000000"/>
          <w:szCs w:val="21"/>
          <w:lang w:eastAsia="zh-Hans"/>
        </w:rPr>
        <w:t>、</w:t>
      </w:r>
      <w:r>
        <w:rPr>
          <w:rFonts w:hint="eastAsia" w:ascii="宋体" w:hAnsi="宋体" w:cs="宋体"/>
          <w:b/>
          <w:color w:val="000000"/>
          <w:szCs w:val="21"/>
          <w:lang w:val="en-US" w:eastAsia="zh-Hans"/>
        </w:rPr>
        <w:t>区域游戏</w:t>
      </w:r>
      <w:r>
        <w:rPr>
          <w:rFonts w:hint="default" w:ascii="宋体" w:hAnsi="宋体" w:cs="宋体"/>
          <w:b/>
          <w:color w:val="000000"/>
          <w:szCs w:val="21"/>
          <w:lang w:eastAsia="zh-Hans"/>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9" w:hRule="atLeast"/>
        </w:trPr>
        <w:tc>
          <w:tcPr>
            <w:tcW w:w="2840" w:type="dxa"/>
          </w:tcPr>
          <w:p>
            <w:pPr>
              <w:numPr>
                <w:ilvl w:val="0"/>
                <w:numId w:val="0"/>
              </w:numPr>
              <w:rPr>
                <w:rFonts w:hint="default"/>
                <w:color w:val="auto"/>
                <w:vertAlign w:val="baseline"/>
                <w:lang w:eastAsia="zh-Hans"/>
              </w:rPr>
            </w:pPr>
            <w:r>
              <w:rPr>
                <w:rFonts w:hint="default" w:ascii="宋体" w:hAnsi="宋体" w:cs="宋体"/>
                <w:b/>
                <w:color w:val="000000"/>
                <w:szCs w:val="21"/>
                <w:lang w:eastAsia="zh-Hans"/>
              </w:rPr>
              <w:drawing>
                <wp:inline distT="0" distB="0" distL="114300" distR="114300">
                  <wp:extent cx="1511300" cy="1133475"/>
                  <wp:effectExtent l="0" t="0" r="12700" b="9525"/>
                  <wp:docPr id="4" name="图片 4" descr="/Users/apple/Desktop/4DAB3E21E5CEABB4026E8A780BE7ECDB.png4DAB3E21E5CEABB4026E8A780BE7EC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sers/apple/Desktop/4DAB3E21E5CEABB4026E8A780BE7ECDB.png4DAB3E21E5CEABB4026E8A780BE7ECDB"/>
                          <pic:cNvPicPr>
                            <a:picLocks noChangeAspect="1"/>
                          </pic:cNvPicPr>
                        </pic:nvPicPr>
                        <pic:blipFill>
                          <a:blip r:embed="rId4"/>
                          <a:srcRect/>
                          <a:stretch>
                            <a:fillRect/>
                          </a:stretch>
                        </pic:blipFill>
                        <pic:spPr>
                          <a:xfrm>
                            <a:off x="0" y="0"/>
                            <a:ext cx="1511300" cy="1133475"/>
                          </a:xfrm>
                          <a:prstGeom prst="rect">
                            <a:avLst/>
                          </a:prstGeom>
                        </pic:spPr>
                      </pic:pic>
                    </a:graphicData>
                  </a:graphic>
                </wp:inline>
              </w:drawing>
            </w:r>
          </w:p>
        </w:tc>
        <w:tc>
          <w:tcPr>
            <w:tcW w:w="2841" w:type="dxa"/>
          </w:tcPr>
          <w:p>
            <w:pPr>
              <w:numPr>
                <w:ilvl w:val="0"/>
                <w:numId w:val="0"/>
              </w:numPr>
              <w:rPr>
                <w:rFonts w:hint="default"/>
                <w:color w:val="auto"/>
                <w:vertAlign w:val="baseline"/>
                <w:lang w:eastAsia="zh-Hans"/>
              </w:rPr>
            </w:pPr>
            <w:r>
              <w:rPr>
                <w:rFonts w:hint="default" w:ascii="宋体" w:hAnsi="宋体" w:cs="宋体"/>
                <w:b/>
                <w:color w:val="000000"/>
                <w:szCs w:val="21"/>
                <w:lang w:eastAsia="zh-Hans"/>
              </w:rPr>
              <w:drawing>
                <wp:inline distT="0" distB="0" distL="114300" distR="114300">
                  <wp:extent cx="1511300" cy="1133475"/>
                  <wp:effectExtent l="0" t="0" r="12700" b="9525"/>
                  <wp:docPr id="7" name="图片 7" descr="/Users/apple/Desktop/6294A767F3DDBE55BFCE73E4137A31CB.png6294A767F3DDBE55BFCE73E4137A31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apple/Desktop/6294A767F3DDBE55BFCE73E4137A31CB.png6294A767F3DDBE55BFCE73E4137A31CB"/>
                          <pic:cNvPicPr>
                            <a:picLocks noChangeAspect="1"/>
                          </pic:cNvPicPr>
                        </pic:nvPicPr>
                        <pic:blipFill>
                          <a:blip r:embed="rId5"/>
                          <a:srcRect/>
                          <a:stretch>
                            <a:fillRect/>
                          </a:stretch>
                        </pic:blipFill>
                        <pic:spPr>
                          <a:xfrm>
                            <a:off x="0" y="0"/>
                            <a:ext cx="1511300" cy="1133475"/>
                          </a:xfrm>
                          <a:prstGeom prst="rect">
                            <a:avLst/>
                          </a:prstGeom>
                        </pic:spPr>
                      </pic:pic>
                    </a:graphicData>
                  </a:graphic>
                </wp:inline>
              </w:drawing>
            </w:r>
          </w:p>
        </w:tc>
        <w:tc>
          <w:tcPr>
            <w:tcW w:w="2841" w:type="dxa"/>
          </w:tcPr>
          <w:p>
            <w:pPr>
              <w:numPr>
                <w:ilvl w:val="0"/>
                <w:numId w:val="0"/>
              </w:numPr>
              <w:rPr>
                <w:rFonts w:hint="default"/>
                <w:color w:val="auto"/>
                <w:vertAlign w:val="baseline"/>
                <w:lang w:eastAsia="zh-Hans"/>
              </w:rPr>
            </w:pPr>
            <w:r>
              <w:rPr>
                <w:rFonts w:hint="default" w:ascii="宋体" w:hAnsi="宋体" w:cs="宋体"/>
                <w:b/>
                <w:color w:val="000000"/>
                <w:szCs w:val="21"/>
                <w:lang w:eastAsia="zh-Hans"/>
              </w:rPr>
              <w:drawing>
                <wp:inline distT="0" distB="0" distL="114300" distR="114300">
                  <wp:extent cx="1511300" cy="1133475"/>
                  <wp:effectExtent l="0" t="0" r="12700" b="9525"/>
                  <wp:docPr id="1" name="图片 1" descr="/Users/apple/Desktop/30997CD6CEEA7A7B7AC74964DD7F5DDE.png30997CD6CEEA7A7B7AC74964DD7F5D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apple/Desktop/30997CD6CEEA7A7B7AC74964DD7F5DDE.png30997CD6CEEA7A7B7AC74964DD7F5DDE"/>
                          <pic:cNvPicPr>
                            <a:picLocks noChangeAspect="1"/>
                          </pic:cNvPicPr>
                        </pic:nvPicPr>
                        <pic:blipFill>
                          <a:blip r:embed="rId6"/>
                          <a:srcRect/>
                          <a:stretch>
                            <a:fillRect/>
                          </a:stretch>
                        </pic:blipFill>
                        <pic:spPr>
                          <a:xfrm>
                            <a:off x="0" y="0"/>
                            <a:ext cx="1511300" cy="113347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trPr>
        <w:tc>
          <w:tcPr>
            <w:tcW w:w="2840" w:type="dxa"/>
          </w:tcPr>
          <w:p>
            <w:pPr>
              <w:numPr>
                <w:ilvl w:val="0"/>
                <w:numId w:val="0"/>
              </w:numPr>
              <w:rPr>
                <w:rFonts w:hint="default"/>
                <w:b/>
                <w:bCs/>
                <w:color w:val="auto"/>
                <w:vertAlign w:val="baseline"/>
                <w:lang w:val="en-US" w:eastAsia="zh-Hans"/>
              </w:rPr>
            </w:pPr>
            <w:r>
              <w:rPr>
                <w:rFonts w:hint="eastAsia"/>
                <w:b/>
                <w:bCs/>
                <w:color w:val="auto"/>
                <w:vertAlign w:val="baseline"/>
                <w:lang w:val="en-US" w:eastAsia="zh-Hans"/>
              </w:rPr>
              <w:t>浩浩和锦锦在建构区搭的轨道</w:t>
            </w:r>
          </w:p>
        </w:tc>
        <w:tc>
          <w:tcPr>
            <w:tcW w:w="2841" w:type="dxa"/>
          </w:tcPr>
          <w:p>
            <w:pPr>
              <w:numPr>
                <w:ilvl w:val="0"/>
                <w:numId w:val="0"/>
              </w:numPr>
              <w:rPr>
                <w:rFonts w:hint="default"/>
                <w:b/>
                <w:bCs/>
                <w:color w:val="auto"/>
                <w:vertAlign w:val="baseline"/>
                <w:lang w:val="en-US" w:eastAsia="zh-Hans"/>
              </w:rPr>
            </w:pPr>
            <w:r>
              <w:rPr>
                <w:rFonts w:hint="eastAsia"/>
                <w:b/>
                <w:bCs/>
                <w:color w:val="auto"/>
                <w:vertAlign w:val="baseline"/>
                <w:lang w:val="en-US" w:eastAsia="zh-Hans"/>
              </w:rPr>
              <w:t>诺诺和妹妹在生活区玩分珠子的游戏</w:t>
            </w:r>
          </w:p>
        </w:tc>
        <w:tc>
          <w:tcPr>
            <w:tcW w:w="2841" w:type="dxa"/>
          </w:tcPr>
          <w:p>
            <w:pPr>
              <w:numPr>
                <w:ilvl w:val="0"/>
                <w:numId w:val="0"/>
              </w:numPr>
              <w:rPr>
                <w:rFonts w:hint="default"/>
                <w:b/>
                <w:bCs/>
                <w:color w:val="auto"/>
                <w:vertAlign w:val="baseline"/>
                <w:lang w:val="en-US" w:eastAsia="zh-Hans"/>
              </w:rPr>
            </w:pPr>
            <w:r>
              <w:rPr>
                <w:rFonts w:hint="eastAsia"/>
                <w:b/>
                <w:bCs/>
                <w:color w:val="auto"/>
                <w:vertAlign w:val="baseline"/>
                <w:lang w:val="en-US" w:eastAsia="zh-Hans"/>
              </w:rPr>
              <w:t>悠悠和文文在益智区玩七巧板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2" w:hRule="atLeast"/>
        </w:trPr>
        <w:tc>
          <w:tcPr>
            <w:tcW w:w="2840" w:type="dxa"/>
          </w:tcPr>
          <w:p>
            <w:pPr>
              <w:numPr>
                <w:ilvl w:val="0"/>
                <w:numId w:val="0"/>
              </w:numPr>
              <w:rPr>
                <w:rFonts w:hint="eastAsia"/>
                <w:color w:val="auto"/>
                <w:vertAlign w:val="baseline"/>
                <w:lang w:val="en-US" w:eastAsia="zh-Hans"/>
              </w:rPr>
            </w:pPr>
            <w:r>
              <w:rPr>
                <w:rFonts w:hint="default" w:ascii="宋体" w:hAnsi="宋体" w:cs="宋体"/>
                <w:b/>
                <w:color w:val="000000"/>
                <w:szCs w:val="21"/>
                <w:lang w:eastAsia="zh-Hans"/>
              </w:rPr>
              <w:drawing>
                <wp:inline distT="0" distB="0" distL="114300" distR="114300">
                  <wp:extent cx="1511300" cy="1133475"/>
                  <wp:effectExtent l="0" t="0" r="12700" b="9525"/>
                  <wp:docPr id="14" name="图片 14" descr="/Users/apple/Desktop/66942078678B50051B03D62AD8A6127E.png66942078678B50051B03D62AD8A612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Users/apple/Desktop/66942078678B50051B03D62AD8A6127E.png66942078678B50051B03D62AD8A6127E"/>
                          <pic:cNvPicPr>
                            <a:picLocks noChangeAspect="1"/>
                          </pic:cNvPicPr>
                        </pic:nvPicPr>
                        <pic:blipFill>
                          <a:blip r:embed="rId7"/>
                          <a:srcRect/>
                          <a:stretch>
                            <a:fillRect/>
                          </a:stretch>
                        </pic:blipFill>
                        <pic:spPr>
                          <a:xfrm>
                            <a:off x="0" y="0"/>
                            <a:ext cx="1511300" cy="1133475"/>
                          </a:xfrm>
                          <a:prstGeom prst="rect">
                            <a:avLst/>
                          </a:prstGeom>
                        </pic:spPr>
                      </pic:pic>
                    </a:graphicData>
                  </a:graphic>
                </wp:inline>
              </w:drawing>
            </w:r>
          </w:p>
        </w:tc>
        <w:tc>
          <w:tcPr>
            <w:tcW w:w="2841" w:type="dxa"/>
          </w:tcPr>
          <w:p>
            <w:pPr>
              <w:numPr>
                <w:ilvl w:val="0"/>
                <w:numId w:val="0"/>
              </w:numPr>
              <w:rPr>
                <w:rFonts w:hint="eastAsia"/>
                <w:color w:val="auto"/>
                <w:vertAlign w:val="baseline"/>
                <w:lang w:val="en-US" w:eastAsia="zh-Hans"/>
              </w:rPr>
            </w:pPr>
            <w:r>
              <w:rPr>
                <w:rFonts w:hint="default" w:ascii="宋体" w:hAnsi="宋体" w:cs="宋体"/>
                <w:b/>
                <w:color w:val="000000"/>
                <w:szCs w:val="21"/>
                <w:lang w:eastAsia="zh-Hans"/>
              </w:rPr>
              <w:drawing>
                <wp:inline distT="0" distB="0" distL="114300" distR="114300">
                  <wp:extent cx="1511300" cy="1133475"/>
                  <wp:effectExtent l="0" t="0" r="12700" b="9525"/>
                  <wp:docPr id="5" name="图片 5" descr="/Users/apple/Desktop/BAD180D946AD455005F1D5D783AC8B5B.pngBAD180D946AD455005F1D5D783AC8B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Users/apple/Desktop/BAD180D946AD455005F1D5D783AC8B5B.pngBAD180D946AD455005F1D5D783AC8B5B"/>
                          <pic:cNvPicPr>
                            <a:picLocks noChangeAspect="1"/>
                          </pic:cNvPicPr>
                        </pic:nvPicPr>
                        <pic:blipFill>
                          <a:blip r:embed="rId8"/>
                          <a:srcRect/>
                          <a:stretch>
                            <a:fillRect/>
                          </a:stretch>
                        </pic:blipFill>
                        <pic:spPr>
                          <a:xfrm>
                            <a:off x="0" y="0"/>
                            <a:ext cx="1511300" cy="1133475"/>
                          </a:xfrm>
                          <a:prstGeom prst="rect">
                            <a:avLst/>
                          </a:prstGeom>
                        </pic:spPr>
                      </pic:pic>
                    </a:graphicData>
                  </a:graphic>
                </wp:inline>
              </w:drawing>
            </w:r>
          </w:p>
        </w:tc>
        <w:tc>
          <w:tcPr>
            <w:tcW w:w="2841" w:type="dxa"/>
          </w:tcPr>
          <w:p>
            <w:pPr>
              <w:numPr>
                <w:ilvl w:val="0"/>
                <w:numId w:val="0"/>
              </w:numPr>
              <w:rPr>
                <w:rFonts w:hint="eastAsia"/>
                <w:color w:val="auto"/>
                <w:vertAlign w:val="baseline"/>
                <w:lang w:val="en-US" w:eastAsia="zh-Hans"/>
              </w:rPr>
            </w:pPr>
            <w:r>
              <w:rPr>
                <w:rFonts w:hint="default" w:ascii="宋体" w:hAnsi="宋体" w:cs="宋体"/>
                <w:b/>
                <w:color w:val="000000"/>
                <w:szCs w:val="21"/>
                <w:lang w:eastAsia="zh-Hans"/>
              </w:rPr>
              <w:drawing>
                <wp:inline distT="0" distB="0" distL="114300" distR="114300">
                  <wp:extent cx="1511300" cy="1133475"/>
                  <wp:effectExtent l="0" t="0" r="12700" b="9525"/>
                  <wp:docPr id="15" name="图片 15" descr="/Users/apple/Desktop/D62BE9F4FDDF40EA040090D541260153.pngD62BE9F4FDDF40EA040090D541260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Users/apple/Desktop/D62BE9F4FDDF40EA040090D541260153.pngD62BE9F4FDDF40EA040090D541260153"/>
                          <pic:cNvPicPr>
                            <a:picLocks noChangeAspect="1"/>
                          </pic:cNvPicPr>
                        </pic:nvPicPr>
                        <pic:blipFill>
                          <a:blip r:embed="rId9"/>
                          <a:srcRect/>
                          <a:stretch>
                            <a:fillRect/>
                          </a:stretch>
                        </pic:blipFill>
                        <pic:spPr>
                          <a:xfrm>
                            <a:off x="0" y="0"/>
                            <a:ext cx="1511300" cy="113347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trPr>
        <w:tc>
          <w:tcPr>
            <w:tcW w:w="2840" w:type="dxa"/>
          </w:tcPr>
          <w:p>
            <w:pPr>
              <w:numPr>
                <w:ilvl w:val="0"/>
                <w:numId w:val="0"/>
              </w:numPr>
              <w:rPr>
                <w:rFonts w:hint="default"/>
                <w:b/>
                <w:bCs/>
                <w:color w:val="auto"/>
                <w:vertAlign w:val="baseline"/>
                <w:lang w:eastAsia="zh-Hans"/>
              </w:rPr>
            </w:pPr>
            <w:r>
              <w:rPr>
                <w:rFonts w:hint="eastAsia"/>
                <w:b/>
                <w:bCs/>
                <w:color w:val="auto"/>
                <w:vertAlign w:val="baseline"/>
                <w:lang w:val="en-US" w:eastAsia="zh-Hans"/>
              </w:rPr>
              <w:t>一一</w:t>
            </w:r>
            <w:r>
              <w:rPr>
                <w:rFonts w:hint="default"/>
                <w:b/>
                <w:bCs/>
                <w:color w:val="auto"/>
                <w:vertAlign w:val="baseline"/>
                <w:lang w:eastAsia="zh-Hans"/>
              </w:rPr>
              <w:t>、</w:t>
            </w:r>
            <w:r>
              <w:rPr>
                <w:rFonts w:hint="eastAsia"/>
                <w:b/>
                <w:bCs/>
                <w:color w:val="auto"/>
                <w:vertAlign w:val="baseline"/>
                <w:lang w:val="en-US" w:eastAsia="zh-Hans"/>
              </w:rPr>
              <w:t>汤圆</w:t>
            </w:r>
            <w:r>
              <w:rPr>
                <w:rFonts w:hint="default"/>
                <w:b/>
                <w:bCs/>
                <w:color w:val="auto"/>
                <w:vertAlign w:val="baseline"/>
                <w:lang w:eastAsia="zh-Hans"/>
              </w:rPr>
              <w:t>、</w:t>
            </w:r>
            <w:r>
              <w:rPr>
                <w:rFonts w:hint="eastAsia"/>
                <w:b/>
                <w:bCs/>
                <w:color w:val="auto"/>
                <w:vertAlign w:val="baseline"/>
                <w:lang w:val="en-US" w:eastAsia="zh-Hans"/>
              </w:rPr>
              <w:t>孙雯琦在图书区看书</w:t>
            </w:r>
            <w:r>
              <w:rPr>
                <w:rFonts w:hint="default"/>
                <w:b/>
                <w:bCs/>
                <w:color w:val="auto"/>
                <w:vertAlign w:val="baseline"/>
                <w:lang w:eastAsia="zh-Hans"/>
              </w:rPr>
              <w:t>。</w:t>
            </w:r>
          </w:p>
        </w:tc>
        <w:tc>
          <w:tcPr>
            <w:tcW w:w="2841" w:type="dxa"/>
          </w:tcPr>
          <w:p>
            <w:pPr>
              <w:numPr>
                <w:ilvl w:val="0"/>
                <w:numId w:val="0"/>
              </w:numPr>
              <w:rPr>
                <w:rFonts w:hint="default"/>
                <w:b/>
                <w:bCs/>
                <w:color w:val="auto"/>
                <w:vertAlign w:val="baseline"/>
                <w:lang w:val="en-US" w:eastAsia="zh-Hans"/>
              </w:rPr>
            </w:pPr>
            <w:r>
              <w:rPr>
                <w:rFonts w:hint="eastAsia"/>
                <w:b/>
                <w:bCs/>
                <w:color w:val="auto"/>
                <w:vertAlign w:val="baseline"/>
                <w:lang w:val="en-US" w:eastAsia="zh-Hans"/>
              </w:rPr>
              <w:t>妹妹和点点在美工区玩刮画</w:t>
            </w:r>
            <w:bookmarkStart w:id="0" w:name="_GoBack"/>
            <w:bookmarkEnd w:id="0"/>
          </w:p>
        </w:tc>
        <w:tc>
          <w:tcPr>
            <w:tcW w:w="2841" w:type="dxa"/>
          </w:tcPr>
          <w:p>
            <w:pPr>
              <w:numPr>
                <w:ilvl w:val="0"/>
                <w:numId w:val="0"/>
              </w:numPr>
              <w:rPr>
                <w:rFonts w:hint="default"/>
                <w:b/>
                <w:bCs/>
                <w:color w:val="auto"/>
                <w:vertAlign w:val="baseline"/>
                <w:lang w:eastAsia="zh-Hans"/>
              </w:rPr>
            </w:pPr>
            <w:r>
              <w:rPr>
                <w:rFonts w:hint="eastAsia"/>
                <w:b/>
                <w:bCs/>
                <w:color w:val="auto"/>
                <w:vertAlign w:val="baseline"/>
                <w:lang w:val="en-US" w:eastAsia="zh-Hans"/>
              </w:rPr>
              <w:t>康康和涂涂在桌面建构玩磁力片</w:t>
            </w:r>
            <w:r>
              <w:rPr>
                <w:rFonts w:hint="default"/>
                <w:b/>
                <w:bCs/>
                <w:color w:val="auto"/>
                <w:vertAlign w:val="baseline"/>
                <w:lang w:eastAsia="zh-Hans"/>
              </w:rPr>
              <w:t>。</w:t>
            </w:r>
          </w:p>
        </w:tc>
      </w:tr>
    </w:tbl>
    <w:p>
      <w:pPr>
        <w:numPr>
          <w:ilvl w:val="0"/>
          <w:numId w:val="0"/>
        </w:numPr>
        <w:ind w:leftChars="0"/>
        <w:rPr>
          <w:rFonts w:hint="eastAsia"/>
          <w:b/>
          <w:bCs/>
          <w:lang w:val="en-US" w:eastAsia="zh-Hans"/>
        </w:rPr>
      </w:pPr>
    </w:p>
    <w:p>
      <w:pPr>
        <w:numPr>
          <w:ilvl w:val="0"/>
          <w:numId w:val="0"/>
        </w:numPr>
        <w:ind w:leftChars="0"/>
        <w:rPr>
          <w:rFonts w:hint="eastAsia"/>
          <w:b/>
          <w:bCs/>
          <w:lang w:val="en-US" w:eastAsia="zh-Hans"/>
        </w:rPr>
      </w:pPr>
    </w:p>
    <w:p>
      <w:pPr>
        <w:numPr>
          <w:ilvl w:val="0"/>
          <w:numId w:val="0"/>
        </w:numPr>
        <w:ind w:leftChars="0"/>
        <w:rPr>
          <w:rFonts w:hint="default"/>
          <w:b/>
          <w:bCs/>
          <w:lang w:eastAsia="zh-Hans"/>
        </w:rPr>
      </w:pPr>
      <w:r>
        <w:rPr>
          <w:rFonts w:hint="eastAsia"/>
          <w:b/>
          <w:bCs/>
          <w:lang w:val="en-US" w:eastAsia="zh-Hans"/>
        </w:rPr>
        <w:t>三</w:t>
      </w:r>
      <w:r>
        <w:rPr>
          <w:rFonts w:hint="default"/>
          <w:b/>
          <w:bCs/>
          <w:lang w:eastAsia="zh-Hans"/>
        </w:rPr>
        <w:t>、（</w:t>
      </w:r>
      <w:r>
        <w:rPr>
          <w:rFonts w:hint="eastAsia"/>
          <w:b/>
          <w:bCs/>
          <w:lang w:val="en-US" w:eastAsia="zh-Hans"/>
        </w:rPr>
        <w:t>悬空吊</w:t>
      </w:r>
      <w:r>
        <w:rPr>
          <w:rFonts w:hint="default"/>
          <w:b/>
          <w:bCs/>
          <w:lang w:eastAsia="zh-Hans"/>
        </w:rPr>
        <w:t>、</w:t>
      </w:r>
      <w:r>
        <w:rPr>
          <w:rFonts w:hint="eastAsia"/>
          <w:b/>
          <w:bCs/>
          <w:lang w:val="en-US" w:eastAsia="zh-Hans"/>
        </w:rPr>
        <w:t>投掷</w:t>
      </w:r>
      <w:r>
        <w:rPr>
          <w:rFonts w:hint="default"/>
          <w:b/>
          <w:bCs/>
          <w:lang w:eastAsia="zh-Hans"/>
        </w:rPr>
        <w:t>、</w:t>
      </w:r>
      <w:r>
        <w:rPr>
          <w:rFonts w:hint="eastAsia"/>
          <w:b/>
          <w:bCs/>
          <w:lang w:val="en-US" w:eastAsia="zh-Hans"/>
        </w:rPr>
        <w:t>单脚跳</w:t>
      </w:r>
      <w:r>
        <w:rPr>
          <w:rFonts w:hint="default"/>
          <w:b/>
          <w:bCs/>
          <w:lang w:eastAsia="zh-Hans"/>
        </w:rPr>
        <w:t>、</w:t>
      </w:r>
      <w:r>
        <w:rPr>
          <w:rFonts w:hint="eastAsia"/>
          <w:b/>
          <w:bCs/>
          <w:lang w:val="en-US" w:eastAsia="zh-Hans"/>
        </w:rPr>
        <w:t>快速跑</w:t>
      </w:r>
      <w:r>
        <w:rPr>
          <w:rFonts w:hint="default"/>
          <w:b/>
          <w:bCs/>
          <w:lang w:eastAsia="zh-Hans"/>
        </w:rPr>
        <w:t>）</w:t>
      </w:r>
    </w:p>
    <w:p>
      <w:pPr>
        <w:ind w:firstLine="210" w:firstLineChars="100"/>
        <w:rPr>
          <w:rFonts w:hint="default"/>
          <w:b/>
          <w:bCs/>
          <w:lang w:eastAsia="zh-Hans"/>
        </w:rPr>
      </w:pPr>
      <w:r>
        <w:rPr>
          <w:rFonts w:hint="default"/>
          <w:b/>
          <w:bCs/>
          <w:lang w:eastAsia="zh-Hans"/>
        </w:rPr>
        <w:drawing>
          <wp:inline distT="0" distB="0" distL="114300" distR="114300">
            <wp:extent cx="5274310" cy="3955415"/>
            <wp:effectExtent l="0" t="0" r="6985" b="8890"/>
            <wp:docPr id="8" name="图片 8" descr="9768ddb4a864fd4c9f1e983df38be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768ddb4a864fd4c9f1e983df38be726"/>
                    <pic:cNvPicPr>
                      <a:picLocks noChangeAspect="1"/>
                    </pic:cNvPicPr>
                  </pic:nvPicPr>
                  <pic:blipFill>
                    <a:blip r:embed="rId10"/>
                    <a:stretch>
                      <a:fillRect/>
                    </a:stretch>
                  </pic:blipFill>
                  <pic:spPr>
                    <a:xfrm rot="5400000">
                      <a:off x="0" y="0"/>
                      <a:ext cx="5274310" cy="3955415"/>
                    </a:xfrm>
                    <a:prstGeom prst="rect">
                      <a:avLst/>
                    </a:prstGeom>
                  </pic:spPr>
                </pic:pic>
              </a:graphicData>
            </a:graphic>
          </wp:inline>
        </w:drawing>
      </w:r>
    </w:p>
    <w:p>
      <w:pPr>
        <w:ind w:firstLine="210" w:firstLineChars="100"/>
        <w:rPr>
          <w:rFonts w:hint="default"/>
          <w:b/>
          <w:bCs/>
          <w:lang w:eastAsia="zh-Hans"/>
        </w:rPr>
      </w:pPr>
    </w:p>
    <w:p>
      <w:pPr>
        <w:numPr>
          <w:ilvl w:val="0"/>
          <w:numId w:val="2"/>
        </w:numPr>
        <w:rPr>
          <w:rFonts w:hint="eastAsia"/>
          <w:b/>
          <w:bCs/>
          <w:lang w:val="en-US" w:eastAsia="zh-Hans"/>
        </w:rPr>
      </w:pPr>
      <w:r>
        <w:rPr>
          <w:rFonts w:hint="eastAsia"/>
          <w:b/>
          <w:bCs/>
          <w:lang w:val="en-US" w:eastAsia="zh-Hans"/>
        </w:rPr>
        <w:t>美术</w:t>
      </w:r>
      <w:r>
        <w:rPr>
          <w:rFonts w:hint="default"/>
          <w:b/>
          <w:bCs/>
          <w:lang w:eastAsia="zh-Hans"/>
        </w:rPr>
        <w:t>：</w:t>
      </w:r>
      <w:r>
        <w:rPr>
          <w:rFonts w:hint="eastAsia"/>
          <w:b/>
          <w:bCs/>
          <w:lang w:val="en-US" w:eastAsia="zh-Hans"/>
        </w:rPr>
        <w:t>好吃的西瓜</w:t>
      </w:r>
    </w:p>
    <w:p>
      <w:pPr>
        <w:spacing w:line="360" w:lineRule="exact"/>
        <w:ind w:firstLine="420" w:firstLineChars="200"/>
        <w:rPr>
          <w:rFonts w:hint="default"/>
          <w:b/>
          <w:bCs/>
          <w:lang w:val="en-US" w:eastAsia="zh-Hans"/>
        </w:rPr>
      </w:pPr>
      <w:r>
        <w:rPr>
          <w:szCs w:val="21"/>
        </w:rPr>
        <w:t>西瓜是孩子们生活中常见的水果之一，果实大型，近于球形或椭圆形。外表为浅绿色、上有深绿色斑纹。活动中通过播放课件圆形的西瓜和切片西瓜让幼儿感受西瓜整体及局部的形状和色彩之美，让幼儿进一步感受西瓜局部的形状和色彩之美。</w:t>
      </w:r>
      <w:r>
        <w:rPr>
          <w:rFonts w:hint="default"/>
          <w:sz w:val="21"/>
          <w:szCs w:val="21"/>
          <w:u w:val="single"/>
          <w:lang w:eastAsia="zh-Hans"/>
        </w:rPr>
        <w:t>甘子明、周承怡、胡彦浩、陈诺、王睿昕、冯怀瑾、孙雯琦、陈铭远、吴昕炎、黄文哲、刘思辰、胡锦煌、陶南溢、丁佳满、李翰宸、杜依诺、华政康、镇子艺、王依诺、刘豫、刘徽、耿家茜、彭心悦、胡宸溢、</w:t>
      </w:r>
      <w:r>
        <w:rPr>
          <w:rFonts w:hint="eastAsia"/>
          <w:sz w:val="21"/>
          <w:szCs w:val="21"/>
          <w:u w:val="single"/>
          <w:lang w:val="en-US" w:eastAsia="zh-Hans"/>
        </w:rPr>
        <w:t>李梓沫</w:t>
      </w:r>
      <w:r>
        <w:rPr>
          <w:szCs w:val="21"/>
        </w:rPr>
        <w:t>能感受西瓜整体及局部的形状和色彩之美。</w:t>
      </w:r>
      <w:r>
        <w:rPr>
          <w:rFonts w:hint="eastAsia"/>
          <w:szCs w:val="21"/>
          <w:lang w:val="en-US" w:eastAsia="zh-Hans"/>
        </w:rPr>
        <w:t>并</w:t>
      </w:r>
      <w:r>
        <w:rPr>
          <w:szCs w:val="21"/>
        </w:rPr>
        <w:t>能画出西瓜整体和局部的不同造型，并</w:t>
      </w:r>
      <w:r>
        <w:rPr>
          <w:rFonts w:hint="eastAsia"/>
          <w:szCs w:val="21"/>
        </w:rPr>
        <w:t>能表现</w:t>
      </w:r>
      <w:r>
        <w:rPr>
          <w:szCs w:val="21"/>
        </w:rPr>
        <w:t>西瓜颜色的规律</w:t>
      </w:r>
    </w:p>
    <w:p>
      <w:pPr>
        <w:numPr>
          <w:ilvl w:val="0"/>
          <w:numId w:val="0"/>
        </w:numPr>
        <w:rPr>
          <w:rFonts w:hint="default"/>
          <w:b/>
          <w:bCs/>
          <w:lang w:eastAsia="zh-Hans"/>
        </w:rPr>
      </w:pPr>
      <w:r>
        <w:rPr>
          <w:rFonts w:hint="default"/>
          <w:b/>
          <w:bCs/>
          <w:lang w:eastAsia="zh-Hans"/>
        </w:rPr>
        <w:drawing>
          <wp:inline distT="0" distB="0" distL="114300" distR="114300">
            <wp:extent cx="1579880" cy="1184910"/>
            <wp:effectExtent l="0" t="0" r="20320" b="8890"/>
            <wp:docPr id="9" name="图片 9" descr="/Users/apple/Desktop/d61bc32751a63cce124b03aaa36b3bcc.pngd61bc32751a63cce124b03aaa36b3b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apple/Desktop/d61bc32751a63cce124b03aaa36b3bcc.pngd61bc32751a63cce124b03aaa36b3bcc"/>
                    <pic:cNvPicPr>
                      <a:picLocks noChangeAspect="1"/>
                    </pic:cNvPicPr>
                  </pic:nvPicPr>
                  <pic:blipFill>
                    <a:blip r:embed="rId11"/>
                    <a:srcRect/>
                    <a:stretch>
                      <a:fillRect/>
                    </a:stretch>
                  </pic:blipFill>
                  <pic:spPr>
                    <a:xfrm>
                      <a:off x="0" y="0"/>
                      <a:ext cx="1579880" cy="1184910"/>
                    </a:xfrm>
                    <a:prstGeom prst="rect">
                      <a:avLst/>
                    </a:prstGeom>
                  </pic:spPr>
                </pic:pic>
              </a:graphicData>
            </a:graphic>
          </wp:inline>
        </w:drawing>
      </w:r>
      <w:r>
        <w:rPr>
          <w:rFonts w:hint="default"/>
          <w:b/>
          <w:bCs/>
          <w:lang w:eastAsia="zh-Hans"/>
        </w:rPr>
        <w:drawing>
          <wp:inline distT="0" distB="0" distL="114300" distR="114300">
            <wp:extent cx="1579880" cy="1184910"/>
            <wp:effectExtent l="0" t="0" r="20320" b="8890"/>
            <wp:docPr id="10" name="图片 10" descr="/Users/apple/Desktop/f95ddb0de25dffbdd2da46f26553b2e3.pngf95ddb0de25dffbdd2da46f26553b2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Users/apple/Desktop/f95ddb0de25dffbdd2da46f26553b2e3.pngf95ddb0de25dffbdd2da46f26553b2e3"/>
                    <pic:cNvPicPr>
                      <a:picLocks noChangeAspect="1"/>
                    </pic:cNvPicPr>
                  </pic:nvPicPr>
                  <pic:blipFill>
                    <a:blip r:embed="rId12"/>
                    <a:srcRect/>
                    <a:stretch>
                      <a:fillRect/>
                    </a:stretch>
                  </pic:blipFill>
                  <pic:spPr>
                    <a:xfrm>
                      <a:off x="0" y="0"/>
                      <a:ext cx="1579880" cy="1184910"/>
                    </a:xfrm>
                    <a:prstGeom prst="rect">
                      <a:avLst/>
                    </a:prstGeom>
                  </pic:spPr>
                </pic:pic>
              </a:graphicData>
            </a:graphic>
          </wp:inline>
        </w:drawing>
      </w:r>
      <w:r>
        <w:rPr>
          <w:rFonts w:hint="default"/>
          <w:b/>
          <w:bCs/>
          <w:lang w:eastAsia="zh-Hans"/>
        </w:rPr>
        <w:drawing>
          <wp:inline distT="0" distB="0" distL="114300" distR="114300">
            <wp:extent cx="1579880" cy="1184910"/>
            <wp:effectExtent l="0" t="0" r="20320" b="8890"/>
            <wp:docPr id="11" name="图片 11" descr="/Users/apple/Desktop/fe3f64b69a3cea8de77f5e74f0b92efb.pngfe3f64b69a3cea8de77f5e74f0b92e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Users/apple/Desktop/fe3f64b69a3cea8de77f5e74f0b92efb.pngfe3f64b69a3cea8de77f5e74f0b92efb"/>
                    <pic:cNvPicPr>
                      <a:picLocks noChangeAspect="1"/>
                    </pic:cNvPicPr>
                  </pic:nvPicPr>
                  <pic:blipFill>
                    <a:blip r:embed="rId13"/>
                    <a:srcRect/>
                    <a:stretch>
                      <a:fillRect/>
                    </a:stretch>
                  </pic:blipFill>
                  <pic:spPr>
                    <a:xfrm>
                      <a:off x="0" y="0"/>
                      <a:ext cx="1579880" cy="1184910"/>
                    </a:xfrm>
                    <a:prstGeom prst="rect">
                      <a:avLst/>
                    </a:prstGeom>
                  </pic:spPr>
                </pic:pic>
              </a:graphicData>
            </a:graphic>
          </wp:inline>
        </w:drawing>
      </w:r>
    </w:p>
    <w:p>
      <w:pPr>
        <w:numPr>
          <w:ilvl w:val="0"/>
          <w:numId w:val="0"/>
        </w:numPr>
        <w:rPr>
          <w:rFonts w:hint="eastAsia"/>
          <w:b/>
          <w:bCs/>
          <w:lang w:val="en-US" w:eastAsia="zh-Hans"/>
        </w:rPr>
      </w:pPr>
      <w:r>
        <w:rPr>
          <w:rFonts w:hint="default"/>
          <w:b/>
          <w:bCs/>
          <w:lang w:eastAsia="zh-Hans"/>
        </w:rPr>
        <w:drawing>
          <wp:inline distT="0" distB="0" distL="114300" distR="114300">
            <wp:extent cx="1579880" cy="1184910"/>
            <wp:effectExtent l="0" t="0" r="20320" b="8890"/>
            <wp:docPr id="12" name="图片 12" descr="/Users/apple/Desktop/36CD10250637729836B64A7F755D4A71.png36CD10250637729836B64A7F755D4A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Users/apple/Desktop/36CD10250637729836B64A7F755D4A71.png36CD10250637729836B64A7F755D4A71"/>
                    <pic:cNvPicPr>
                      <a:picLocks noChangeAspect="1"/>
                    </pic:cNvPicPr>
                  </pic:nvPicPr>
                  <pic:blipFill>
                    <a:blip r:embed="rId14"/>
                    <a:srcRect/>
                    <a:stretch>
                      <a:fillRect/>
                    </a:stretch>
                  </pic:blipFill>
                  <pic:spPr>
                    <a:xfrm>
                      <a:off x="0" y="0"/>
                      <a:ext cx="1579880" cy="1184910"/>
                    </a:xfrm>
                    <a:prstGeom prst="rect">
                      <a:avLst/>
                    </a:prstGeom>
                  </pic:spPr>
                </pic:pic>
              </a:graphicData>
            </a:graphic>
          </wp:inline>
        </w:drawing>
      </w:r>
      <w:r>
        <w:rPr>
          <w:rFonts w:hint="default"/>
          <w:b/>
          <w:bCs/>
          <w:lang w:eastAsia="zh-Hans"/>
        </w:rPr>
        <w:drawing>
          <wp:inline distT="0" distB="0" distL="114300" distR="114300">
            <wp:extent cx="1579880" cy="1184910"/>
            <wp:effectExtent l="0" t="0" r="20320" b="8890"/>
            <wp:docPr id="13" name="图片 13" descr="/Users/apple/Desktop/4910B6D8D1EB86DE0161423DA0358004.png4910B6D8D1EB86DE0161423DA0358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Users/apple/Desktop/4910B6D8D1EB86DE0161423DA0358004.png4910B6D8D1EB86DE0161423DA0358004"/>
                    <pic:cNvPicPr>
                      <a:picLocks noChangeAspect="1"/>
                    </pic:cNvPicPr>
                  </pic:nvPicPr>
                  <pic:blipFill>
                    <a:blip r:embed="rId15"/>
                    <a:srcRect/>
                    <a:stretch>
                      <a:fillRect/>
                    </a:stretch>
                  </pic:blipFill>
                  <pic:spPr>
                    <a:xfrm>
                      <a:off x="0" y="0"/>
                      <a:ext cx="1579880" cy="1184910"/>
                    </a:xfrm>
                    <a:prstGeom prst="rect">
                      <a:avLst/>
                    </a:prstGeom>
                  </pic:spPr>
                </pic:pic>
              </a:graphicData>
            </a:graphic>
          </wp:inline>
        </w:drawing>
      </w:r>
      <w:r>
        <w:rPr>
          <w:rFonts w:hint="default"/>
          <w:b/>
          <w:bCs/>
          <w:lang w:eastAsia="zh-Hans"/>
        </w:rPr>
        <w:drawing>
          <wp:inline distT="0" distB="0" distL="114300" distR="114300">
            <wp:extent cx="1579880" cy="1184910"/>
            <wp:effectExtent l="0" t="0" r="20320" b="8890"/>
            <wp:docPr id="16" name="图片 16" descr="/Users/apple/Desktop/E64F5353735C421148447722F85E73FE.pngE64F5353735C421148447722F85E73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Users/apple/Desktop/E64F5353735C421148447722F85E73FE.pngE64F5353735C421148447722F85E73FE"/>
                    <pic:cNvPicPr>
                      <a:picLocks noChangeAspect="1"/>
                    </pic:cNvPicPr>
                  </pic:nvPicPr>
                  <pic:blipFill>
                    <a:blip r:embed="rId16"/>
                    <a:srcRect/>
                    <a:stretch>
                      <a:fillRect/>
                    </a:stretch>
                  </pic:blipFill>
                  <pic:spPr>
                    <a:xfrm>
                      <a:off x="0" y="0"/>
                      <a:ext cx="1579880" cy="1184910"/>
                    </a:xfrm>
                    <a:prstGeom prst="rect">
                      <a:avLst/>
                    </a:prstGeom>
                  </pic:spPr>
                </pic:pic>
              </a:graphicData>
            </a:graphic>
          </wp:inline>
        </w:drawing>
      </w:r>
    </w:p>
    <w:p>
      <w:pPr>
        <w:numPr>
          <w:ilvl w:val="0"/>
          <w:numId w:val="0"/>
        </w:numPr>
        <w:rPr>
          <w:rFonts w:hint="eastAsia"/>
          <w:b/>
          <w:bCs/>
          <w:lang w:val="en-US" w:eastAsia="zh-Hans"/>
        </w:rPr>
      </w:pPr>
    </w:p>
    <w:p>
      <w:pPr>
        <w:numPr>
          <w:ilvl w:val="0"/>
          <w:numId w:val="0"/>
        </w:numPr>
        <w:rPr>
          <w:rFonts w:hint="eastAsia"/>
          <w:b/>
          <w:bCs/>
          <w:lang w:val="en-US" w:eastAsia="zh-Hans"/>
        </w:rPr>
      </w:pPr>
    </w:p>
    <w:p>
      <w:pPr>
        <w:numPr>
          <w:ilvl w:val="0"/>
          <w:numId w:val="0"/>
        </w:numPr>
        <w:rPr>
          <w:rFonts w:hint="eastAsia"/>
          <w:b/>
          <w:bCs/>
          <w:lang w:val="en-US" w:eastAsia="zh-Hans"/>
        </w:rPr>
      </w:pPr>
      <w:r>
        <w:rPr>
          <w:rFonts w:hint="eastAsia"/>
          <w:b/>
          <w:bCs/>
          <w:lang w:val="en-US" w:eastAsia="zh-Hans"/>
        </w:rPr>
        <w:t>五</w:t>
      </w:r>
      <w:r>
        <w:rPr>
          <w:rFonts w:hint="default"/>
          <w:b/>
          <w:bCs/>
          <w:lang w:eastAsia="zh-Hans"/>
        </w:rPr>
        <w:t>、</w:t>
      </w:r>
      <w:r>
        <w:rPr>
          <w:rFonts w:hint="eastAsia"/>
          <w:b/>
          <w:bCs/>
          <w:lang w:val="en-US" w:eastAsia="zh-Hans"/>
        </w:rPr>
        <w:t>温馨提示</w:t>
      </w:r>
    </w:p>
    <w:p>
      <w:pPr>
        <w:numPr>
          <w:ilvl w:val="0"/>
          <w:numId w:val="3"/>
        </w:numPr>
        <w:rPr>
          <w:rFonts w:hint="default"/>
          <w:b/>
          <w:bCs/>
          <w:lang w:eastAsia="zh-Hans"/>
        </w:rPr>
      </w:pPr>
      <w:r>
        <w:rPr>
          <w:rFonts w:hint="eastAsia"/>
          <w:b/>
          <w:bCs/>
          <w:lang w:val="en-US" w:eastAsia="zh-Hans"/>
        </w:rPr>
        <w:t>请家长关注小朋友的握笔姿势</w:t>
      </w:r>
      <w:r>
        <w:rPr>
          <w:rFonts w:hint="default"/>
          <w:b/>
          <w:bCs/>
          <w:lang w:eastAsia="zh-Hans"/>
        </w:rPr>
        <w:t>，</w:t>
      </w:r>
      <w:r>
        <w:rPr>
          <w:rFonts w:hint="eastAsia"/>
          <w:b/>
          <w:bCs/>
          <w:lang w:val="en-US" w:eastAsia="zh-Hans"/>
        </w:rPr>
        <w:t>及时调整</w:t>
      </w:r>
      <w:r>
        <w:rPr>
          <w:rFonts w:hint="default"/>
          <w:b/>
          <w:bCs/>
          <w:lang w:eastAsia="zh-Hans"/>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F37F2"/>
    <w:multiLevelType w:val="singleLevel"/>
    <w:tmpl w:val="FFDF37F2"/>
    <w:lvl w:ilvl="0" w:tentative="0">
      <w:start w:val="4"/>
      <w:numFmt w:val="chineseCounting"/>
      <w:suff w:val="nothing"/>
      <w:lvlText w:val="%1、"/>
      <w:lvlJc w:val="left"/>
      <w:rPr>
        <w:rFonts w:hint="eastAsia"/>
      </w:rPr>
    </w:lvl>
  </w:abstractNum>
  <w:abstractNum w:abstractNumId="1">
    <w:nsid w:val="7AC16C04"/>
    <w:multiLevelType w:val="singleLevel"/>
    <w:tmpl w:val="7AC16C04"/>
    <w:lvl w:ilvl="0" w:tentative="0">
      <w:start w:val="1"/>
      <w:numFmt w:val="chineseCounting"/>
      <w:suff w:val="nothing"/>
      <w:lvlText w:val="%1、"/>
      <w:lvlJc w:val="left"/>
      <w:rPr>
        <w:rFonts w:hint="eastAsia"/>
      </w:rPr>
    </w:lvl>
  </w:abstractNum>
  <w:abstractNum w:abstractNumId="2">
    <w:nsid w:val="7DB40E47"/>
    <w:multiLevelType w:val="singleLevel"/>
    <w:tmpl w:val="7DB40E47"/>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FF33F45"/>
    <w:rsid w:val="1DAFD19B"/>
    <w:rsid w:val="1DF570D6"/>
    <w:rsid w:val="1DFD11D6"/>
    <w:rsid w:val="1FDF38BD"/>
    <w:rsid w:val="2FFC65A8"/>
    <w:rsid w:val="30CFACE6"/>
    <w:rsid w:val="33778674"/>
    <w:rsid w:val="3BFE6E11"/>
    <w:rsid w:val="3DF47E98"/>
    <w:rsid w:val="3E6F9894"/>
    <w:rsid w:val="3EDF61FC"/>
    <w:rsid w:val="3EFF6060"/>
    <w:rsid w:val="3FBDAD7D"/>
    <w:rsid w:val="3FFB3234"/>
    <w:rsid w:val="4FEF6941"/>
    <w:rsid w:val="55FB2BD6"/>
    <w:rsid w:val="56FF8FA7"/>
    <w:rsid w:val="5F77070A"/>
    <w:rsid w:val="5FBFBFD1"/>
    <w:rsid w:val="5FFF8950"/>
    <w:rsid w:val="61FDC323"/>
    <w:rsid w:val="66D7876A"/>
    <w:rsid w:val="6F771002"/>
    <w:rsid w:val="6FB157E4"/>
    <w:rsid w:val="6FCB896B"/>
    <w:rsid w:val="6FFFC91B"/>
    <w:rsid w:val="727D0D5F"/>
    <w:rsid w:val="747A6745"/>
    <w:rsid w:val="76BA54BD"/>
    <w:rsid w:val="76DFA6FE"/>
    <w:rsid w:val="76FF49AD"/>
    <w:rsid w:val="77779FF3"/>
    <w:rsid w:val="77C7B77D"/>
    <w:rsid w:val="77F9D528"/>
    <w:rsid w:val="7ADB623C"/>
    <w:rsid w:val="7B7FA666"/>
    <w:rsid w:val="7BFFD77C"/>
    <w:rsid w:val="7C4FF1B7"/>
    <w:rsid w:val="7D6E44E2"/>
    <w:rsid w:val="7D7F30A3"/>
    <w:rsid w:val="7EBFB441"/>
    <w:rsid w:val="7EC73F94"/>
    <w:rsid w:val="7F74F680"/>
    <w:rsid w:val="7F9EEFE7"/>
    <w:rsid w:val="7FBBC9DB"/>
    <w:rsid w:val="7FFD236B"/>
    <w:rsid w:val="7FFE7795"/>
    <w:rsid w:val="9367E891"/>
    <w:rsid w:val="9B9C4C42"/>
    <w:rsid w:val="9EEAB8DC"/>
    <w:rsid w:val="9FFE09AE"/>
    <w:rsid w:val="A5756B78"/>
    <w:rsid w:val="AE97379B"/>
    <w:rsid w:val="B3FF4371"/>
    <w:rsid w:val="B7C3BDAD"/>
    <w:rsid w:val="B9F791BB"/>
    <w:rsid w:val="BDBB9117"/>
    <w:rsid w:val="BF27DDA5"/>
    <w:rsid w:val="BFD90664"/>
    <w:rsid w:val="CDFD60ED"/>
    <w:rsid w:val="CFF33F45"/>
    <w:rsid w:val="D3D10083"/>
    <w:rsid w:val="D995C7CA"/>
    <w:rsid w:val="DAF7C9F3"/>
    <w:rsid w:val="DBB7FE9C"/>
    <w:rsid w:val="DDFBA0EA"/>
    <w:rsid w:val="DFF51394"/>
    <w:rsid w:val="E2FF94BB"/>
    <w:rsid w:val="E77EFCA1"/>
    <w:rsid w:val="EBDBC5E3"/>
    <w:rsid w:val="EBFD91C0"/>
    <w:rsid w:val="ED9B30FB"/>
    <w:rsid w:val="EEFF819B"/>
    <w:rsid w:val="EF38A11E"/>
    <w:rsid w:val="EFF2FC90"/>
    <w:rsid w:val="EFFF8986"/>
    <w:rsid w:val="F41320AA"/>
    <w:rsid w:val="F67FD96E"/>
    <w:rsid w:val="FBCE4694"/>
    <w:rsid w:val="FBEDA3F8"/>
    <w:rsid w:val="FC6FFDE7"/>
    <w:rsid w:val="FCED7C98"/>
    <w:rsid w:val="FDDB97F5"/>
    <w:rsid w:val="FDFD0C69"/>
    <w:rsid w:val="FDFF217A"/>
    <w:rsid w:val="FE6D4666"/>
    <w:rsid w:val="FEE7446A"/>
    <w:rsid w:val="FF3BBA12"/>
    <w:rsid w:val="FF3F58EB"/>
    <w:rsid w:val="FF758261"/>
    <w:rsid w:val="FF778392"/>
    <w:rsid w:val="FFD7DEE9"/>
    <w:rsid w:val="FFDE0289"/>
    <w:rsid w:val="FFFD7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Office_5.4.1.7920_F1E327BC-269C-435d-A152-05C5408002CA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2022-11-13T14:00:00Z</dcterms:created>
  <dc:creator>茅十八</dc:creator>
  <cp:lastModifiedBy>茅十八</cp:lastModifiedBy>
  <dcterms:modified xsi:type="dcterms:W3CDTF">2023-06-21T08:04:03Z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95810AE4429CB1CF096D056476EE4134</vt:lpwstr>
  </property>
</Properties>
</file>