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rPr>
      </w:pPr>
      <w:r>
        <w:rPr>
          <w:rFonts w:hint="eastAsia" w:ascii="黑体" w:hAnsi="黑体" w:eastAsia="黑体" w:cs="黑体"/>
          <w:b/>
          <w:bCs/>
          <w:sz w:val="30"/>
          <w:szCs w:val="30"/>
        </w:rPr>
        <w:t>课题研究课</w:t>
      </w:r>
      <w:r>
        <w:rPr>
          <w:rFonts w:hint="eastAsia" w:ascii="黑体" w:hAnsi="黑体" w:eastAsia="黑体" w:cs="黑体"/>
          <w:b/>
          <w:bCs/>
          <w:sz w:val="30"/>
          <w:szCs w:val="30"/>
          <w:lang w:val="en-US" w:eastAsia="zh-CN"/>
        </w:rPr>
        <w:t>研讨</w:t>
      </w:r>
      <w:r>
        <w:rPr>
          <w:rFonts w:hint="eastAsia" w:ascii="黑体" w:hAnsi="黑体" w:eastAsia="黑体" w:cs="黑体"/>
          <w:b/>
          <w:bCs/>
          <w:sz w:val="30"/>
          <w:szCs w:val="30"/>
        </w:rPr>
        <w:t>方案</w:t>
      </w:r>
    </w:p>
    <w:tbl>
      <w:tblPr>
        <w:tblStyle w:val="3"/>
        <w:tblpPr w:leftFromText="180" w:rightFromText="180" w:vertAnchor="page" w:horzAnchor="page" w:tblpX="718" w:tblpY="21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7"/>
        <w:gridCol w:w="7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577" w:type="dxa"/>
            <w:vAlign w:val="center"/>
          </w:tcPr>
          <w:p>
            <w:pPr>
              <w:jc w:val="center"/>
              <w:rPr>
                <w:rFonts w:hint="eastAsia" w:ascii="宋体" w:hAnsi="宋体" w:eastAsia="宋体" w:cs="宋体"/>
                <w:b/>
              </w:rPr>
            </w:pPr>
            <w:r>
              <w:rPr>
                <w:rFonts w:hint="eastAsia" w:ascii="宋体" w:hAnsi="宋体" w:eastAsia="宋体" w:cs="宋体"/>
                <w:b/>
              </w:rPr>
              <w:t>课题名称</w:t>
            </w:r>
          </w:p>
        </w:tc>
        <w:tc>
          <w:tcPr>
            <w:tcW w:w="7983" w:type="dxa"/>
            <w:vAlign w:val="center"/>
          </w:tcPr>
          <w:p>
            <w:pPr>
              <w:jc w:val="center"/>
            </w:pPr>
            <w:r>
              <w:rPr>
                <w:rFonts w:hint="eastAsia"/>
              </w:rPr>
              <w:t>呼应核心素养的小学英语单元学习进阶研究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577" w:type="dxa"/>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研究课内容</w:t>
            </w:r>
          </w:p>
        </w:tc>
        <w:tc>
          <w:tcPr>
            <w:tcW w:w="798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五年级下册Unit 8 Birthdays checkout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577" w:type="dxa"/>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研究课围绕的</w:t>
            </w:r>
          </w:p>
          <w:p>
            <w:pPr>
              <w:jc w:val="center"/>
              <w:rPr>
                <w:rFonts w:hint="eastAsia" w:ascii="宋体" w:hAnsi="宋体" w:eastAsia="宋体" w:cs="宋体"/>
                <w:b/>
              </w:rPr>
            </w:pPr>
            <w:r>
              <w:rPr>
                <w:rFonts w:hint="eastAsia" w:ascii="宋体" w:hAnsi="宋体" w:eastAsia="宋体" w:cs="宋体"/>
                <w:b/>
                <w:lang w:val="en-US" w:eastAsia="zh-CN"/>
              </w:rPr>
              <w:t>课题</w:t>
            </w:r>
            <w:r>
              <w:rPr>
                <w:rFonts w:hint="eastAsia" w:ascii="宋体" w:hAnsi="宋体" w:eastAsia="宋体" w:cs="宋体"/>
                <w:b/>
              </w:rPr>
              <w:t>研究内容</w:t>
            </w:r>
          </w:p>
        </w:tc>
        <w:tc>
          <w:tcPr>
            <w:tcW w:w="7983" w:type="dxa"/>
            <w:vAlign w:val="center"/>
          </w:tcPr>
          <w:p>
            <w:pPr>
              <w:jc w:val="center"/>
              <w:rPr>
                <w:rFonts w:hint="eastAsia"/>
              </w:rPr>
            </w:pPr>
          </w:p>
          <w:p>
            <w:pPr>
              <w:numPr>
                <w:ilvl w:val="0"/>
                <w:numId w:val="1"/>
              </w:numPr>
              <w:ind w:left="0" w:leftChars="0" w:firstLine="0" w:firstLineChars="0"/>
              <w:jc w:val="center"/>
              <w:rPr>
                <w:rFonts w:hint="eastAsia" w:eastAsiaTheme="minorEastAsia"/>
                <w:lang w:val="en-US" w:eastAsia="zh-CN"/>
              </w:rPr>
            </w:pPr>
            <w:r>
              <w:rPr>
                <w:rFonts w:hint="eastAsia"/>
                <w:lang w:val="en-US" w:eastAsia="zh-CN"/>
              </w:rPr>
              <w:t>设计围绕核心素养进阶的课堂任务</w:t>
            </w:r>
          </w:p>
          <w:p>
            <w:pPr>
              <w:numPr>
                <w:ilvl w:val="0"/>
                <w:numId w:val="1"/>
              </w:numPr>
              <w:jc w:val="center"/>
              <w:rPr>
                <w:rFonts w:hint="default"/>
                <w:lang w:val="en-US" w:eastAsia="zh-CN"/>
              </w:rPr>
            </w:pPr>
            <w:r>
              <w:rPr>
                <w:rFonts w:hint="eastAsia"/>
                <w:lang w:val="en-US" w:eastAsia="zh-CN"/>
              </w:rPr>
              <w:t>制定围绕核心素养的课堂任务评价表</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2577" w:type="dxa"/>
            <w:vAlign w:val="center"/>
          </w:tcPr>
          <w:p>
            <w:pPr>
              <w:jc w:val="center"/>
              <w:rPr>
                <w:rFonts w:hint="default" w:ascii="宋体" w:hAnsi="宋体" w:eastAsia="宋体" w:cs="宋体"/>
                <w:b/>
                <w:lang w:val="en-US" w:eastAsia="zh-CN"/>
              </w:rPr>
            </w:pPr>
            <w:r>
              <w:rPr>
                <w:rFonts w:hint="eastAsia" w:ascii="宋体" w:hAnsi="宋体" w:eastAsia="宋体" w:cs="宋体"/>
                <w:b/>
                <w:lang w:val="en-US" w:eastAsia="zh-CN"/>
              </w:rPr>
              <w:t>学习的</w:t>
            </w:r>
          </w:p>
          <w:p>
            <w:pPr>
              <w:jc w:val="center"/>
              <w:rPr>
                <w:rFonts w:hint="default" w:ascii="宋体" w:hAnsi="宋体" w:eastAsia="宋体" w:cs="宋体"/>
                <w:b/>
                <w:lang w:val="en-US" w:eastAsia="zh-CN"/>
              </w:rPr>
            </w:pPr>
            <w:r>
              <w:rPr>
                <w:rFonts w:hint="eastAsia" w:ascii="宋体" w:hAnsi="宋体" w:eastAsia="宋体" w:cs="宋体"/>
                <w:b/>
                <w:lang w:val="en-US" w:eastAsia="zh-CN"/>
              </w:rPr>
              <w:t>相关文献</w:t>
            </w:r>
          </w:p>
        </w:tc>
        <w:tc>
          <w:tcPr>
            <w:tcW w:w="7983" w:type="dxa"/>
            <w:vAlign w:val="center"/>
          </w:tcPr>
          <w:p>
            <w:pPr>
              <w:jc w:val="center"/>
              <w:rPr>
                <w:rFonts w:hint="eastAsia"/>
              </w:rPr>
            </w:pPr>
            <w:r>
              <w:rPr>
                <w:rFonts w:hint="eastAsia"/>
                <w:lang w:val="en-US" w:eastAsia="zh-CN"/>
              </w:rPr>
              <w:t>1.</w:t>
            </w:r>
            <w:r>
              <w:rPr>
                <w:rFonts w:hint="eastAsia"/>
              </w:rPr>
              <w:t>基于核心素养的小学英语学科教学关键问题建构与应用</w:t>
            </w:r>
          </w:p>
          <w:p>
            <w:pPr>
              <w:jc w:val="center"/>
              <w:rPr>
                <w:rFonts w:hint="eastAsia"/>
              </w:rPr>
            </w:pPr>
            <w:r>
              <w:rPr>
                <w:rFonts w:hint="eastAsia"/>
                <w:lang w:val="en-US" w:eastAsia="zh-CN"/>
              </w:rPr>
              <w:t>2.</w:t>
            </w:r>
            <w:r>
              <w:rPr>
                <w:rFonts w:hint="eastAsia"/>
              </w:rPr>
              <w:t>厘定关键问题，构建评价指标...逻辑思维能力培养的基本策略</w:t>
            </w:r>
          </w:p>
          <w:p>
            <w:pPr>
              <w:jc w:val="center"/>
              <w:rPr>
                <w:rFonts w:hint="eastAsia"/>
              </w:rPr>
            </w:pPr>
            <w:r>
              <w:rPr>
                <w:rFonts w:hint="eastAsia"/>
                <w:lang w:val="en-US" w:eastAsia="zh-CN"/>
              </w:rPr>
              <w:t>3.</w:t>
            </w:r>
            <w:r>
              <w:rPr>
                <w:rFonts w:hint="eastAsia"/>
              </w:rPr>
              <w:t>分级建构，分步探究——例谈小学英语教学中如何培养学生文化意识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7" w:type="dxa"/>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凸显课题研究内容的</w:t>
            </w:r>
          </w:p>
          <w:p>
            <w:pPr>
              <w:jc w:val="center"/>
              <w:rPr>
                <w:rFonts w:hint="eastAsia" w:ascii="宋体" w:hAnsi="宋体" w:eastAsia="宋体" w:cs="宋体"/>
                <w:b/>
                <w:lang w:val="en-US" w:eastAsia="zh-CN"/>
              </w:rPr>
            </w:pPr>
            <w:r>
              <w:rPr>
                <w:rFonts w:hint="eastAsia" w:ascii="宋体" w:hAnsi="宋体" w:eastAsia="宋体" w:cs="宋体"/>
                <w:b/>
                <w:lang w:val="en-US" w:eastAsia="zh-CN"/>
              </w:rPr>
              <w:t>教学环节</w:t>
            </w:r>
          </w:p>
          <w:p>
            <w:pPr>
              <w:jc w:val="both"/>
              <w:rPr>
                <w:rFonts w:hint="eastAsia" w:ascii="宋体" w:hAnsi="宋体" w:eastAsia="宋体" w:cs="宋体"/>
                <w:b/>
                <w:lang w:val="en-US" w:eastAsia="zh-CN"/>
              </w:rPr>
            </w:pPr>
            <w:r>
              <w:rPr>
                <w:rFonts w:hint="eastAsia" w:ascii="楷体" w:hAnsi="楷体" w:eastAsia="楷体" w:cs="楷体"/>
                <w:b/>
                <w:lang w:val="en-US" w:eastAsia="zh-CN"/>
              </w:rPr>
              <w:t>（内容可跨页）</w:t>
            </w:r>
          </w:p>
        </w:tc>
        <w:tc>
          <w:tcPr>
            <w:tcW w:w="7983" w:type="dxa"/>
          </w:tcPr>
          <w:p>
            <w:pPr>
              <w:rPr>
                <w:rFonts w:hint="eastAsia"/>
              </w:rPr>
            </w:pPr>
          </w:p>
          <w:tbl>
            <w:tblPr>
              <w:tblStyle w:val="2"/>
              <w:tblpPr w:leftFromText="180" w:rightFromText="180" w:vertAnchor="text" w:tblpXSpec="center" w:tblpY="1"/>
              <w:tblOverlap w:val="never"/>
              <w:tblW w:w="63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9"/>
              <w:gridCol w:w="3444"/>
              <w:gridCol w:w="2518"/>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43" w:type="pct"/>
                  <w:shd w:val="clear" w:color="auto" w:fill="EEECE1" w:themeFill="background2"/>
                  <w:vAlign w:val="center"/>
                </w:tcPr>
                <w:p>
                  <w:pPr>
                    <w:spacing w:line="360" w:lineRule="auto"/>
                    <w:jc w:val="center"/>
                    <w:textAlignment w:val="baseline"/>
                    <w:rPr>
                      <w:rFonts w:ascii="楷体" w:hAnsi="楷体" w:eastAsia="楷体"/>
                      <w:b/>
                      <w:bCs/>
                      <w:sz w:val="24"/>
                      <w:szCs w:val="24"/>
                    </w:rPr>
                  </w:pPr>
                  <w:r>
                    <w:rPr>
                      <w:rFonts w:hint="eastAsia" w:ascii="楷体" w:hAnsi="楷体" w:eastAsia="楷体"/>
                      <w:b/>
                      <w:bCs/>
                      <w:sz w:val="24"/>
                      <w:szCs w:val="24"/>
                    </w:rPr>
                    <w:t>教学目标</w:t>
                  </w:r>
                </w:p>
                <w:p>
                  <w:pPr>
                    <w:jc w:val="center"/>
                    <w:textAlignment w:val="baseline"/>
                    <w:rPr>
                      <w:rFonts w:ascii="楷体" w:hAnsi="楷体" w:eastAsia="楷体"/>
                      <w:b/>
                      <w:bCs/>
                      <w:sz w:val="18"/>
                      <w:szCs w:val="18"/>
                    </w:rPr>
                  </w:pPr>
                  <w:r>
                    <w:rPr>
                      <w:rFonts w:hint="eastAsia" w:ascii="楷体" w:hAnsi="楷体" w:eastAsia="楷体"/>
                      <w:b/>
                      <w:bCs/>
                      <w:sz w:val="18"/>
                      <w:szCs w:val="18"/>
                    </w:rPr>
                    <w:t>（建议在每条目标后标注活动层次）</w:t>
                  </w:r>
                </w:p>
              </w:tc>
              <w:tc>
                <w:tcPr>
                  <w:tcW w:w="1756" w:type="pct"/>
                  <w:tcBorders>
                    <w:right w:val="single" w:color="auto" w:sz="4" w:space="0"/>
                  </w:tcBorders>
                  <w:shd w:val="clear" w:color="auto" w:fill="EEECE1" w:themeFill="background2"/>
                  <w:vAlign w:val="center"/>
                </w:tcPr>
                <w:p>
                  <w:pPr>
                    <w:spacing w:line="360" w:lineRule="auto"/>
                    <w:jc w:val="center"/>
                    <w:textAlignment w:val="baseline"/>
                    <w:rPr>
                      <w:rFonts w:ascii="楷体" w:hAnsi="楷体" w:eastAsia="楷体"/>
                      <w:b/>
                      <w:bCs/>
                      <w:sz w:val="24"/>
                      <w:szCs w:val="24"/>
                    </w:rPr>
                  </w:pPr>
                  <w:r>
                    <w:rPr>
                      <w:rFonts w:hint="eastAsia" w:ascii="楷体" w:hAnsi="楷体" w:eastAsia="楷体"/>
                      <w:b/>
                      <w:bCs/>
                      <w:sz w:val="24"/>
                      <w:szCs w:val="24"/>
                    </w:rPr>
                    <w:t>学习活动及互动方式（时间）</w:t>
                  </w:r>
                </w:p>
              </w:tc>
              <w:tc>
                <w:tcPr>
                  <w:tcW w:w="1284" w:type="pct"/>
                  <w:tcBorders>
                    <w:right w:val="single" w:color="auto" w:sz="4" w:space="0"/>
                  </w:tcBorders>
                  <w:shd w:val="clear" w:color="auto" w:fill="EEECE1" w:themeFill="background2"/>
                  <w:vAlign w:val="center"/>
                </w:tcPr>
                <w:p>
                  <w:pPr>
                    <w:spacing w:line="360" w:lineRule="auto"/>
                    <w:jc w:val="center"/>
                    <w:textAlignment w:val="baseline"/>
                    <w:rPr>
                      <w:rFonts w:ascii="楷体" w:hAnsi="楷体" w:eastAsia="楷体"/>
                      <w:b/>
                      <w:bCs/>
                      <w:sz w:val="24"/>
                      <w:szCs w:val="24"/>
                    </w:rPr>
                  </w:pPr>
                  <w:r>
                    <w:rPr>
                      <w:rFonts w:hint="eastAsia" w:ascii="楷体" w:hAnsi="楷体" w:eastAsia="楷体"/>
                      <w:b/>
                      <w:bCs/>
                      <w:sz w:val="24"/>
                      <w:szCs w:val="24"/>
                    </w:rPr>
                    <w:t>设计意图</w:t>
                  </w:r>
                </w:p>
              </w:tc>
              <w:tc>
                <w:tcPr>
                  <w:tcW w:w="1017" w:type="pct"/>
                  <w:tcBorders>
                    <w:right w:val="single" w:color="auto" w:sz="4" w:space="0"/>
                  </w:tcBorders>
                  <w:shd w:val="clear" w:color="auto" w:fill="EEECE1" w:themeFill="background2"/>
                  <w:vAlign w:val="center"/>
                </w:tcPr>
                <w:p>
                  <w:pPr>
                    <w:spacing w:line="360" w:lineRule="auto"/>
                    <w:jc w:val="center"/>
                    <w:textAlignment w:val="baseline"/>
                    <w:rPr>
                      <w:rFonts w:ascii="楷体" w:hAnsi="楷体" w:eastAsia="楷体"/>
                      <w:b/>
                      <w:bCs/>
                      <w:sz w:val="24"/>
                      <w:szCs w:val="24"/>
                    </w:rPr>
                  </w:pPr>
                  <w:r>
                    <w:rPr>
                      <w:rFonts w:hint="eastAsia" w:ascii="楷体" w:hAnsi="楷体" w:eastAsia="楷体"/>
                      <w:b/>
                      <w:bCs/>
                      <w:sz w:val="24"/>
                      <w:szCs w:val="24"/>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jc w:val="center"/>
              </w:trPr>
              <w:tc>
                <w:tcPr>
                  <w:tcW w:w="943" w:type="pct"/>
                  <w:shd w:val="clear" w:color="auto" w:fill="auto"/>
                  <w:vAlign w:val="center"/>
                </w:tcPr>
                <w:p>
                  <w:pPr>
                    <w:widowControl/>
                    <w:numPr>
                      <w:ilvl w:val="0"/>
                      <w:numId w:val="2"/>
                    </w:numPr>
                    <w:spacing w:line="360" w:lineRule="auto"/>
                    <w:textAlignment w:val="baseline"/>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通过复习</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学生熟练</w:t>
                  </w:r>
                  <w:r>
                    <w:rPr>
                      <w:rFonts w:hint="eastAsia" w:ascii="楷体" w:hAnsi="楷体" w:eastAsia="楷体"/>
                      <w:sz w:val="24"/>
                      <w:szCs w:val="24"/>
                    </w:rPr>
                    <w:t>运用</w:t>
                  </w:r>
                  <w:r>
                    <w:rPr>
                      <w:rFonts w:ascii="Times New Roman Regular" w:hAnsi="Times New Roman Regular" w:eastAsia="楷体" w:cs="Times New Roman Regular"/>
                      <w:sz w:val="24"/>
                      <w:szCs w:val="24"/>
                    </w:rPr>
                    <w:t>“When’s...’s birthday? It’s on...</w:t>
                  </w:r>
                  <w:r>
                    <w:rPr>
                      <w:rFonts w:hint="eastAsia" w:ascii="Times New Roman Regular" w:hAnsi="Times New Roman Regular" w:eastAsia="楷体" w:cs="Times New Roman Regular"/>
                      <w:sz w:val="24"/>
                      <w:szCs w:val="24"/>
                    </w:rPr>
                    <w:t>”等句型谈论他人生日信息</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学习理解类活动</w:t>
                  </w:r>
                  <w:r>
                    <w:rPr>
                      <w:rFonts w:ascii="Times New Roman Regular" w:hAnsi="Times New Roman Regular" w:eastAsia="楷体" w:cs="Times New Roman Regular"/>
                      <w:sz w:val="24"/>
                      <w:szCs w:val="24"/>
                    </w:rPr>
                    <w:t>）</w:t>
                  </w:r>
                </w:p>
                <w:p>
                  <w:pPr>
                    <w:numPr>
                      <w:ilvl w:val="0"/>
                      <w:numId w:val="2"/>
                    </w:numPr>
                    <w:spacing w:line="360" w:lineRule="auto"/>
                    <w:textAlignment w:val="baseline"/>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 xml:space="preserve">课前调查学生对于父母生日的了解情况。 </w:t>
                  </w:r>
                </w:p>
              </w:tc>
              <w:tc>
                <w:tcPr>
                  <w:tcW w:w="1756" w:type="pct"/>
                  <w:tcBorders>
                    <w:right w:val="single" w:color="auto" w:sz="4" w:space="0"/>
                  </w:tcBorders>
                  <w:shd w:val="clear" w:color="auto" w:fill="auto"/>
                  <w:vAlign w:val="center"/>
                </w:tcPr>
                <w:p>
                  <w:pPr>
                    <w:spacing w:line="360" w:lineRule="auto"/>
                    <w:textAlignment w:val="baseline"/>
                    <w:rPr>
                      <w:rFonts w:hint="eastAsia" w:ascii="Times New Roman Regular" w:hAnsi="Times New Roman Regular" w:eastAsia="楷体" w:cs="Times New Roman Regular"/>
                      <w:b/>
                      <w:bCs/>
                      <w:sz w:val="24"/>
                      <w:szCs w:val="24"/>
                      <w:highlight w:val="yellow"/>
                    </w:rPr>
                  </w:pPr>
                  <w:r>
                    <w:rPr>
                      <w:rFonts w:ascii="Times New Roman Regular" w:hAnsi="Times New Roman Regular" w:eastAsia="楷体" w:cs="Times New Roman Regular"/>
                      <w:b/>
                      <w:bCs/>
                      <w:sz w:val="24"/>
                      <w:szCs w:val="24"/>
                      <w:highlight w:val="yellow"/>
                    </w:rPr>
                    <w:t>1</w:t>
                  </w:r>
                  <w:r>
                    <w:rPr>
                      <w:rFonts w:hint="eastAsia" w:ascii="Times New Roman Regular" w:hAnsi="Times New Roman Regular" w:eastAsia="楷体" w:cs="Times New Roman Regular"/>
                      <w:b/>
                      <w:bCs/>
                      <w:sz w:val="24"/>
                      <w:szCs w:val="24"/>
                      <w:highlight w:val="yellow"/>
                    </w:rPr>
                    <w:t>.回顾所学</w:t>
                  </w:r>
                  <w:r>
                    <w:rPr>
                      <w:rFonts w:ascii="Times New Roman Regular" w:hAnsi="Times New Roman Regular" w:eastAsia="楷体" w:cs="Times New Roman Regular"/>
                      <w:b/>
                      <w:bCs/>
                      <w:sz w:val="24"/>
                      <w:szCs w:val="24"/>
                      <w:highlight w:val="yellow"/>
                    </w:rPr>
                    <w:t>，</w:t>
                  </w:r>
                  <w:r>
                    <w:rPr>
                      <w:rFonts w:hint="eastAsia" w:ascii="Times New Roman Regular" w:hAnsi="Times New Roman Regular" w:eastAsia="楷体" w:cs="Times New Roman Regular"/>
                      <w:b/>
                      <w:bCs/>
                      <w:sz w:val="24"/>
                      <w:szCs w:val="24"/>
                      <w:highlight w:val="yellow"/>
                    </w:rPr>
                    <w:t>唤醒已知</w:t>
                  </w:r>
                  <w:r>
                    <w:rPr>
                      <w:rFonts w:ascii="Times New Roman Regular" w:hAnsi="Times New Roman Regular" w:eastAsia="楷体" w:cs="Times New Roman Regular"/>
                      <w:b/>
                      <w:bCs/>
                      <w:sz w:val="24"/>
                      <w:szCs w:val="24"/>
                      <w:highlight w:val="yellow"/>
                    </w:rPr>
                    <w:t xml:space="preserve"> (3</w:t>
                  </w:r>
                  <w:r>
                    <w:rPr>
                      <w:rFonts w:hint="eastAsia" w:ascii="Times New Roman Regular" w:hAnsi="Times New Roman Regular" w:eastAsia="楷体" w:cs="Times New Roman Regular"/>
                      <w:b/>
                      <w:bCs/>
                      <w:sz w:val="24"/>
                      <w:szCs w:val="24"/>
                      <w:highlight w:val="yellow"/>
                    </w:rPr>
                    <w:t>mins</w:t>
                  </w:r>
                  <w:r>
                    <w:rPr>
                      <w:rFonts w:ascii="Times New Roman Regular" w:hAnsi="Times New Roman Regular" w:eastAsia="楷体" w:cs="Times New Roman Regular"/>
                      <w:b/>
                      <w:bCs/>
                      <w:sz w:val="24"/>
                      <w:szCs w:val="24"/>
                      <w:highlight w:val="yellow"/>
                    </w:rPr>
                    <w:t>)</w:t>
                  </w:r>
                </w:p>
                <w:p>
                  <w:pPr>
                    <w:spacing w:line="360" w:lineRule="auto"/>
                    <w:textAlignment w:val="baseline"/>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学生基于图片</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选择喜欢的方式谈论</w:t>
                  </w:r>
                  <w:r>
                    <w:rPr>
                      <w:rFonts w:ascii="Times New Roman Regular" w:hAnsi="Times New Roman Regular" w:eastAsia="楷体" w:cs="Times New Roman Regular"/>
                      <w:sz w:val="24"/>
                      <w:szCs w:val="24"/>
                    </w:rPr>
                    <w:t>Su Hai</w:t>
                  </w:r>
                  <w:r>
                    <w:rPr>
                      <w:rFonts w:hint="eastAsia" w:ascii="Times New Roman Regular" w:hAnsi="Times New Roman Regular" w:eastAsia="楷体" w:cs="Times New Roman Regular"/>
                      <w:sz w:val="24"/>
                      <w:szCs w:val="24"/>
                    </w:rPr>
                    <w:t>、</w:t>
                  </w:r>
                  <w:r>
                    <w:rPr>
                      <w:rFonts w:ascii="Times New Roman Regular" w:hAnsi="Times New Roman Regular" w:eastAsia="楷体" w:cs="Times New Roman Regular"/>
                      <w:sz w:val="24"/>
                      <w:szCs w:val="24"/>
                    </w:rPr>
                    <w:t>Mik</w:t>
                  </w:r>
                  <w:r>
                    <w:rPr>
                      <w:rFonts w:hint="eastAsia" w:ascii="Times New Roman Regular" w:hAnsi="Times New Roman Regular" w:eastAsia="楷体" w:cs="Times New Roman Regular"/>
                      <w:sz w:val="24"/>
                      <w:szCs w:val="24"/>
                    </w:rPr>
                    <w:t>e、Lora和Ann的生日信息</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可围绕When,What,How等要点进行对话交流</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也可用语篇进行描述</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复习日期和生日活动等语言知识的正确表达</w:t>
                  </w:r>
                  <w:r>
                    <w:rPr>
                      <w:rFonts w:ascii="Times New Roman Regular" w:hAnsi="Times New Roman Regular" w:eastAsia="楷体" w:cs="Times New Roman Regular"/>
                      <w:sz w:val="24"/>
                      <w:szCs w:val="24"/>
                    </w:rPr>
                    <w:t>。</w:t>
                  </w:r>
                </w:p>
                <w:p>
                  <w:pPr>
                    <w:spacing w:line="360" w:lineRule="auto"/>
                    <w:textAlignment w:val="baseline"/>
                    <w:rPr>
                      <w:rFonts w:hint="eastAsia" w:ascii="Times New Roman Regular" w:hAnsi="Times New Roman Regular" w:eastAsia="楷体" w:cs="Times New Roman Regular"/>
                      <w:b/>
                      <w:bCs/>
                      <w:sz w:val="24"/>
                      <w:szCs w:val="24"/>
                      <w:highlight w:val="yellow"/>
                    </w:rPr>
                  </w:pPr>
                  <w:r>
                    <w:rPr>
                      <w:rFonts w:hint="eastAsia" w:ascii="Times New Roman Regular" w:hAnsi="Times New Roman Regular" w:eastAsia="楷体" w:cs="Times New Roman Regular"/>
                      <w:b/>
                      <w:bCs/>
                      <w:sz w:val="24"/>
                      <w:szCs w:val="24"/>
                      <w:highlight w:val="yellow"/>
                    </w:rPr>
                    <w:t>2.展示结果，萌发意图</w:t>
                  </w:r>
                  <w:r>
                    <w:rPr>
                      <w:rFonts w:ascii="Times New Roman Regular" w:hAnsi="Times New Roman Regular" w:eastAsia="楷体" w:cs="Times New Roman Regular"/>
                      <w:b/>
                      <w:bCs/>
                      <w:sz w:val="24"/>
                      <w:szCs w:val="24"/>
                      <w:highlight w:val="yellow"/>
                    </w:rPr>
                    <w:t>(3</w:t>
                  </w:r>
                  <w:r>
                    <w:rPr>
                      <w:rFonts w:hint="eastAsia" w:ascii="Times New Roman Regular" w:hAnsi="Times New Roman Regular" w:eastAsia="楷体" w:cs="Times New Roman Regular"/>
                      <w:b/>
                      <w:bCs/>
                      <w:sz w:val="24"/>
                      <w:szCs w:val="24"/>
                      <w:highlight w:val="yellow"/>
                    </w:rPr>
                    <w:t>mins</w:t>
                  </w:r>
                  <w:r>
                    <w:rPr>
                      <w:rFonts w:ascii="Times New Roman Regular" w:hAnsi="Times New Roman Regular" w:eastAsia="楷体" w:cs="Times New Roman Regular"/>
                      <w:b/>
                      <w:bCs/>
                      <w:sz w:val="24"/>
                      <w:szCs w:val="24"/>
                      <w:highlight w:val="yellow"/>
                    </w:rPr>
                    <w:t>)</w:t>
                  </w:r>
                </w:p>
                <w:p>
                  <w:pPr>
                    <w:spacing w:line="360" w:lineRule="auto"/>
                    <w:textAlignment w:val="baseline"/>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根据学生对于父母生日的调查结果展示出统计图，让学生更直观地看见统计结果。</w:t>
                  </w:r>
                </w:p>
              </w:tc>
              <w:tc>
                <w:tcPr>
                  <w:tcW w:w="1284" w:type="pct"/>
                  <w:tcBorders>
                    <w:right w:val="single" w:color="auto" w:sz="4" w:space="0"/>
                  </w:tcBorders>
                  <w:shd w:val="clear" w:color="auto" w:fill="auto"/>
                  <w:vAlign w:val="center"/>
                </w:tcPr>
                <w:p>
                  <w:pPr>
                    <w:spacing w:line="360" w:lineRule="auto"/>
                    <w:textAlignment w:val="baseline"/>
                    <w:rPr>
                      <w:rFonts w:ascii="楷体" w:hAnsi="楷体" w:eastAsia="楷体"/>
                      <w:sz w:val="24"/>
                      <w:szCs w:val="24"/>
                    </w:rPr>
                  </w:pPr>
                  <w:r>
                    <w:rPr>
                      <w:rFonts w:hint="eastAsia" w:ascii="楷体" w:hAnsi="楷体" w:eastAsia="楷体"/>
                      <w:sz w:val="24"/>
                      <w:szCs w:val="24"/>
                    </w:rPr>
                    <w:t>1.本阶段学习活动旨在帮助学生回顾前四课时所学</w:t>
                  </w:r>
                  <w:r>
                    <w:rPr>
                      <w:rFonts w:ascii="楷体" w:hAnsi="楷体" w:eastAsia="楷体"/>
                      <w:sz w:val="24"/>
                      <w:szCs w:val="24"/>
                    </w:rPr>
                    <w:t>；</w:t>
                  </w:r>
                  <w:r>
                    <w:rPr>
                      <w:rFonts w:hint="eastAsia" w:ascii="楷体" w:hAnsi="楷体" w:eastAsia="楷体"/>
                      <w:sz w:val="24"/>
                      <w:szCs w:val="24"/>
                    </w:rPr>
                    <w:t>学生在情境中进一步熟练谈论他人生日信息</w:t>
                  </w:r>
                  <w:r>
                    <w:rPr>
                      <w:rFonts w:ascii="楷体" w:hAnsi="楷体" w:eastAsia="楷体"/>
                      <w:sz w:val="24"/>
                      <w:szCs w:val="24"/>
                    </w:rPr>
                    <w:t>，</w:t>
                  </w:r>
                  <w:r>
                    <w:rPr>
                      <w:rFonts w:hint="eastAsia" w:ascii="楷体" w:hAnsi="楷体" w:eastAsia="楷体"/>
                      <w:sz w:val="24"/>
                      <w:szCs w:val="24"/>
                    </w:rPr>
                    <w:t>为语言输出奠定基础</w:t>
                  </w:r>
                  <w:r>
                    <w:rPr>
                      <w:rFonts w:ascii="楷体" w:hAnsi="楷体" w:eastAsia="楷体"/>
                      <w:sz w:val="24"/>
                      <w:szCs w:val="24"/>
                    </w:rPr>
                    <w:t>。</w:t>
                  </w:r>
                </w:p>
                <w:p>
                  <w:pPr>
                    <w:spacing w:line="360" w:lineRule="auto"/>
                    <w:textAlignment w:val="baseline"/>
                    <w:rPr>
                      <w:rFonts w:ascii="楷体" w:hAnsi="楷体" w:eastAsia="楷体"/>
                      <w:sz w:val="24"/>
                      <w:szCs w:val="24"/>
                    </w:rPr>
                  </w:pPr>
                  <w:r>
                    <w:rPr>
                      <w:rFonts w:hint="eastAsia" w:ascii="楷体" w:hAnsi="楷体" w:eastAsia="楷体"/>
                      <w:sz w:val="24"/>
                      <w:szCs w:val="24"/>
                    </w:rPr>
                    <w:t>2.帮助学生清晰地看见学生对于父母生日的了解比例以及父母对于自己生日的了解，从而萌生出了要为父母举办生日会的想法。</w:t>
                  </w:r>
                </w:p>
              </w:tc>
              <w:tc>
                <w:tcPr>
                  <w:tcW w:w="1017" w:type="pct"/>
                  <w:tcBorders>
                    <w:right w:val="single" w:color="auto" w:sz="4" w:space="0"/>
                  </w:tcBorders>
                  <w:shd w:val="clear" w:color="auto" w:fill="auto"/>
                  <w:vAlign w:val="center"/>
                </w:tcPr>
                <w:p>
                  <w:pPr>
                    <w:spacing w:line="360" w:lineRule="auto"/>
                    <w:textAlignment w:val="baseline"/>
                    <w:rPr>
                      <w:rFonts w:ascii="楷体" w:hAnsi="楷体" w:eastAsia="楷体"/>
                      <w:sz w:val="24"/>
                      <w:szCs w:val="24"/>
                    </w:rPr>
                  </w:pPr>
                  <w:r>
                    <w:rPr>
                      <w:rFonts w:hint="eastAsia" w:ascii="楷体" w:hAnsi="楷体" w:eastAsia="楷体"/>
                      <w:sz w:val="24"/>
                      <w:szCs w:val="24"/>
                    </w:rPr>
                    <w:t>教师观察学生能否参与互动和交流</w:t>
                  </w:r>
                  <w:r>
                    <w:rPr>
                      <w:rFonts w:ascii="楷体" w:hAnsi="楷体" w:eastAsia="楷体"/>
                      <w:sz w:val="24"/>
                      <w:szCs w:val="24"/>
                    </w:rPr>
                    <w:t>，</w:t>
                  </w:r>
                  <w:r>
                    <w:rPr>
                      <w:rFonts w:hint="eastAsia" w:ascii="楷体" w:hAnsi="楷体" w:eastAsia="楷体"/>
                      <w:sz w:val="24"/>
                      <w:szCs w:val="24"/>
                    </w:rPr>
                    <w:t>主动分享个人对该主题已有的知识</w:t>
                  </w:r>
                  <w:r>
                    <w:rPr>
                      <w:rFonts w:ascii="楷体" w:hAnsi="楷体" w:eastAsia="楷体"/>
                      <w:sz w:val="24"/>
                      <w:szCs w:val="24"/>
                    </w:rPr>
                    <w:t>、</w:t>
                  </w:r>
                  <w:r>
                    <w:rPr>
                      <w:rFonts w:hint="eastAsia" w:ascii="楷体" w:hAnsi="楷体" w:eastAsia="楷体"/>
                      <w:sz w:val="24"/>
                      <w:szCs w:val="24"/>
                    </w:rPr>
                    <w:t>经验</w:t>
                  </w:r>
                  <w:r>
                    <w:rPr>
                      <w:rFonts w:ascii="楷体" w:hAnsi="楷体" w:eastAsia="楷体"/>
                      <w:sz w:val="24"/>
                      <w:szCs w:val="24"/>
                    </w:rPr>
                    <w:t>，</w:t>
                  </w:r>
                  <w:r>
                    <w:rPr>
                      <w:rFonts w:hint="eastAsia" w:ascii="楷体" w:hAnsi="楷体" w:eastAsia="楷体"/>
                      <w:sz w:val="24"/>
                      <w:szCs w:val="24"/>
                    </w:rPr>
                    <w:t>根据学生的表现给予必要的提示和指导</w:t>
                  </w:r>
                  <w:r>
                    <w:rPr>
                      <w:rFonts w:ascii="楷体" w:hAnsi="楷体"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8" w:hRule="atLeast"/>
                <w:jc w:val="center"/>
              </w:trPr>
              <w:tc>
                <w:tcPr>
                  <w:tcW w:w="943" w:type="pct"/>
                  <w:shd w:val="clear" w:color="auto" w:fill="auto"/>
                  <w:vAlign w:val="center"/>
                </w:tcPr>
                <w:p>
                  <w:pPr>
                    <w:widowControl/>
                    <w:spacing w:line="312" w:lineRule="auto"/>
                    <w:jc w:val="left"/>
                    <w:textAlignment w:val="baseline"/>
                    <w:rPr>
                      <w:rFonts w:ascii="楷体" w:hAnsi="楷体" w:eastAsia="楷体"/>
                      <w:sz w:val="24"/>
                      <w:szCs w:val="24"/>
                    </w:rPr>
                  </w:pPr>
                  <w:r>
                    <w:rPr>
                      <w:rFonts w:hint="eastAsia" w:ascii="楷体" w:hAnsi="楷体" w:eastAsia="楷体"/>
                      <w:sz w:val="24"/>
                      <w:szCs w:val="24"/>
                    </w:rPr>
                    <w:t>3.通过欣赏范例贺卡</w:t>
                  </w:r>
                  <w:r>
                    <w:rPr>
                      <w:rFonts w:ascii="楷体" w:hAnsi="楷体" w:eastAsia="楷体"/>
                      <w:sz w:val="24"/>
                      <w:szCs w:val="24"/>
                    </w:rPr>
                    <w:t>，</w:t>
                  </w:r>
                  <w:r>
                    <w:rPr>
                      <w:rFonts w:hint="eastAsia" w:ascii="楷体" w:hAnsi="楷体" w:eastAsia="楷体"/>
                      <w:sz w:val="24"/>
                      <w:szCs w:val="24"/>
                    </w:rPr>
                    <w:t>学写贺卡祝福</w:t>
                  </w:r>
                  <w:r>
                    <w:rPr>
                      <w:rFonts w:ascii="楷体" w:hAnsi="楷体" w:eastAsia="楷体"/>
                      <w:sz w:val="24"/>
                      <w:szCs w:val="24"/>
                    </w:rPr>
                    <w:t>，</w:t>
                  </w:r>
                  <w:r>
                    <w:rPr>
                      <w:rFonts w:hint="eastAsia" w:ascii="楷体" w:hAnsi="楷体" w:eastAsia="楷体"/>
                      <w:sz w:val="24"/>
                      <w:szCs w:val="24"/>
                    </w:rPr>
                    <w:t>表达对父母和朋友的感恩之情</w:t>
                  </w:r>
                  <w:r>
                    <w:rPr>
                      <w:rFonts w:ascii="楷体" w:hAnsi="楷体" w:eastAsia="楷体"/>
                      <w:sz w:val="24"/>
                      <w:szCs w:val="24"/>
                    </w:rPr>
                    <w:t>（</w:t>
                  </w:r>
                  <w:r>
                    <w:rPr>
                      <w:rFonts w:hint="eastAsia" w:ascii="Times New Roman Regular" w:hAnsi="Times New Roman Regular" w:eastAsia="楷体" w:cs="Times New Roman Regular"/>
                      <w:sz w:val="24"/>
                      <w:szCs w:val="24"/>
                    </w:rPr>
                    <w:t>应用实践类活动</w:t>
                  </w:r>
                  <w:r>
                    <w:rPr>
                      <w:rFonts w:ascii="Times New Roman Regular" w:hAnsi="Times New Roman Regular" w:eastAsia="楷体" w:cs="Times New Roman Regular"/>
                      <w:sz w:val="24"/>
                      <w:szCs w:val="24"/>
                    </w:rPr>
                    <w:t>）</w:t>
                  </w:r>
                </w:p>
              </w:tc>
              <w:tc>
                <w:tcPr>
                  <w:tcW w:w="1756" w:type="pct"/>
                  <w:tcBorders>
                    <w:right w:val="single" w:color="auto" w:sz="4" w:space="0"/>
                  </w:tcBorders>
                  <w:shd w:val="clear" w:color="auto" w:fill="auto"/>
                  <w:vAlign w:val="center"/>
                </w:tcPr>
                <w:p>
                  <w:pPr>
                    <w:widowControl/>
                    <w:spacing w:line="312" w:lineRule="auto"/>
                    <w:jc w:val="left"/>
                    <w:textAlignment w:val="baseline"/>
                    <w:rPr>
                      <w:rFonts w:hint="eastAsia" w:ascii="Times New Roman Regular" w:hAnsi="Times New Roman Regular" w:eastAsia="楷体" w:cs="Times New Roman Regular"/>
                      <w:b/>
                      <w:bCs/>
                      <w:sz w:val="24"/>
                      <w:szCs w:val="24"/>
                      <w:highlight w:val="yellow"/>
                    </w:rPr>
                  </w:pPr>
                  <w:r>
                    <w:rPr>
                      <w:rFonts w:hint="eastAsia" w:ascii="楷体" w:hAnsi="楷体" w:eastAsia="楷体"/>
                      <w:b/>
                      <w:bCs/>
                      <w:sz w:val="24"/>
                      <w:szCs w:val="24"/>
                      <w:highlight w:val="yellow"/>
                    </w:rPr>
                    <w:t>3.欣赏范例</w:t>
                  </w:r>
                  <w:r>
                    <w:rPr>
                      <w:rFonts w:ascii="楷体" w:hAnsi="楷体" w:eastAsia="楷体"/>
                      <w:b/>
                      <w:bCs/>
                      <w:sz w:val="24"/>
                      <w:szCs w:val="24"/>
                      <w:highlight w:val="yellow"/>
                    </w:rPr>
                    <w:t>，</w:t>
                  </w:r>
                  <w:r>
                    <w:rPr>
                      <w:rFonts w:hint="eastAsia" w:ascii="楷体" w:hAnsi="楷体" w:eastAsia="楷体"/>
                      <w:b/>
                      <w:bCs/>
                      <w:sz w:val="24"/>
                      <w:szCs w:val="24"/>
                      <w:highlight w:val="yellow"/>
                    </w:rPr>
                    <w:t>学写祝福</w:t>
                  </w:r>
                  <w:r>
                    <w:rPr>
                      <w:rFonts w:ascii="Times New Roman Regular" w:hAnsi="Times New Roman Regular" w:eastAsia="楷体" w:cs="Times New Roman Regular"/>
                      <w:b/>
                      <w:bCs/>
                      <w:sz w:val="24"/>
                      <w:szCs w:val="24"/>
                      <w:highlight w:val="yellow"/>
                    </w:rPr>
                    <w:t>(5mins)</w:t>
                  </w:r>
                </w:p>
                <w:p>
                  <w:pPr>
                    <w:widowControl/>
                    <w:spacing w:line="312" w:lineRule="auto"/>
                    <w:jc w:val="left"/>
                    <w:textAlignment w:val="baseline"/>
                    <w:rPr>
                      <w:rFonts w:hint="eastAsia" w:ascii="Times New Roman Regular" w:hAnsi="Times New Roman Regular" w:eastAsia="楷体" w:cs="Times New Roman Regular"/>
                      <w:b/>
                      <w:bCs/>
                      <w:sz w:val="24"/>
                      <w:szCs w:val="24"/>
                    </w:rPr>
                  </w:pPr>
                  <w:r>
                    <w:rPr>
                      <w:rFonts w:hint="eastAsia" w:ascii="Times New Roman Regular" w:hAnsi="Times New Roman Regular" w:eastAsia="楷体" w:cs="Times New Roman Regular"/>
                      <w:b/>
                      <w:bCs/>
                      <w:sz w:val="24"/>
                      <w:szCs w:val="24"/>
                    </w:rPr>
                    <w:t>教师语言引导</w:t>
                  </w:r>
                  <w:r>
                    <w:rPr>
                      <w:rFonts w:ascii="Times New Roman Regular" w:hAnsi="Times New Roman Regular" w:eastAsia="楷体" w:cs="Times New Roman Regular"/>
                      <w:b/>
                      <w:bCs/>
                      <w:sz w:val="24"/>
                      <w:szCs w:val="24"/>
                    </w:rPr>
                    <w:t>：</w:t>
                  </w:r>
                </w:p>
                <w:p>
                  <w:pPr>
                    <w:widowControl/>
                    <w:spacing w:line="312" w:lineRule="auto"/>
                    <w:jc w:val="left"/>
                    <w:textAlignment w:val="baseline"/>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When’s your parent’s birthday?</w:t>
                  </w:r>
                </w:p>
                <w:p>
                  <w:pPr>
                    <w:widowControl/>
                    <w:spacing w:line="312" w:lineRule="auto"/>
                    <w:jc w:val="left"/>
                    <w:textAlignment w:val="baseline"/>
                    <w:rPr>
                      <w:rFonts w:hint="eastAsia" w:ascii="Times New Roman Regular" w:hAnsi="Times New Roman Regular" w:eastAsia="楷体" w:cs="Times New Roman Regular"/>
                      <w:sz w:val="24"/>
                      <w:szCs w:val="24"/>
                    </w:rPr>
                  </w:pPr>
                  <w:r>
                    <w:rPr>
                      <w:rFonts w:ascii="Times New Roman Regular" w:hAnsi="Times New Roman Regular" w:eastAsia="楷体" w:cs="Times New Roman Regular"/>
                      <w:sz w:val="24"/>
                      <w:szCs w:val="24"/>
                    </w:rPr>
                    <w:t xml:space="preserve">What can </w:t>
                  </w:r>
                  <w:r>
                    <w:rPr>
                      <w:rFonts w:hint="eastAsia" w:ascii="Times New Roman Regular" w:hAnsi="Times New Roman Regular" w:eastAsia="楷体" w:cs="Times New Roman Regular"/>
                      <w:sz w:val="24"/>
                      <w:szCs w:val="24"/>
                    </w:rPr>
                    <w:t>you</w:t>
                  </w:r>
                  <w:r>
                    <w:rPr>
                      <w:rFonts w:ascii="Times New Roman Regular" w:hAnsi="Times New Roman Regular" w:eastAsia="楷体" w:cs="Times New Roman Regular"/>
                      <w:sz w:val="24"/>
                      <w:szCs w:val="24"/>
                    </w:rPr>
                    <w:t xml:space="preserve"> do for </w:t>
                  </w:r>
                  <w:r>
                    <w:rPr>
                      <w:rFonts w:hint="eastAsia" w:ascii="Times New Roman Regular" w:hAnsi="Times New Roman Regular" w:eastAsia="楷体" w:cs="Times New Roman Regular"/>
                      <w:sz w:val="24"/>
                      <w:szCs w:val="24"/>
                    </w:rPr>
                    <w:t>your</w:t>
                  </w:r>
                  <w:r>
                    <w:rPr>
                      <w:rFonts w:ascii="Times New Roman Regular" w:hAnsi="Times New Roman Regular" w:eastAsia="楷体" w:cs="Times New Roman Regular"/>
                      <w:sz w:val="24"/>
                      <w:szCs w:val="24"/>
                    </w:rPr>
                    <w:t xml:space="preserve"> famil</w:t>
                  </w:r>
                  <w:r>
                    <w:rPr>
                      <w:rFonts w:hint="eastAsia" w:ascii="Times New Roman Regular" w:hAnsi="Times New Roman Regular" w:eastAsia="楷体" w:cs="Times New Roman Regular"/>
                      <w:sz w:val="24"/>
                      <w:szCs w:val="24"/>
                    </w:rPr>
                    <w:t>y</w:t>
                  </w:r>
                  <w:r>
                    <w:rPr>
                      <w:rFonts w:ascii="Times New Roman Regular" w:hAnsi="Times New Roman Regular" w:eastAsia="楷体" w:cs="Times New Roman Regular"/>
                      <w:sz w:val="24"/>
                      <w:szCs w:val="24"/>
                    </w:rPr>
                    <w:t xml:space="preserve"> on their birthdays?</w:t>
                  </w:r>
                </w:p>
                <w:p>
                  <w:pPr>
                    <w:widowControl/>
                    <w:spacing w:line="312" w:lineRule="auto"/>
                    <w:jc w:val="left"/>
                    <w:textAlignment w:val="baseline"/>
                    <w:rPr>
                      <w:rFonts w:ascii="楷体" w:hAnsi="楷体" w:eastAsia="楷体"/>
                      <w:b/>
                      <w:bCs/>
                      <w:sz w:val="24"/>
                      <w:szCs w:val="24"/>
                      <w:highlight w:val="yellow"/>
                    </w:rPr>
                  </w:pPr>
                </w:p>
                <w:p>
                  <w:pPr>
                    <w:widowControl/>
                    <w:spacing w:line="312" w:lineRule="auto"/>
                    <w:jc w:val="left"/>
                    <w:textAlignment w:val="baseline"/>
                    <w:rPr>
                      <w:rFonts w:ascii="楷体" w:hAnsi="楷体" w:eastAsia="楷体"/>
                      <w:sz w:val="24"/>
                      <w:szCs w:val="24"/>
                    </w:rPr>
                  </w:pPr>
                  <w:r>
                    <w:rPr>
                      <w:rFonts w:hint="eastAsia" w:ascii="楷体" w:hAnsi="楷体" w:eastAsia="楷体"/>
                      <w:sz w:val="24"/>
                      <w:szCs w:val="24"/>
                    </w:rPr>
                    <w:t>学生欣赏</w:t>
                  </w:r>
                  <w:r>
                    <w:rPr>
                      <w:rFonts w:ascii="楷体" w:hAnsi="楷体" w:eastAsia="楷体"/>
                      <w:sz w:val="24"/>
                      <w:szCs w:val="24"/>
                    </w:rPr>
                    <w:t>、</w:t>
                  </w:r>
                  <w:r>
                    <w:rPr>
                      <w:rFonts w:hint="eastAsia" w:ascii="楷体" w:hAnsi="楷体" w:eastAsia="楷体"/>
                      <w:sz w:val="24"/>
                      <w:szCs w:val="24"/>
                    </w:rPr>
                    <w:t>借鉴贺卡范例</w:t>
                  </w:r>
                  <w:r>
                    <w:rPr>
                      <w:rFonts w:ascii="楷体" w:hAnsi="楷体" w:eastAsia="楷体"/>
                      <w:sz w:val="24"/>
                      <w:szCs w:val="24"/>
                    </w:rPr>
                    <w:t>，</w:t>
                  </w:r>
                  <w:r>
                    <w:rPr>
                      <w:rFonts w:hint="eastAsia" w:ascii="楷体" w:hAnsi="楷体" w:eastAsia="楷体"/>
                      <w:sz w:val="24"/>
                      <w:szCs w:val="24"/>
                    </w:rPr>
                    <w:t>学写英文生日祝福语</w:t>
                  </w:r>
                  <w:r>
                    <w:rPr>
                      <w:rFonts w:ascii="楷体" w:hAnsi="楷体" w:eastAsia="楷体"/>
                      <w:sz w:val="24"/>
                      <w:szCs w:val="24"/>
                    </w:rPr>
                    <w:t>，</w:t>
                  </w:r>
                  <w:r>
                    <w:rPr>
                      <w:rFonts w:hint="eastAsia" w:ascii="楷体" w:hAnsi="楷体" w:eastAsia="楷体"/>
                      <w:sz w:val="24"/>
                    </w:rPr>
                    <w:t>学会表达爱</w:t>
                  </w:r>
                  <w:r>
                    <w:rPr>
                      <w:rFonts w:ascii="楷体" w:hAnsi="楷体" w:eastAsia="楷体"/>
                      <w:sz w:val="24"/>
                    </w:rPr>
                    <w:t>。</w:t>
                  </w:r>
                </w:p>
                <w:p>
                  <w:pPr>
                    <w:widowControl/>
                    <w:spacing w:line="312" w:lineRule="auto"/>
                    <w:jc w:val="left"/>
                    <w:textAlignment w:val="baseline"/>
                    <w:rPr>
                      <w:rFonts w:ascii="楷体" w:hAnsi="楷体" w:eastAsia="楷体"/>
                      <w:sz w:val="24"/>
                      <w:szCs w:val="24"/>
                    </w:rPr>
                  </w:pPr>
                </w:p>
                <w:p>
                  <w:pPr>
                    <w:widowControl/>
                    <w:spacing w:line="312" w:lineRule="auto"/>
                    <w:jc w:val="left"/>
                    <w:textAlignment w:val="baseline"/>
                    <w:rPr>
                      <w:rFonts w:hint="eastAsia" w:ascii="Times New Roman Regular" w:hAnsi="Times New Roman Regular" w:eastAsia="楷体" w:cs="Times New Roman Regular"/>
                      <w:b/>
                      <w:bCs/>
                      <w:sz w:val="24"/>
                      <w:szCs w:val="24"/>
                    </w:rPr>
                  </w:pPr>
                  <w:r>
                    <w:rPr>
                      <w:rFonts w:hint="eastAsia" w:ascii="Times New Roman Regular" w:hAnsi="Times New Roman Regular" w:eastAsia="楷体" w:cs="Times New Roman Regular"/>
                      <w:b/>
                      <w:bCs/>
                      <w:sz w:val="24"/>
                      <w:szCs w:val="24"/>
                    </w:rPr>
                    <w:t>教师语言引导</w:t>
                  </w:r>
                  <w:r>
                    <w:rPr>
                      <w:rFonts w:ascii="Times New Roman Regular" w:hAnsi="Times New Roman Regular" w:eastAsia="楷体" w:cs="Times New Roman Regular"/>
                      <w:b/>
                      <w:bCs/>
                      <w:sz w:val="24"/>
                      <w:szCs w:val="24"/>
                    </w:rPr>
                    <w:t>：</w:t>
                  </w:r>
                </w:p>
                <w:p>
                  <w:pPr>
                    <w:widowControl/>
                    <w:spacing w:line="312" w:lineRule="auto"/>
                    <w:jc w:val="left"/>
                    <w:textAlignment w:val="baseline"/>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May</w:t>
                  </w:r>
                  <w:r>
                    <w:rPr>
                      <w:rFonts w:ascii="Times New Roman Regular" w:hAnsi="Times New Roman Regular" w:eastAsia="楷体" w:cs="Times New Roman Regular"/>
                      <w:sz w:val="24"/>
                      <w:szCs w:val="24"/>
                    </w:rPr>
                    <w:t xml:space="preserve"> you have a wonderful birthday!</w:t>
                  </w:r>
                </w:p>
                <w:p>
                  <w:pPr>
                    <w:widowControl/>
                    <w:spacing w:line="312" w:lineRule="auto"/>
                    <w:jc w:val="left"/>
                    <w:textAlignment w:val="baseline"/>
                    <w:rPr>
                      <w:rFonts w:hint="eastAsia" w:ascii="Times New Roman Regular" w:hAnsi="Times New Roman Regular" w:eastAsia="楷体" w:cs="Times New Roman Regular"/>
                      <w:sz w:val="24"/>
                      <w:szCs w:val="24"/>
                    </w:rPr>
                  </w:pPr>
                  <w:r>
                    <w:rPr>
                      <w:rFonts w:ascii="Times New Roman Regular" w:hAnsi="Times New Roman Regular" w:eastAsia="楷体" w:cs="Times New Roman Regular"/>
                      <w:sz w:val="24"/>
                      <w:szCs w:val="24"/>
                    </w:rPr>
                    <w:t>All the best on your special day!</w:t>
                  </w:r>
                </w:p>
                <w:p>
                  <w:pPr>
                    <w:widowControl/>
                    <w:spacing w:line="312" w:lineRule="auto"/>
                    <w:jc w:val="left"/>
                    <w:textAlignment w:val="baseline"/>
                    <w:rPr>
                      <w:rFonts w:hint="eastAsia" w:ascii="Times New Roman Regular" w:hAnsi="Times New Roman Regular" w:eastAsia="楷体" w:cs="Times New Roman Regular"/>
                      <w:sz w:val="24"/>
                      <w:szCs w:val="24"/>
                    </w:rPr>
                  </w:pPr>
                  <w:r>
                    <w:rPr>
                      <w:rFonts w:ascii="Times New Roman Regular" w:hAnsi="Times New Roman Regular" w:eastAsia="楷体" w:cs="Times New Roman Regular"/>
                      <w:sz w:val="24"/>
                      <w:szCs w:val="24"/>
                    </w:rPr>
                    <w:t>..</w:t>
                  </w:r>
                </w:p>
              </w:tc>
              <w:tc>
                <w:tcPr>
                  <w:tcW w:w="1284" w:type="pct"/>
                  <w:tcBorders>
                    <w:right w:val="single" w:color="auto" w:sz="4" w:space="0"/>
                  </w:tcBorders>
                  <w:shd w:val="clear" w:color="auto" w:fill="auto"/>
                  <w:vAlign w:val="center"/>
                </w:tcPr>
                <w:p>
                  <w:pPr>
                    <w:spacing w:line="312" w:lineRule="auto"/>
                    <w:textAlignment w:val="baseline"/>
                    <w:rPr>
                      <w:rFonts w:ascii="楷体" w:hAnsi="楷体" w:eastAsia="楷体"/>
                      <w:bCs/>
                      <w:sz w:val="24"/>
                    </w:rPr>
                  </w:pPr>
                  <w:r>
                    <w:rPr>
                      <w:rFonts w:hint="eastAsia" w:ascii="楷体" w:hAnsi="楷体" w:eastAsia="楷体"/>
                      <w:sz w:val="24"/>
                      <w:szCs w:val="24"/>
                    </w:rPr>
                    <w:t>学生能够借助贺卡范例获取多种多样的祝福语，学会表达爱</w:t>
                  </w:r>
                  <w:r>
                    <w:rPr>
                      <w:rFonts w:ascii="楷体" w:hAnsi="楷体" w:eastAsia="楷体"/>
                      <w:sz w:val="24"/>
                      <w:szCs w:val="24"/>
                    </w:rPr>
                    <w:t>，</w:t>
                  </w:r>
                  <w:r>
                    <w:rPr>
                      <w:rFonts w:hint="eastAsia" w:ascii="楷体" w:hAnsi="楷体" w:eastAsia="楷体"/>
                      <w:sz w:val="24"/>
                      <w:szCs w:val="24"/>
                    </w:rPr>
                    <w:t>也为语篇输出提供语言支架</w:t>
                  </w:r>
                  <w:r>
                    <w:rPr>
                      <w:rFonts w:ascii="楷体" w:hAnsi="楷体" w:eastAsia="楷体"/>
                      <w:sz w:val="24"/>
                      <w:szCs w:val="24"/>
                    </w:rPr>
                    <w:t>。</w:t>
                  </w:r>
                </w:p>
              </w:tc>
              <w:tc>
                <w:tcPr>
                  <w:tcW w:w="1017" w:type="pct"/>
                  <w:tcBorders>
                    <w:right w:val="single" w:color="auto" w:sz="4" w:space="0"/>
                  </w:tcBorders>
                  <w:shd w:val="clear" w:color="auto" w:fill="auto"/>
                  <w:vAlign w:val="center"/>
                </w:tcPr>
                <w:p>
                  <w:pPr>
                    <w:spacing w:line="312" w:lineRule="auto"/>
                    <w:textAlignment w:val="baseline"/>
                    <w:rPr>
                      <w:rFonts w:ascii="楷体" w:hAnsi="楷体" w:eastAsia="楷体"/>
                      <w:color w:val="7030A0"/>
                      <w:sz w:val="24"/>
                      <w:szCs w:val="24"/>
                    </w:rPr>
                  </w:pPr>
                  <w:r>
                    <w:rPr>
                      <w:rFonts w:hint="eastAsia" w:ascii="楷体" w:hAnsi="楷体" w:eastAsia="楷体"/>
                      <w:sz w:val="24"/>
                      <w:szCs w:val="24"/>
                    </w:rPr>
                    <w:t>教师观察学生借鉴范例</w:t>
                  </w:r>
                  <w:r>
                    <w:rPr>
                      <w:rFonts w:ascii="楷体" w:hAnsi="楷体" w:eastAsia="楷体"/>
                      <w:sz w:val="24"/>
                      <w:szCs w:val="24"/>
                    </w:rPr>
                    <w:t>，</w:t>
                  </w:r>
                  <w:r>
                    <w:rPr>
                      <w:rFonts w:hint="eastAsia" w:ascii="楷体" w:hAnsi="楷体" w:eastAsia="楷体"/>
                      <w:sz w:val="24"/>
                      <w:szCs w:val="24"/>
                    </w:rPr>
                    <w:t>撰写祝福的情况</w:t>
                  </w:r>
                  <w:r>
                    <w:rPr>
                      <w:rFonts w:ascii="楷体" w:hAnsi="楷体" w:eastAsia="楷体"/>
                      <w:sz w:val="24"/>
                      <w:szCs w:val="24"/>
                    </w:rPr>
                    <w:t>，</w:t>
                  </w:r>
                  <w:r>
                    <w:rPr>
                      <w:rFonts w:hint="eastAsia" w:ascii="楷体" w:hAnsi="楷体" w:eastAsia="楷体"/>
                      <w:sz w:val="24"/>
                      <w:szCs w:val="24"/>
                    </w:rPr>
                    <w:t>根据学生表现给予指导和反馈</w:t>
                  </w:r>
                  <w:r>
                    <w:rPr>
                      <w:rFonts w:ascii="楷体" w:hAnsi="楷体"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7" w:hRule="atLeast"/>
                <w:jc w:val="center"/>
              </w:trPr>
              <w:tc>
                <w:tcPr>
                  <w:tcW w:w="943" w:type="pct"/>
                  <w:shd w:val="clear" w:color="auto" w:fill="auto"/>
                  <w:vAlign w:val="center"/>
                </w:tcPr>
                <w:p>
                  <w:pPr>
                    <w:widowControl/>
                    <w:spacing w:line="440" w:lineRule="exact"/>
                    <w:jc w:val="left"/>
                    <w:textAlignment w:val="baseline"/>
                    <w:rPr>
                      <w:rFonts w:ascii="楷体" w:hAnsi="楷体" w:eastAsia="楷体"/>
                      <w:sz w:val="24"/>
                      <w:szCs w:val="24"/>
                    </w:rPr>
                  </w:pPr>
                  <w:r>
                    <w:rPr>
                      <w:rFonts w:hint="eastAsia" w:ascii="楷体" w:hAnsi="楷体" w:eastAsia="楷体"/>
                      <w:sz w:val="24"/>
                      <w:szCs w:val="24"/>
                    </w:rPr>
                    <w:t>4</w:t>
                  </w:r>
                  <w:r>
                    <w:rPr>
                      <w:rFonts w:ascii="楷体" w:hAnsi="楷体" w:eastAsia="楷体"/>
                      <w:sz w:val="24"/>
                      <w:szCs w:val="24"/>
                    </w:rPr>
                    <w:t>.</w:t>
                  </w:r>
                  <w:r>
                    <w:rPr>
                      <w:rFonts w:hint="eastAsia" w:ascii="楷体" w:hAnsi="楷体" w:eastAsia="楷体"/>
                      <w:sz w:val="24"/>
                      <w:szCs w:val="24"/>
                    </w:rPr>
                    <w:t>通过模仿范例结构设计生日会</w:t>
                  </w:r>
                  <w:r>
                    <w:rPr>
                      <w:rFonts w:ascii="楷体" w:hAnsi="楷体" w:eastAsia="楷体"/>
                      <w:sz w:val="24"/>
                      <w:szCs w:val="24"/>
                    </w:rPr>
                    <w:t>，</w:t>
                  </w:r>
                  <w:r>
                    <w:rPr>
                      <w:rFonts w:hint="eastAsia" w:ascii="楷体" w:hAnsi="楷体" w:eastAsia="楷体"/>
                      <w:sz w:val="24"/>
                      <w:szCs w:val="24"/>
                    </w:rPr>
                    <w:t>学会谋篇布局</w:t>
                  </w:r>
                  <w:r>
                    <w:rPr>
                      <w:rFonts w:ascii="楷体" w:hAnsi="楷体" w:eastAsia="楷体"/>
                      <w:sz w:val="24"/>
                      <w:szCs w:val="24"/>
                    </w:rPr>
                    <w:t>，</w:t>
                  </w:r>
                  <w:r>
                    <w:rPr>
                      <w:rFonts w:hint="eastAsia" w:ascii="楷体" w:hAnsi="楷体" w:eastAsia="楷体"/>
                      <w:sz w:val="24"/>
                      <w:szCs w:val="24"/>
                    </w:rPr>
                    <w:t>有条理地陈述自己的观点，实现语言的综合输出。</w:t>
                  </w:r>
                </w:p>
                <w:p>
                  <w:pPr>
                    <w:widowControl/>
                    <w:spacing w:line="440" w:lineRule="exact"/>
                    <w:jc w:val="left"/>
                    <w:textAlignment w:val="baseline"/>
                    <w:rPr>
                      <w:rFonts w:ascii="楷体" w:hAnsi="楷体" w:eastAsia="楷体"/>
                      <w:sz w:val="24"/>
                      <w:szCs w:val="24"/>
                    </w:rPr>
                  </w:pPr>
                  <w:r>
                    <w:rPr>
                      <w:rFonts w:hint="eastAsia" w:ascii="楷体" w:hAnsi="楷体" w:eastAsia="楷体"/>
                      <w:sz w:val="24"/>
                      <w:szCs w:val="24"/>
                    </w:rPr>
                    <w:t>5.通过为父母设计生日会</w:t>
                  </w:r>
                  <w:r>
                    <w:rPr>
                      <w:rFonts w:ascii="楷体" w:hAnsi="楷体" w:eastAsia="楷体"/>
                      <w:sz w:val="24"/>
                      <w:szCs w:val="24"/>
                    </w:rPr>
                    <w:t>，</w:t>
                  </w:r>
                  <w:r>
                    <w:rPr>
                      <w:rFonts w:hint="eastAsia" w:ascii="楷体" w:hAnsi="楷体" w:eastAsia="楷体"/>
                      <w:sz w:val="24"/>
                      <w:szCs w:val="24"/>
                    </w:rPr>
                    <w:t>用行动表达爱</w:t>
                  </w:r>
                  <w:r>
                    <w:rPr>
                      <w:rFonts w:ascii="楷体" w:hAnsi="楷体" w:eastAsia="楷体"/>
                      <w:sz w:val="24"/>
                      <w:szCs w:val="24"/>
                    </w:rPr>
                    <w:t>、</w:t>
                  </w:r>
                  <w:r>
                    <w:rPr>
                      <w:rFonts w:hint="eastAsia" w:ascii="楷体" w:hAnsi="楷体" w:eastAsia="楷体"/>
                      <w:sz w:val="24"/>
                      <w:szCs w:val="24"/>
                    </w:rPr>
                    <w:t>给予爱</w:t>
                  </w:r>
                  <w:r>
                    <w:rPr>
                      <w:rFonts w:ascii="楷体" w:hAnsi="楷体" w:eastAsia="楷体"/>
                      <w:sz w:val="24"/>
                      <w:szCs w:val="24"/>
                    </w:rPr>
                    <w:t>。</w:t>
                  </w:r>
                </w:p>
                <w:p>
                  <w:pPr>
                    <w:widowControl/>
                    <w:spacing w:line="312" w:lineRule="auto"/>
                    <w:jc w:val="left"/>
                    <w:textAlignment w:val="baseline"/>
                    <w:rPr>
                      <w:rFonts w:ascii="仿宋" w:hAnsi="仿宋" w:eastAsia="仿宋" w:cs="仿宋"/>
                      <w:b/>
                      <w:bCs/>
                      <w:color w:val="2020A0"/>
                      <w:kern w:val="0"/>
                      <w:sz w:val="24"/>
                      <w:szCs w:val="24"/>
                    </w:rPr>
                  </w:pPr>
                </w:p>
              </w:tc>
              <w:tc>
                <w:tcPr>
                  <w:tcW w:w="1756" w:type="pct"/>
                  <w:tcBorders>
                    <w:right w:val="single" w:color="auto" w:sz="4" w:space="0"/>
                  </w:tcBorders>
                  <w:shd w:val="clear" w:color="auto" w:fill="auto"/>
                  <w:vAlign w:val="center"/>
                </w:tcPr>
                <w:p>
                  <w:pPr>
                    <w:widowControl/>
                    <w:spacing w:line="312" w:lineRule="auto"/>
                    <w:jc w:val="left"/>
                    <w:textAlignment w:val="baseline"/>
                    <w:rPr>
                      <w:rFonts w:hint="eastAsia" w:ascii="Times New Roman Regular" w:hAnsi="Times New Roman Regular" w:eastAsia="楷体" w:cs="Times New Roman Regular"/>
                      <w:b/>
                      <w:bCs/>
                      <w:sz w:val="24"/>
                      <w:szCs w:val="24"/>
                      <w:highlight w:val="yellow"/>
                    </w:rPr>
                  </w:pPr>
                  <w:r>
                    <w:rPr>
                      <w:rFonts w:hint="eastAsia" w:ascii="楷体" w:hAnsi="楷体" w:eastAsia="楷体"/>
                      <w:b/>
                      <w:bCs/>
                      <w:sz w:val="24"/>
                      <w:szCs w:val="24"/>
                      <w:highlight w:val="yellow"/>
                    </w:rPr>
                    <w:t>4.</w:t>
                  </w:r>
                  <w:r>
                    <w:rPr>
                      <w:rFonts w:ascii="楷体" w:hAnsi="楷体" w:eastAsia="楷体"/>
                      <w:b/>
                      <w:bCs/>
                      <w:sz w:val="24"/>
                      <w:szCs w:val="24"/>
                      <w:highlight w:val="yellow"/>
                    </w:rPr>
                    <w:t>设计生日会，</w:t>
                  </w:r>
                  <w:r>
                    <w:rPr>
                      <w:rFonts w:hint="eastAsia" w:ascii="楷体" w:hAnsi="楷体" w:eastAsia="楷体"/>
                      <w:b/>
                      <w:bCs/>
                      <w:sz w:val="24"/>
                      <w:szCs w:val="24"/>
                      <w:highlight w:val="yellow"/>
                    </w:rPr>
                    <w:t>为爱行动</w:t>
                  </w:r>
                  <w:r>
                    <w:rPr>
                      <w:rFonts w:ascii="Times New Roman Regular" w:hAnsi="Times New Roman Regular" w:eastAsia="楷体" w:cs="Times New Roman Regular"/>
                      <w:b/>
                      <w:bCs/>
                      <w:sz w:val="24"/>
                      <w:szCs w:val="24"/>
                      <w:highlight w:val="yellow"/>
                    </w:rPr>
                    <w:t>(17mins)</w:t>
                  </w:r>
                </w:p>
                <w:p>
                  <w:pPr>
                    <w:widowControl/>
                    <w:spacing w:line="312" w:lineRule="auto"/>
                    <w:jc w:val="left"/>
                    <w:textAlignment w:val="baseline"/>
                    <w:rPr>
                      <w:rFonts w:hint="eastAsia" w:ascii="Times New Roman Regular" w:hAnsi="Times New Roman Regular" w:eastAsia="楷体" w:cs="Times New Roman Regular"/>
                      <w:b/>
                      <w:bCs/>
                      <w:sz w:val="24"/>
                      <w:szCs w:val="24"/>
                      <w:highlight w:val="yellow"/>
                    </w:rPr>
                  </w:pPr>
                  <w:r>
                    <w:rPr>
                      <w:rFonts w:hint="eastAsia" w:ascii="Times New Roman Regular" w:hAnsi="Times New Roman Regular" w:eastAsia="楷体" w:cs="Times New Roman Regular"/>
                      <w:b/>
                      <w:bCs/>
                      <w:sz w:val="24"/>
                      <w:szCs w:val="24"/>
                      <w:highlight w:val="yellow"/>
                    </w:rPr>
                    <w:t>Try to make a surprise for your parents</w:t>
                  </w:r>
                </w:p>
                <w:p>
                  <w:pPr>
                    <w:widowControl/>
                    <w:spacing w:line="312" w:lineRule="auto"/>
                    <w:jc w:val="left"/>
                    <w:textAlignment w:val="baseline"/>
                    <w:rPr>
                      <w:rFonts w:hint="eastAsia" w:ascii="Times New Roman Regular" w:hAnsi="Times New Roman Regular" w:eastAsia="楷体" w:cs="Times New Roman Regular"/>
                      <w:b/>
                      <w:bCs/>
                      <w:sz w:val="24"/>
                      <w:szCs w:val="24"/>
                      <w:u w:val="single"/>
                    </w:rPr>
                  </w:pPr>
                  <w:r>
                    <w:rPr>
                      <w:rFonts w:hint="eastAsia" w:ascii="Times New Roman Regular" w:hAnsi="Times New Roman Regular" w:eastAsia="楷体" w:cs="Times New Roman Regular"/>
                      <w:b/>
                      <w:bCs/>
                      <w:sz w:val="24"/>
                      <w:szCs w:val="24"/>
                      <w:u w:val="single"/>
                    </w:rPr>
                    <w:t>呈现驱动任务</w:t>
                  </w:r>
                  <w:r>
                    <w:rPr>
                      <w:rFonts w:ascii="Times New Roman Regular" w:hAnsi="Times New Roman Regular" w:eastAsia="楷体" w:cs="Times New Roman Regular"/>
                      <w:b/>
                      <w:bCs/>
                      <w:sz w:val="24"/>
                      <w:szCs w:val="24"/>
                      <w:u w:val="single"/>
                    </w:rPr>
                    <w:t>：</w:t>
                  </w:r>
                </w:p>
                <w:p>
                  <w:pPr>
                    <w:widowControl/>
                    <w:spacing w:line="312" w:lineRule="auto"/>
                    <w:jc w:val="left"/>
                    <w:textAlignment w:val="baseline"/>
                    <w:rPr>
                      <w:rFonts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为父母或朋友设计一场生日会</w:t>
                  </w:r>
                </w:p>
                <w:p>
                  <w:pPr>
                    <w:widowControl/>
                    <w:tabs>
                      <w:tab w:val="left" w:pos="312"/>
                    </w:tabs>
                    <w:spacing w:line="312" w:lineRule="auto"/>
                    <w:jc w:val="left"/>
                    <w:textAlignment w:val="baseline"/>
                    <w:rPr>
                      <w:rFonts w:ascii="楷体" w:hAnsi="楷体" w:eastAsia="楷体"/>
                      <w:sz w:val="24"/>
                      <w:szCs w:val="24"/>
                    </w:rPr>
                  </w:pPr>
                  <w:r>
                    <w:rPr>
                      <w:rFonts w:hint="eastAsia" w:ascii="楷体" w:hAnsi="楷体" w:eastAsia="楷体"/>
                      <w:sz w:val="24"/>
                      <w:szCs w:val="24"/>
                    </w:rPr>
                    <w:t>学生观察范文</w:t>
                  </w:r>
                  <w:r>
                    <w:rPr>
                      <w:rFonts w:ascii="楷体" w:hAnsi="楷体" w:eastAsia="楷体"/>
                      <w:sz w:val="24"/>
                      <w:szCs w:val="24"/>
                    </w:rPr>
                    <w:t>，</w:t>
                  </w:r>
                  <w:r>
                    <w:rPr>
                      <w:rFonts w:hint="eastAsia" w:ascii="楷体" w:hAnsi="楷体" w:eastAsia="楷体"/>
                      <w:sz w:val="24"/>
                      <w:szCs w:val="24"/>
                    </w:rPr>
                    <w:t>提炼结构支架</w:t>
                  </w:r>
                  <w:r>
                    <w:rPr>
                      <w:rFonts w:ascii="楷体" w:hAnsi="楷体" w:eastAsia="楷体"/>
                      <w:sz w:val="24"/>
                      <w:szCs w:val="24"/>
                    </w:rPr>
                    <w:t>，</w:t>
                  </w:r>
                  <w:r>
                    <w:rPr>
                      <w:rFonts w:hint="eastAsia" w:ascii="楷体" w:hAnsi="楷体" w:eastAsia="楷体"/>
                      <w:sz w:val="24"/>
                      <w:szCs w:val="24"/>
                    </w:rPr>
                    <w:t>感悟丰富的拓展语言</w:t>
                  </w:r>
                  <w:r>
                    <w:rPr>
                      <w:rFonts w:ascii="楷体" w:hAnsi="楷体" w:eastAsia="楷体"/>
                      <w:sz w:val="24"/>
                      <w:szCs w:val="24"/>
                    </w:rPr>
                    <w:t>。</w:t>
                  </w:r>
                  <w:r>
                    <w:rPr>
                      <w:rFonts w:hint="eastAsia" w:ascii="楷体" w:hAnsi="楷体" w:eastAsia="楷体"/>
                      <w:sz w:val="24"/>
                      <w:szCs w:val="24"/>
                    </w:rPr>
                    <w:t>学生为父母或朋友设计完美生日会</w:t>
                  </w:r>
                  <w:r>
                    <w:rPr>
                      <w:rFonts w:ascii="楷体" w:hAnsi="楷体" w:eastAsia="楷体"/>
                      <w:sz w:val="24"/>
                      <w:szCs w:val="24"/>
                    </w:rPr>
                    <w:t>，</w:t>
                  </w:r>
                  <w:r>
                    <w:rPr>
                      <w:rFonts w:hint="eastAsia" w:ascii="楷体" w:hAnsi="楷体" w:eastAsia="楷体"/>
                      <w:sz w:val="24"/>
                      <w:szCs w:val="24"/>
                    </w:rPr>
                    <w:t>小组内交流</w:t>
                  </w:r>
                  <w:r>
                    <w:rPr>
                      <w:rFonts w:ascii="楷体" w:hAnsi="楷体" w:eastAsia="楷体"/>
                      <w:sz w:val="24"/>
                      <w:szCs w:val="24"/>
                    </w:rPr>
                    <w:t>，</w:t>
                  </w:r>
                  <w:r>
                    <w:rPr>
                      <w:rFonts w:hint="eastAsia" w:ascii="楷体" w:hAnsi="楷体" w:eastAsia="楷体"/>
                      <w:sz w:val="24"/>
                      <w:szCs w:val="24"/>
                    </w:rPr>
                    <w:t>并向全班汇报输出成果</w:t>
                  </w:r>
                  <w:r>
                    <w:rPr>
                      <w:rFonts w:ascii="楷体" w:hAnsi="楷体" w:eastAsia="楷体"/>
                      <w:sz w:val="24"/>
                      <w:szCs w:val="24"/>
                    </w:rPr>
                    <w:t>。</w:t>
                  </w:r>
                </w:p>
                <w:p>
                  <w:pPr>
                    <w:widowControl/>
                    <w:spacing w:line="312" w:lineRule="auto"/>
                    <w:jc w:val="left"/>
                    <w:textAlignment w:val="baseline"/>
                    <w:rPr>
                      <w:rFonts w:hint="eastAsia" w:ascii="Times New Roman Regular" w:hAnsi="Times New Roman Regular" w:eastAsia="楷体" w:cs="Times New Roman Regular"/>
                      <w:b/>
                      <w:bCs/>
                      <w:sz w:val="24"/>
                      <w:szCs w:val="24"/>
                      <w:u w:val="single"/>
                    </w:rPr>
                  </w:pPr>
                  <w:r>
                    <w:rPr>
                      <w:rFonts w:ascii="Times New Roman Regular" w:hAnsi="Times New Roman Regular" w:eastAsia="楷体" w:cs="Times New Roman Regular"/>
                      <w:sz w:val="24"/>
                      <w:szCs w:val="24"/>
                    </w:rPr>
                    <w:t>My...’s birthday is coming.It’s on... He/She usually... But this year I want to give ... a perfect birthday. I want to... (cook noodles/ make a card/ do housework/buy ...) I wish him/her... We will have a good time.</w:t>
                  </w:r>
                </w:p>
                <w:p>
                  <w:pPr>
                    <w:widowControl/>
                    <w:spacing w:line="312" w:lineRule="auto"/>
                    <w:jc w:val="left"/>
                    <w:textAlignment w:val="baseline"/>
                    <w:rPr>
                      <w:rFonts w:hint="eastAsia" w:ascii="Times New Roman Regular" w:hAnsi="Times New Roman Regular" w:eastAsia="楷体" w:cs="Times New Roman Regular"/>
                      <w:sz w:val="24"/>
                      <w:szCs w:val="24"/>
                    </w:rPr>
                  </w:pPr>
                </w:p>
              </w:tc>
              <w:tc>
                <w:tcPr>
                  <w:tcW w:w="1284" w:type="pct"/>
                  <w:tcBorders>
                    <w:right w:val="single" w:color="auto" w:sz="4" w:space="0"/>
                  </w:tcBorders>
                  <w:shd w:val="clear" w:color="auto" w:fill="auto"/>
                  <w:vAlign w:val="center"/>
                </w:tcPr>
                <w:p>
                  <w:pPr>
                    <w:widowControl/>
                    <w:spacing w:line="312" w:lineRule="auto"/>
                    <w:jc w:val="left"/>
                    <w:textAlignment w:val="baseline"/>
                    <w:rPr>
                      <w:rFonts w:hint="eastAsia" w:ascii="Times New Roman Regular" w:hAnsi="Times New Roman Regular" w:eastAsia="楷体" w:cs="Times New Roman Regular"/>
                      <w:sz w:val="24"/>
                      <w:szCs w:val="24"/>
                    </w:rPr>
                  </w:pPr>
                </w:p>
                <w:p>
                  <w:pPr>
                    <w:widowControl/>
                    <w:spacing w:line="312" w:lineRule="auto"/>
                    <w:jc w:val="left"/>
                    <w:textAlignment w:val="baseline"/>
                    <w:rPr>
                      <w:rFonts w:hint="eastAsia" w:ascii="Times New Roman Regular" w:hAnsi="Times New Roman Regular" w:eastAsia="楷体" w:cs="Times New Roman Regular"/>
                      <w:sz w:val="24"/>
                      <w:szCs w:val="24"/>
                    </w:rPr>
                  </w:pPr>
                </w:p>
                <w:p>
                  <w:pPr>
                    <w:spacing w:line="312" w:lineRule="auto"/>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旨在帮助学生在迁移的语境中，创造性地运用所学核心语言知识</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从课本走向现实生活</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借助“时间-惊喜活动-祝福</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感受”的语言输出框架从不同维度介绍自己给父母设计的生日会</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学会在行动中表达和给予爱</w:t>
                  </w:r>
                  <w:r>
                    <w:rPr>
                      <w:rFonts w:ascii="Times New Roman Regular" w:hAnsi="Times New Roman Regular" w:eastAsia="楷体" w:cs="Times New Roman Regular"/>
                      <w:sz w:val="24"/>
                      <w:szCs w:val="24"/>
                    </w:rPr>
                    <w:t>。</w:t>
                  </w:r>
                </w:p>
                <w:p>
                  <w:pPr>
                    <w:widowControl/>
                    <w:spacing w:line="312" w:lineRule="auto"/>
                    <w:jc w:val="left"/>
                    <w:textAlignment w:val="baseline"/>
                    <w:rPr>
                      <w:rFonts w:hint="eastAsia" w:ascii="Times New Roman Regular" w:hAnsi="Times New Roman Regular" w:eastAsia="楷体" w:cs="Times New Roman Regular"/>
                      <w:sz w:val="24"/>
                      <w:szCs w:val="24"/>
                    </w:rPr>
                  </w:pPr>
                </w:p>
                <w:p>
                  <w:pPr>
                    <w:widowControl/>
                    <w:spacing w:line="312" w:lineRule="auto"/>
                    <w:jc w:val="left"/>
                    <w:textAlignment w:val="baseline"/>
                    <w:rPr>
                      <w:rFonts w:hint="eastAsia" w:ascii="Times New Roman Regular" w:hAnsi="Times New Roman Regular" w:eastAsia="楷体" w:cs="Times New Roman Regular"/>
                      <w:sz w:val="24"/>
                      <w:szCs w:val="24"/>
                    </w:rPr>
                  </w:pPr>
                </w:p>
                <w:p>
                  <w:pPr>
                    <w:widowControl/>
                    <w:spacing w:line="312" w:lineRule="auto"/>
                    <w:jc w:val="left"/>
                    <w:textAlignment w:val="baseline"/>
                    <w:rPr>
                      <w:rFonts w:hint="eastAsia" w:ascii="Times New Roman Regular" w:hAnsi="Times New Roman Regular" w:eastAsia="楷体" w:cs="Times New Roman Regular"/>
                      <w:sz w:val="24"/>
                      <w:szCs w:val="24"/>
                    </w:rPr>
                  </w:pPr>
                </w:p>
                <w:p>
                  <w:pPr>
                    <w:widowControl/>
                    <w:spacing w:line="312" w:lineRule="auto"/>
                    <w:jc w:val="left"/>
                    <w:textAlignment w:val="baseline"/>
                    <w:rPr>
                      <w:rFonts w:hint="eastAsia" w:ascii="Times New Roman Regular" w:hAnsi="Times New Roman Regular" w:eastAsia="楷体" w:cs="Times New Roman Regular"/>
                      <w:sz w:val="24"/>
                      <w:szCs w:val="24"/>
                    </w:rPr>
                  </w:pPr>
                </w:p>
              </w:tc>
              <w:tc>
                <w:tcPr>
                  <w:tcW w:w="1017" w:type="pct"/>
                  <w:tcBorders>
                    <w:right w:val="single" w:color="auto" w:sz="4" w:space="0"/>
                  </w:tcBorders>
                  <w:shd w:val="clear" w:color="auto" w:fill="auto"/>
                  <w:vAlign w:val="center"/>
                </w:tcPr>
                <w:p>
                  <w:pPr>
                    <w:spacing w:line="312" w:lineRule="auto"/>
                    <w:textAlignment w:val="baseline"/>
                    <w:rPr>
                      <w:rFonts w:ascii="楷体" w:hAnsi="楷体" w:eastAsia="楷体"/>
                      <w:sz w:val="24"/>
                      <w:szCs w:val="24"/>
                    </w:rPr>
                  </w:pPr>
                  <w:r>
                    <w:rPr>
                      <w:rFonts w:hint="eastAsia" w:ascii="楷体" w:hAnsi="楷体" w:eastAsia="楷体"/>
                      <w:sz w:val="24"/>
                      <w:szCs w:val="24"/>
                    </w:rPr>
                    <w:t>教师观察学生在小组内运用所学语言交流完美生日会的策划情况</w:t>
                  </w:r>
                  <w:r>
                    <w:rPr>
                      <w:rFonts w:ascii="楷体" w:hAnsi="楷体" w:eastAsia="楷体"/>
                      <w:sz w:val="24"/>
                      <w:szCs w:val="24"/>
                    </w:rPr>
                    <w:t>，</w:t>
                  </w:r>
                  <w:r>
                    <w:rPr>
                      <w:rFonts w:hint="eastAsia" w:ascii="楷体" w:hAnsi="楷体" w:eastAsia="楷体"/>
                      <w:sz w:val="24"/>
                      <w:szCs w:val="24"/>
                    </w:rPr>
                    <w:t>给予鼓励和帮助</w:t>
                  </w:r>
                  <w:r>
                    <w:rPr>
                      <w:rFonts w:ascii="楷体" w:hAnsi="楷体" w:eastAsia="楷体"/>
                      <w:sz w:val="24"/>
                      <w:szCs w:val="24"/>
                    </w:rPr>
                    <w:t>。</w:t>
                  </w:r>
                </w:p>
                <w:p>
                  <w:pPr>
                    <w:spacing w:line="312" w:lineRule="auto"/>
                    <w:textAlignment w:val="baseline"/>
                    <w:rPr>
                      <w:rFonts w:ascii="楷体" w:hAnsi="楷体" w:eastAsia="楷体"/>
                      <w:sz w:val="24"/>
                      <w:szCs w:val="24"/>
                    </w:rPr>
                  </w:pPr>
                </w:p>
                <w:p>
                  <w:pPr>
                    <w:spacing w:line="312" w:lineRule="auto"/>
                    <w:textAlignment w:val="baseline"/>
                    <w:rPr>
                      <w:rFonts w:ascii="楷体" w:hAnsi="楷体" w:eastAsia="楷体"/>
                      <w:color w:val="7030A0"/>
                      <w:sz w:val="24"/>
                      <w:szCs w:val="24"/>
                    </w:rPr>
                  </w:pPr>
                  <w:r>
                    <w:rPr>
                      <w:rFonts w:hint="eastAsia" w:ascii="楷体" w:hAnsi="楷体" w:eastAsia="楷体"/>
                      <w:sz w:val="24"/>
                      <w:szCs w:val="24"/>
                    </w:rPr>
                    <w:t>教师观察学生语篇输出的成果</w:t>
                  </w:r>
                  <w:r>
                    <w:rPr>
                      <w:rFonts w:ascii="楷体" w:hAnsi="楷体" w:eastAsia="楷体"/>
                      <w:sz w:val="24"/>
                      <w:szCs w:val="24"/>
                    </w:rPr>
                    <w:t>，</w:t>
                  </w:r>
                  <w:r>
                    <w:rPr>
                      <w:rFonts w:hint="eastAsia" w:ascii="楷体" w:hAnsi="楷体" w:eastAsia="楷体"/>
                      <w:sz w:val="24"/>
                      <w:szCs w:val="24"/>
                    </w:rPr>
                    <w:t>评价教与学的成效</w:t>
                  </w:r>
                  <w:r>
                    <w:rPr>
                      <w:rFonts w:ascii="楷体" w:hAnsi="楷体" w:eastAsia="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jc w:val="center"/>
              </w:trPr>
              <w:tc>
                <w:tcPr>
                  <w:tcW w:w="943" w:type="pct"/>
                  <w:shd w:val="clear" w:color="auto" w:fill="auto"/>
                  <w:vAlign w:val="center"/>
                </w:tcPr>
                <w:p>
                  <w:pPr>
                    <w:widowControl/>
                    <w:spacing w:line="312" w:lineRule="auto"/>
                    <w:jc w:val="left"/>
                    <w:textAlignment w:val="baseline"/>
                    <w:rPr>
                      <w:rFonts w:hint="eastAsia" w:ascii="Times New Roman Regular" w:hAnsi="Times New Roman Regular" w:eastAsia="楷体" w:cs="Times New Roman Regular"/>
                      <w:sz w:val="24"/>
                      <w:szCs w:val="24"/>
                    </w:rPr>
                  </w:pPr>
                  <w:r>
                    <w:rPr>
                      <w:rFonts w:hint="eastAsia" w:ascii="楷体" w:hAnsi="楷体" w:eastAsia="楷体"/>
                      <w:sz w:val="24"/>
                      <w:szCs w:val="24"/>
                    </w:rPr>
                    <w:t>6.</w:t>
                  </w:r>
                  <w:r>
                    <w:rPr>
                      <w:rFonts w:ascii="楷体" w:hAnsi="楷体" w:eastAsia="楷体"/>
                      <w:sz w:val="24"/>
                      <w:szCs w:val="24"/>
                    </w:rPr>
                    <w:t>（</w:t>
                  </w:r>
                  <w:r>
                    <w:rPr>
                      <w:rFonts w:hint="eastAsia" w:ascii="楷体" w:hAnsi="楷体" w:eastAsia="楷体"/>
                      <w:sz w:val="24"/>
                      <w:szCs w:val="24"/>
                    </w:rPr>
                    <w:t>迁移创新类活动</w:t>
                  </w:r>
                  <w:r>
                    <w:rPr>
                      <w:rFonts w:ascii="楷体" w:hAnsi="楷体" w:eastAsia="楷体"/>
                      <w:sz w:val="24"/>
                      <w:szCs w:val="24"/>
                    </w:rPr>
                    <w:t>）</w:t>
                  </w:r>
                  <w:r>
                    <w:rPr>
                      <w:rFonts w:hint="eastAsia" w:ascii="楷体" w:hAnsi="楷体" w:eastAsia="楷体"/>
                      <w:sz w:val="24"/>
                      <w:szCs w:val="24"/>
                    </w:rPr>
                    <w:t>通过</w:t>
                  </w:r>
                  <w:r>
                    <w:rPr>
                      <w:rFonts w:hint="eastAsia" w:ascii="Times New Roman Regular" w:hAnsi="Times New Roman Regular" w:eastAsia="楷体" w:cs="Times New Roman Regular"/>
                      <w:sz w:val="24"/>
                      <w:szCs w:val="24"/>
                    </w:rPr>
                    <w:t>绘本阅读</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提炼</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梳理Bunny为完美生日会所做的准备活动</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形成对完美生日的态度和认识</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感悟Bunny用行动表达对爸爸的爱</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学习理解</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应用实践类活动</w:t>
                  </w:r>
                  <w:r>
                    <w:rPr>
                      <w:rFonts w:ascii="Times New Roman Regular" w:hAnsi="Times New Roman Regular" w:eastAsia="楷体" w:cs="Times New Roman Regular"/>
                      <w:sz w:val="24"/>
                      <w:szCs w:val="24"/>
                    </w:rPr>
                    <w:t>）</w:t>
                  </w:r>
                </w:p>
                <w:p>
                  <w:pPr>
                    <w:widowControl/>
                    <w:spacing w:line="312" w:lineRule="auto"/>
                    <w:jc w:val="left"/>
                    <w:textAlignment w:val="baseline"/>
                    <w:rPr>
                      <w:rFonts w:hint="eastAsia" w:ascii="楷体" w:hAnsi="楷体" w:eastAsia="楷体"/>
                      <w:sz w:val="24"/>
                      <w:szCs w:val="24"/>
                    </w:rPr>
                  </w:pPr>
                </w:p>
                <w:p>
                  <w:pPr>
                    <w:widowControl/>
                    <w:spacing w:line="312" w:lineRule="auto"/>
                    <w:jc w:val="left"/>
                    <w:textAlignment w:val="baseline"/>
                    <w:rPr>
                      <w:rFonts w:ascii="楷体" w:hAnsi="楷体" w:eastAsia="楷体"/>
                      <w:sz w:val="24"/>
                      <w:szCs w:val="24"/>
                    </w:rPr>
                  </w:pPr>
                </w:p>
              </w:tc>
              <w:tc>
                <w:tcPr>
                  <w:tcW w:w="1756" w:type="pct"/>
                  <w:tcBorders>
                    <w:right w:val="single" w:color="auto" w:sz="4" w:space="0"/>
                  </w:tcBorders>
                  <w:shd w:val="clear" w:color="auto" w:fill="auto"/>
                  <w:vAlign w:val="center"/>
                </w:tcPr>
                <w:p>
                  <w:pPr>
                    <w:widowControl/>
                    <w:spacing w:line="312" w:lineRule="auto"/>
                    <w:jc w:val="left"/>
                    <w:textAlignment w:val="baseline"/>
                    <w:rPr>
                      <w:rFonts w:hint="eastAsia" w:ascii="Times New Roman Regular" w:hAnsi="Times New Roman Regular" w:eastAsia="楷体" w:cs="Times New Roman Regular"/>
                      <w:b/>
                      <w:bCs/>
                      <w:sz w:val="24"/>
                      <w:szCs w:val="24"/>
                      <w:highlight w:val="yellow"/>
                    </w:rPr>
                  </w:pPr>
                  <w:r>
                    <w:rPr>
                      <w:rFonts w:hint="eastAsia" w:ascii="Times New Roman Regular" w:hAnsi="Times New Roman Regular" w:eastAsia="楷体" w:cs="Times New Roman Regular"/>
                      <w:b/>
                      <w:bCs/>
                      <w:sz w:val="24"/>
                      <w:szCs w:val="24"/>
                      <w:highlight w:val="yellow"/>
                    </w:rPr>
                    <w:t>5.</w:t>
                  </w:r>
                  <w:r>
                    <w:rPr>
                      <w:rFonts w:ascii="Times New Roman Regular" w:hAnsi="Times New Roman Regular" w:eastAsia="楷体" w:cs="Times New Roman Regular"/>
                      <w:b/>
                      <w:bCs/>
                      <w:sz w:val="24"/>
                      <w:szCs w:val="24"/>
                      <w:highlight w:val="yellow"/>
                    </w:rPr>
                    <w:t>自主阅读，获取信息(5mins)</w:t>
                  </w:r>
                </w:p>
                <w:p>
                  <w:pPr>
                    <w:widowControl/>
                    <w:spacing w:line="312" w:lineRule="auto"/>
                    <w:jc w:val="left"/>
                    <w:textAlignment w:val="baseline"/>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学生基于大问题</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感悟绘本情感意义。</w:t>
                  </w:r>
                </w:p>
                <w:p>
                  <w:pPr>
                    <w:widowControl/>
                    <w:spacing w:line="312" w:lineRule="auto"/>
                    <w:jc w:val="left"/>
                    <w:textAlignment w:val="baseline"/>
                    <w:rPr>
                      <w:rFonts w:hint="eastAsia" w:ascii="Times New Roman Regular" w:hAnsi="Times New Roman Regular" w:eastAsia="楷体" w:cs="Times New Roman Regular"/>
                      <w:b/>
                      <w:bCs/>
                      <w:sz w:val="24"/>
                      <w:szCs w:val="24"/>
                      <w:highlight w:val="yellow"/>
                    </w:rPr>
                  </w:pPr>
                  <w:r>
                    <w:rPr>
                      <w:rFonts w:hint="eastAsia" w:ascii="Times New Roman Regular" w:hAnsi="Times New Roman Regular" w:eastAsia="楷体" w:cs="Times New Roman Regular"/>
                      <w:b/>
                      <w:bCs/>
                      <w:sz w:val="24"/>
                      <w:szCs w:val="24"/>
                      <w:highlight w:val="yellow"/>
                    </w:rPr>
                    <w:t>6.</w:t>
                  </w:r>
                  <w:r>
                    <w:rPr>
                      <w:rFonts w:ascii="Times New Roman Regular" w:hAnsi="Times New Roman Regular" w:eastAsia="楷体" w:cs="Times New Roman Regular"/>
                      <w:b/>
                      <w:bCs/>
                      <w:sz w:val="24"/>
                      <w:szCs w:val="24"/>
                      <w:highlight w:val="yellow"/>
                    </w:rPr>
                    <w:t xml:space="preserve"> 聚焦主题，讨论分享(5mins)</w:t>
                  </w:r>
                </w:p>
                <w:p>
                  <w:pPr>
                    <w:widowControl/>
                    <w:spacing w:line="312" w:lineRule="auto"/>
                    <w:jc w:val="left"/>
                    <w:textAlignment w:val="baseline"/>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学生通过获取和梳理Bunny为爸爸的完美生日会所采取的具体行动及原因</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感知</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理解绘本</w:t>
                  </w:r>
                  <w:r>
                    <w:rPr>
                      <w:rFonts w:ascii="Times New Roman Regular" w:hAnsi="Times New Roman Regular" w:eastAsia="楷体" w:cs="Times New Roman Regular"/>
                      <w:sz w:val="24"/>
                      <w:szCs w:val="24"/>
                    </w:rPr>
                    <w:t>。</w:t>
                  </w:r>
                </w:p>
                <w:p>
                  <w:pPr>
                    <w:widowControl/>
                    <w:spacing w:line="312" w:lineRule="auto"/>
                    <w:jc w:val="left"/>
                    <w:textAlignment w:val="baseline"/>
                    <w:rPr>
                      <w:rFonts w:hint="eastAsia" w:ascii="Times New Roman Regular" w:hAnsi="Times New Roman Regular" w:eastAsia="楷体" w:cs="Times New Roman Regular"/>
                      <w:b/>
                      <w:bCs/>
                      <w:sz w:val="24"/>
                      <w:szCs w:val="24"/>
                    </w:rPr>
                  </w:pPr>
                  <w:r>
                    <w:rPr>
                      <w:rFonts w:hint="eastAsia" w:ascii="Times New Roman Regular" w:hAnsi="Times New Roman Regular" w:eastAsia="楷体" w:cs="Times New Roman Regular"/>
                      <w:b/>
                      <w:bCs/>
                      <w:sz w:val="24"/>
                      <w:szCs w:val="24"/>
                    </w:rPr>
                    <w:t>教师语言引导</w:t>
                  </w:r>
                  <w:r>
                    <w:rPr>
                      <w:rFonts w:ascii="Times New Roman Regular" w:hAnsi="Times New Roman Regular" w:eastAsia="楷体" w:cs="Times New Roman Regular"/>
                      <w:b/>
                      <w:bCs/>
                      <w:sz w:val="24"/>
                      <w:szCs w:val="24"/>
                    </w:rPr>
                    <w:t>：</w:t>
                  </w:r>
                </w:p>
                <w:p>
                  <w:pPr>
                    <w:widowControl/>
                    <w:spacing w:line="312" w:lineRule="auto"/>
                    <w:jc w:val="left"/>
                    <w:textAlignment w:val="baseline"/>
                    <w:rPr>
                      <w:rFonts w:hint="eastAsia" w:ascii="Times New Roman Regular" w:hAnsi="Times New Roman Regular" w:eastAsia="楷体" w:cs="Times New Roman Regular"/>
                      <w:sz w:val="24"/>
                      <w:szCs w:val="24"/>
                    </w:rPr>
                  </w:pPr>
                  <w:r>
                    <w:rPr>
                      <w:rFonts w:ascii="Times New Roman Regular" w:hAnsi="Times New Roman Regular" w:eastAsia="楷体" w:cs="Times New Roman Regular"/>
                      <w:sz w:val="24"/>
                      <w:szCs w:val="24"/>
                    </w:rPr>
                    <w:t xml:space="preserve">Does </w:t>
                  </w:r>
                  <w:r>
                    <w:rPr>
                      <w:rFonts w:hint="eastAsia" w:ascii="Times New Roman Regular" w:hAnsi="Times New Roman Regular" w:eastAsia="楷体" w:cs="Times New Roman Regular"/>
                      <w:sz w:val="24"/>
                      <w:szCs w:val="24"/>
                    </w:rPr>
                    <w:t>Bunny</w:t>
                  </w:r>
                  <w:r>
                    <w:rPr>
                      <w:rFonts w:ascii="Times New Roman Regular" w:hAnsi="Times New Roman Regular" w:eastAsia="楷体" w:cs="Times New Roman Regular"/>
                      <w:sz w:val="24"/>
                      <w:szCs w:val="24"/>
                    </w:rPr>
                    <w:t xml:space="preserve"> think it’s a prefect birthday</w:t>
                  </w:r>
                  <w:r>
                    <w:rPr>
                      <w:rFonts w:hint="eastAsia" w:ascii="Times New Roman Regular" w:hAnsi="Times New Roman Regular" w:eastAsia="楷体" w:cs="Times New Roman Regular"/>
                      <w:sz w:val="24"/>
                      <w:szCs w:val="24"/>
                    </w:rPr>
                    <w:t xml:space="preserve"> for Papa</w:t>
                  </w:r>
                  <w:r>
                    <w:rPr>
                      <w:rFonts w:ascii="Times New Roman Regular" w:hAnsi="Times New Roman Regular" w:eastAsia="楷体" w:cs="Times New Roman Regular"/>
                      <w:sz w:val="24"/>
                      <w:szCs w:val="24"/>
                    </w:rPr>
                    <w:t xml:space="preserve">? </w:t>
                  </w:r>
                </w:p>
                <w:p>
                  <w:pPr>
                    <w:widowControl/>
                    <w:spacing w:line="312" w:lineRule="auto"/>
                    <w:jc w:val="left"/>
                    <w:textAlignment w:val="baseline"/>
                    <w:rPr>
                      <w:rFonts w:hint="eastAsia" w:ascii="Times New Roman Regular" w:hAnsi="Times New Roman Regular" w:eastAsia="楷体" w:cs="Times New Roman Regular"/>
                      <w:sz w:val="24"/>
                      <w:szCs w:val="24"/>
                    </w:rPr>
                  </w:pPr>
                  <w:r>
                    <w:rPr>
                      <w:rFonts w:ascii="Times New Roman Regular" w:hAnsi="Times New Roman Regular" w:eastAsia="楷体" w:cs="Times New Roman Regular"/>
                      <w:sz w:val="24"/>
                      <w:szCs w:val="24"/>
                    </w:rPr>
                    <w:t xml:space="preserve">Does Dad think it’s a prefect birthday? </w:t>
                  </w:r>
                </w:p>
                <w:p>
                  <w:pPr>
                    <w:widowControl/>
                    <w:tabs>
                      <w:tab w:val="left" w:pos="312"/>
                    </w:tabs>
                    <w:spacing w:line="312" w:lineRule="auto"/>
                    <w:textAlignment w:val="baseline"/>
                    <w:rPr>
                      <w:rFonts w:ascii="楷体" w:hAnsi="楷体" w:eastAsia="楷体"/>
                      <w:sz w:val="24"/>
                      <w:szCs w:val="24"/>
                    </w:rPr>
                  </w:pPr>
                </w:p>
              </w:tc>
              <w:tc>
                <w:tcPr>
                  <w:tcW w:w="1284" w:type="pct"/>
                  <w:tcBorders>
                    <w:right w:val="single" w:color="auto" w:sz="4" w:space="0"/>
                  </w:tcBorders>
                  <w:shd w:val="clear" w:color="auto" w:fill="auto"/>
                  <w:vAlign w:val="center"/>
                </w:tcPr>
                <w:p>
                  <w:pPr>
                    <w:widowControl/>
                    <w:spacing w:line="312" w:lineRule="auto"/>
                    <w:jc w:val="left"/>
                    <w:textAlignment w:val="baseline"/>
                    <w:rPr>
                      <w:rFonts w:hint="eastAsia" w:ascii="Times New Roman Regular" w:hAnsi="Times New Roman Regular" w:eastAsia="楷体" w:cs="Times New Roman Regular"/>
                      <w:sz w:val="24"/>
                      <w:szCs w:val="24"/>
                    </w:rPr>
                  </w:pPr>
                  <w:r>
                    <w:rPr>
                      <w:rFonts w:hint="eastAsia" w:ascii="Times New Roman Regular" w:hAnsi="Times New Roman Regular" w:eastAsia="楷体" w:cs="Times New Roman Regular"/>
                      <w:sz w:val="24"/>
                      <w:szCs w:val="24"/>
                    </w:rPr>
                    <w:t>借助绘本引导学生感悟男孩对爸爸的爱</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树立关爱父母朋友</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为他人着想的意识</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学会在行动中表达爱</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分析</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讨论Bunny为何会设计这些惊喜活动</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让学生根据家人朋友的喜好量身定制惊喜生日会</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通过复述绘本</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搭建语篇输出语言和结构支架</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从学习理解过渡到应用实践</w:t>
                  </w:r>
                  <w:r>
                    <w:rPr>
                      <w:rFonts w:ascii="Times New Roman Regular" w:hAnsi="Times New Roman Regular" w:eastAsia="楷体" w:cs="Times New Roman Regular"/>
                      <w:sz w:val="24"/>
                      <w:szCs w:val="24"/>
                    </w:rPr>
                    <w:t>，</w:t>
                  </w:r>
                  <w:r>
                    <w:rPr>
                      <w:rFonts w:hint="eastAsia" w:ascii="Times New Roman Regular" w:hAnsi="Times New Roman Regular" w:eastAsia="楷体" w:cs="Times New Roman Regular"/>
                      <w:sz w:val="24"/>
                      <w:szCs w:val="24"/>
                    </w:rPr>
                    <w:t>为后面的真实表达作准备</w:t>
                  </w:r>
                  <w:r>
                    <w:rPr>
                      <w:rFonts w:ascii="Times New Roman Regular" w:hAnsi="Times New Roman Regular" w:eastAsia="楷体" w:cs="Times New Roman Regular"/>
                      <w:sz w:val="24"/>
                      <w:szCs w:val="24"/>
                    </w:rPr>
                    <w:t>。</w:t>
                  </w:r>
                </w:p>
                <w:p>
                  <w:pPr>
                    <w:spacing w:line="312" w:lineRule="auto"/>
                    <w:rPr>
                      <w:rFonts w:ascii="楷体" w:hAnsi="楷体" w:eastAsia="楷体"/>
                      <w:bCs/>
                      <w:sz w:val="24"/>
                    </w:rPr>
                  </w:pPr>
                </w:p>
              </w:tc>
              <w:tc>
                <w:tcPr>
                  <w:tcW w:w="1017" w:type="pct"/>
                  <w:tcBorders>
                    <w:right w:val="single" w:color="auto" w:sz="4" w:space="0"/>
                  </w:tcBorders>
                  <w:shd w:val="clear" w:color="auto" w:fill="auto"/>
                  <w:vAlign w:val="center"/>
                </w:tcPr>
                <w:p>
                  <w:pPr>
                    <w:spacing w:line="312" w:lineRule="auto"/>
                    <w:textAlignment w:val="baseline"/>
                    <w:rPr>
                      <w:rFonts w:ascii="楷体" w:hAnsi="楷体" w:eastAsia="楷体"/>
                      <w:color w:val="7030A0"/>
                      <w:sz w:val="24"/>
                      <w:szCs w:val="24"/>
                    </w:rPr>
                  </w:pPr>
                  <w:r>
                    <w:rPr>
                      <w:rFonts w:hint="eastAsia" w:ascii="楷体" w:hAnsi="楷体" w:eastAsia="楷体"/>
                      <w:sz w:val="24"/>
                      <w:szCs w:val="24"/>
                    </w:rPr>
                    <w:t>教师观察学生能否获取绘本关键信息</w:t>
                  </w:r>
                  <w:r>
                    <w:rPr>
                      <w:rFonts w:ascii="楷体" w:hAnsi="楷体" w:eastAsia="楷体"/>
                      <w:sz w:val="24"/>
                      <w:szCs w:val="24"/>
                    </w:rPr>
                    <w:t>，</w:t>
                  </w:r>
                  <w:r>
                    <w:rPr>
                      <w:rFonts w:hint="eastAsia" w:ascii="楷体" w:hAnsi="楷体" w:eastAsia="楷体"/>
                      <w:sz w:val="24"/>
                      <w:szCs w:val="24"/>
                    </w:rPr>
                    <w:t>感悟绘本情感目标</w:t>
                  </w:r>
                  <w:r>
                    <w:rPr>
                      <w:rFonts w:ascii="楷体" w:hAnsi="楷体" w:eastAsia="楷体"/>
                      <w:sz w:val="24"/>
                      <w:szCs w:val="24"/>
                    </w:rPr>
                    <w:t>，</w:t>
                  </w:r>
                  <w:r>
                    <w:rPr>
                      <w:rFonts w:hint="eastAsia" w:ascii="楷体" w:hAnsi="楷体" w:eastAsia="楷体"/>
                      <w:sz w:val="24"/>
                      <w:szCs w:val="24"/>
                    </w:rPr>
                    <w:t>引导学生讨论对完美生日的态度</w:t>
                  </w:r>
                  <w:r>
                    <w:rPr>
                      <w:rFonts w:ascii="楷体" w:hAnsi="楷体" w:eastAsia="楷体"/>
                      <w:sz w:val="24"/>
                      <w:szCs w:val="24"/>
                    </w:rPr>
                    <w:t>。</w:t>
                  </w:r>
                  <w:r>
                    <w:rPr>
                      <w:rFonts w:hint="eastAsia" w:ascii="楷体" w:hAnsi="楷体" w:eastAsia="楷体"/>
                      <w:sz w:val="24"/>
                      <w:szCs w:val="24"/>
                    </w:rPr>
                    <w:t>指导学生复述绘本</w:t>
                  </w:r>
                  <w:r>
                    <w:rPr>
                      <w:rFonts w:ascii="楷体" w:hAnsi="楷体" w:eastAsia="楷体"/>
                      <w:sz w:val="24"/>
                      <w:szCs w:val="24"/>
                    </w:rPr>
                    <w:t>，</w:t>
                  </w:r>
                  <w:r>
                    <w:rPr>
                      <w:rFonts w:hint="eastAsia" w:ascii="楷体" w:hAnsi="楷体" w:eastAsia="楷体"/>
                      <w:sz w:val="24"/>
                      <w:szCs w:val="24"/>
                    </w:rPr>
                    <w:t>列出写作要点</w:t>
                  </w:r>
                  <w:r>
                    <w:rPr>
                      <w:rFonts w:ascii="楷体" w:hAnsi="楷体" w:eastAsia="楷体"/>
                      <w:sz w:val="24"/>
                      <w:szCs w:val="24"/>
                    </w:rPr>
                    <w:t>。</w:t>
                  </w:r>
                  <w:r>
                    <w:rPr>
                      <w:rFonts w:hint="eastAsia" w:ascii="楷体" w:hAnsi="楷体" w:eastAsia="楷体"/>
                      <w:sz w:val="24"/>
                      <w:szCs w:val="24"/>
                    </w:rPr>
                    <w:t>根据不同能力水平的学生</w:t>
                  </w:r>
                  <w:r>
                    <w:rPr>
                      <w:rFonts w:ascii="楷体" w:hAnsi="楷体" w:eastAsia="楷体"/>
                      <w:sz w:val="24"/>
                      <w:szCs w:val="24"/>
                    </w:rPr>
                    <w:t>，</w:t>
                  </w:r>
                  <w:r>
                    <w:rPr>
                      <w:rFonts w:hint="eastAsia" w:ascii="楷体" w:hAnsi="楷体" w:eastAsia="楷体"/>
                      <w:sz w:val="24"/>
                      <w:szCs w:val="24"/>
                    </w:rPr>
                    <w:t>给予指导和鼓励</w:t>
                  </w:r>
                  <w:r>
                    <w:rPr>
                      <w:rFonts w:ascii="楷体" w:hAnsi="楷体" w:eastAsia="楷体"/>
                      <w:sz w:val="24"/>
                      <w:szCs w:val="24"/>
                    </w:rPr>
                    <w:t>。</w:t>
                  </w:r>
                </w:p>
                <w:p>
                  <w:pPr>
                    <w:spacing w:line="312" w:lineRule="auto"/>
                    <w:textAlignment w:val="baseline"/>
                    <w:rPr>
                      <w:rFonts w:ascii="楷体" w:hAnsi="楷体" w:eastAsia="楷体"/>
                      <w:color w:val="7030A0"/>
                      <w:sz w:val="24"/>
                      <w:szCs w:val="24"/>
                    </w:rPr>
                  </w:pPr>
                </w:p>
              </w:tc>
            </w:tr>
          </w:tbl>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trPr>
        <w:tc>
          <w:tcPr>
            <w:tcW w:w="2577" w:type="dxa"/>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研究</w:t>
            </w:r>
          </w:p>
          <w:p>
            <w:pPr>
              <w:jc w:val="center"/>
              <w:rPr>
                <w:rFonts w:hint="eastAsia" w:ascii="宋体" w:hAnsi="宋体" w:eastAsia="宋体" w:cs="宋体"/>
                <w:b/>
                <w:lang w:val="en-US" w:eastAsia="zh-CN"/>
              </w:rPr>
            </w:pPr>
            <w:r>
              <w:rPr>
                <w:rFonts w:hint="eastAsia" w:ascii="宋体" w:hAnsi="宋体" w:eastAsia="宋体" w:cs="宋体"/>
                <w:b/>
                <w:lang w:val="en-US" w:eastAsia="zh-CN"/>
              </w:rPr>
              <w:t>收获</w:t>
            </w:r>
          </w:p>
          <w:p>
            <w:pPr>
              <w:jc w:val="center"/>
              <w:rPr>
                <w:rFonts w:hint="eastAsia" w:ascii="宋体" w:hAnsi="宋体" w:eastAsia="宋体" w:cs="宋体"/>
                <w:b/>
                <w:lang w:val="en-US" w:eastAsia="zh-CN"/>
              </w:rPr>
            </w:pPr>
            <w:r>
              <w:rPr>
                <w:rFonts w:hint="eastAsia" w:ascii="楷体" w:hAnsi="楷体" w:eastAsia="楷体" w:cs="楷体"/>
                <w:b/>
                <w:lang w:val="en-US" w:eastAsia="zh-CN"/>
              </w:rPr>
              <w:t>（内容可跨页）</w:t>
            </w:r>
          </w:p>
        </w:tc>
        <w:tc>
          <w:tcPr>
            <w:tcW w:w="7983" w:type="dxa"/>
          </w:tcPr>
          <w:p>
            <w:pPr>
              <w:rPr>
                <w:rFonts w:hint="eastAsia"/>
                <w:lang w:val="en-US" w:eastAsia="zh-CN"/>
              </w:rPr>
            </w:pPr>
            <w:r>
              <w:rPr>
                <w:rFonts w:hint="eastAsia"/>
                <w:lang w:val="en-US" w:eastAsia="zh-CN"/>
              </w:rPr>
              <w:t>1本课以“设计一场生日会”这一驱动任务为引领，整合Checkout Time板块教学内容，活动前通过复习，引导学生熟练运用核心句型谈论他人生日信息。活动中借助绘本《Papa’s Perfect Birthday》谈论如何设计一场有意义的生日会，引导学生感悟主人公对爸爸的爱，形成对完美生日的态度和认识，同时为语篇输出提供语言支架；通过制作贺卡、写生日祝福引导学生用DIY的方式表达爱；引导学生运用“时间-策划活动-祝福”的结构完成输出任务，介绍自己为父母或朋友设计的生日会，从认识到实践，学会在行动中表达和给予爱。</w:t>
            </w:r>
            <w:bookmarkStart w:id="0" w:name="_GoBack"/>
            <w:bookmarkEnd w:id="0"/>
          </w:p>
          <w:p>
            <w:pPr>
              <w:rPr>
                <w:rFonts w:hint="default"/>
                <w:lang w:val="en-US"/>
              </w:rPr>
            </w:pPr>
            <w:r>
              <w:rPr>
                <w:rFonts w:hint="eastAsia"/>
                <w:lang w:val="en-US" w:eastAsia="zh-CN"/>
              </w:rPr>
              <w:t>2.课堂任务评价表的制定</w:t>
            </w:r>
          </w:p>
          <w:p>
            <w:pPr>
              <w:rPr>
                <w:rFonts w:hint="eastAsia"/>
              </w:rPr>
            </w:pPr>
          </w:p>
          <w:p>
            <w:pPr>
              <w:keepNext w:val="0"/>
              <w:keepLines w:val="0"/>
              <w:widowControl/>
              <w:suppressLineNumbers w:val="0"/>
              <w:jc w:val="left"/>
              <w:rPr>
                <w:rFonts w:hint="eastAsia" w:eastAsiaTheme="minorEastAsia"/>
                <w:lang w:eastAsia="zh-CN"/>
              </w:rPr>
            </w:pPr>
            <w:r>
              <w:rPr>
                <w:rFonts w:ascii="宋体" w:hAnsi="宋体" w:eastAsia="宋体" w:cs="宋体"/>
                <w:kern w:val="0"/>
                <w:sz w:val="24"/>
                <w:szCs w:val="24"/>
                <w:lang w:val="en-US" w:eastAsia="zh-CN" w:bidi="ar"/>
              </w:rPr>
              <w:drawing>
                <wp:inline distT="0" distB="0" distL="114300" distR="114300">
                  <wp:extent cx="4103370" cy="2259965"/>
                  <wp:effectExtent l="0" t="0" r="9525" b="698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103370" cy="2259965"/>
                          </a:xfrm>
                          <a:prstGeom prst="rect">
                            <a:avLst/>
                          </a:prstGeom>
                          <a:noFill/>
                          <a:ln w="9525">
                            <a:noFill/>
                          </a:ln>
                        </pic:spPr>
                      </pic:pic>
                    </a:graphicData>
                  </a:graphic>
                </wp:inline>
              </w:drawing>
            </w:r>
          </w:p>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DDF82"/>
    <w:multiLevelType w:val="singleLevel"/>
    <w:tmpl w:val="F7FDDF82"/>
    <w:lvl w:ilvl="0" w:tentative="0">
      <w:start w:val="1"/>
      <w:numFmt w:val="decimal"/>
      <w:suff w:val="space"/>
      <w:lvlText w:val="%1."/>
      <w:lvlJc w:val="left"/>
    </w:lvl>
  </w:abstractNum>
  <w:abstractNum w:abstractNumId="1">
    <w:nsid w:val="7C1498A3"/>
    <w:multiLevelType w:val="singleLevel"/>
    <w:tmpl w:val="7C1498A3"/>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297E0D"/>
    <w:rsid w:val="000063B8"/>
    <w:rsid w:val="00154F29"/>
    <w:rsid w:val="001E66E2"/>
    <w:rsid w:val="0025130D"/>
    <w:rsid w:val="00280A47"/>
    <w:rsid w:val="00297E0D"/>
    <w:rsid w:val="002B1C8C"/>
    <w:rsid w:val="00364B7D"/>
    <w:rsid w:val="003C7D97"/>
    <w:rsid w:val="003D4B07"/>
    <w:rsid w:val="003D5256"/>
    <w:rsid w:val="003F08B5"/>
    <w:rsid w:val="0041763E"/>
    <w:rsid w:val="004C45D0"/>
    <w:rsid w:val="004D2569"/>
    <w:rsid w:val="004F457B"/>
    <w:rsid w:val="005A3908"/>
    <w:rsid w:val="005B338A"/>
    <w:rsid w:val="005E6087"/>
    <w:rsid w:val="00643FEA"/>
    <w:rsid w:val="0067099D"/>
    <w:rsid w:val="006C2DAA"/>
    <w:rsid w:val="0074731C"/>
    <w:rsid w:val="00750748"/>
    <w:rsid w:val="007D610F"/>
    <w:rsid w:val="00856BB2"/>
    <w:rsid w:val="00864144"/>
    <w:rsid w:val="008C0758"/>
    <w:rsid w:val="008E7946"/>
    <w:rsid w:val="008F14F5"/>
    <w:rsid w:val="009526D1"/>
    <w:rsid w:val="009847EB"/>
    <w:rsid w:val="00A227C0"/>
    <w:rsid w:val="00A5181D"/>
    <w:rsid w:val="00A5674D"/>
    <w:rsid w:val="00A57AB4"/>
    <w:rsid w:val="00A57BC6"/>
    <w:rsid w:val="00A57C9A"/>
    <w:rsid w:val="00A8126B"/>
    <w:rsid w:val="00B34B01"/>
    <w:rsid w:val="00B34F4B"/>
    <w:rsid w:val="00B40EE9"/>
    <w:rsid w:val="00B70783"/>
    <w:rsid w:val="00BD6562"/>
    <w:rsid w:val="00C7206F"/>
    <w:rsid w:val="00CE5028"/>
    <w:rsid w:val="00D02728"/>
    <w:rsid w:val="00D35E5C"/>
    <w:rsid w:val="00DC1A5A"/>
    <w:rsid w:val="00E66F29"/>
    <w:rsid w:val="00EB52D8"/>
    <w:rsid w:val="00EF0529"/>
    <w:rsid w:val="00F020FE"/>
    <w:rsid w:val="00F239DC"/>
    <w:rsid w:val="00FE3C34"/>
    <w:rsid w:val="095A3054"/>
    <w:rsid w:val="2F385894"/>
    <w:rsid w:val="57502A18"/>
    <w:rsid w:val="763D53FE"/>
    <w:rsid w:val="7B6634FD"/>
    <w:rsid w:val="7D09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Words>
  <Characters>63</Characters>
  <Lines>1</Lines>
  <Paragraphs>1</Paragraphs>
  <TotalTime>2</TotalTime>
  <ScaleCrop>false</ScaleCrop>
  <LinksUpToDate>false</LinksUpToDate>
  <CharactersWithSpaces>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2021-06-11T06:20:00Z</dcterms:created>
  <dc:creator>user</dc:creator>
  <cp:lastModifiedBy>WPS_1654154874</cp:lastModifiedBy>
  <dcterms:modified xsi:type="dcterms:W3CDTF">2023-04-20T13:31:26Z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5C86798021464ACBA8A7EA7DCBFA914F</vt:lpwstr>
  </property>
</Properties>
</file>