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4917" w14:textId="77777777" w:rsidR="000F4819" w:rsidRPr="00123C0D" w:rsidRDefault="000F4819" w:rsidP="000F4819">
      <w:pPr>
        <w:jc w:val="center"/>
        <w:rPr>
          <w:b/>
          <w:bCs/>
        </w:rPr>
      </w:pPr>
      <w:r w:rsidRPr="00123C0D">
        <w:rPr>
          <w:b/>
          <w:bCs/>
          <w:sz w:val="28"/>
          <w:szCs w:val="32"/>
        </w:rPr>
        <w:t>2020-2021</w:t>
      </w:r>
      <w:r w:rsidRPr="00123C0D">
        <w:rPr>
          <w:rFonts w:hint="eastAsia"/>
          <w:b/>
          <w:bCs/>
          <w:sz w:val="28"/>
          <w:szCs w:val="32"/>
        </w:rPr>
        <w:t>年度个人总结</w:t>
      </w:r>
    </w:p>
    <w:p w14:paraId="25F8A583" w14:textId="77777777" w:rsidR="000F4819" w:rsidRPr="00123C0D" w:rsidRDefault="000F4819" w:rsidP="000F4819">
      <w:pPr>
        <w:spacing w:line="360" w:lineRule="auto"/>
        <w:ind w:firstLineChars="200" w:firstLine="480"/>
        <w:rPr>
          <w:sz w:val="24"/>
          <w:szCs w:val="28"/>
        </w:rPr>
      </w:pPr>
      <w:r w:rsidRPr="00123C0D">
        <w:rPr>
          <w:rFonts w:hint="eastAsia"/>
          <w:sz w:val="24"/>
          <w:szCs w:val="28"/>
        </w:rPr>
        <w:t>时光匆匆，</w:t>
      </w:r>
      <w:proofErr w:type="gramStart"/>
      <w:r w:rsidRPr="00123C0D">
        <w:rPr>
          <w:rFonts w:hint="eastAsia"/>
          <w:sz w:val="24"/>
          <w:szCs w:val="28"/>
        </w:rPr>
        <w:t>一</w:t>
      </w:r>
      <w:proofErr w:type="gramEnd"/>
      <w:r w:rsidRPr="00123C0D">
        <w:rPr>
          <w:rFonts w:hint="eastAsia"/>
          <w:sz w:val="24"/>
          <w:szCs w:val="28"/>
        </w:rPr>
        <w:t>学年</w:t>
      </w:r>
      <w:r w:rsidRPr="00546CE3">
        <w:rPr>
          <w:sz w:val="24"/>
          <w:szCs w:val="28"/>
        </w:rPr>
        <w:t>即将结束，回顾本</w:t>
      </w:r>
      <w:r w:rsidRPr="00123C0D">
        <w:rPr>
          <w:rFonts w:hint="eastAsia"/>
          <w:sz w:val="24"/>
          <w:szCs w:val="28"/>
        </w:rPr>
        <w:t>学年中自己在培育室的点点滴滴，看到了自己变化，也看到了同伴的变化，更看到了班级孩子的变化。</w:t>
      </w:r>
    </w:p>
    <w:p w14:paraId="4EF2683B" w14:textId="77777777" w:rsidR="000F4819" w:rsidRPr="00123C0D" w:rsidRDefault="000F4819" w:rsidP="000F4819">
      <w:pPr>
        <w:spacing w:line="360" w:lineRule="auto"/>
        <w:ind w:firstLineChars="200" w:firstLine="480"/>
        <w:rPr>
          <w:sz w:val="24"/>
          <w:szCs w:val="28"/>
        </w:rPr>
      </w:pPr>
      <w:r w:rsidRPr="00123C0D">
        <w:rPr>
          <w:rFonts w:hint="eastAsia"/>
          <w:sz w:val="24"/>
          <w:szCs w:val="28"/>
        </w:rPr>
        <w:t>还记得刚进入培育</w:t>
      </w:r>
      <w:proofErr w:type="gramStart"/>
      <w:r w:rsidRPr="00123C0D">
        <w:rPr>
          <w:rFonts w:hint="eastAsia"/>
          <w:sz w:val="24"/>
          <w:szCs w:val="28"/>
        </w:rPr>
        <w:t>室时候</w:t>
      </w:r>
      <w:proofErr w:type="gramEnd"/>
      <w:r w:rsidRPr="00123C0D">
        <w:rPr>
          <w:rFonts w:hint="eastAsia"/>
          <w:sz w:val="24"/>
          <w:szCs w:val="28"/>
        </w:rPr>
        <w:t>的场景，面对这么多优秀的同伴，自己心生胆怯，但是这一年中，同伴的温暖和帮助，让我感受到这是一个新的大家庭，感受到大家庭的有爱。</w:t>
      </w:r>
    </w:p>
    <w:p w14:paraId="449590E0" w14:textId="77777777" w:rsidR="000F4819" w:rsidRPr="00123C0D" w:rsidRDefault="000F4819" w:rsidP="000F4819">
      <w:pPr>
        <w:spacing w:line="360" w:lineRule="auto"/>
        <w:ind w:firstLineChars="200" w:firstLine="480"/>
        <w:rPr>
          <w:sz w:val="24"/>
          <w:szCs w:val="28"/>
        </w:rPr>
      </w:pPr>
      <w:r w:rsidRPr="00123C0D">
        <w:rPr>
          <w:rFonts w:hint="eastAsia"/>
          <w:sz w:val="24"/>
          <w:szCs w:val="28"/>
        </w:rPr>
        <w:t>在这一年中，有很多的成长，也有很多的不足和可以提升的额地方，接下来将对于自己在这一学年的</w:t>
      </w:r>
      <w:proofErr w:type="gramStart"/>
      <w:r w:rsidRPr="00123C0D">
        <w:rPr>
          <w:rFonts w:hint="eastAsia"/>
          <w:sz w:val="24"/>
          <w:szCs w:val="28"/>
        </w:rPr>
        <w:t>经历做</w:t>
      </w:r>
      <w:proofErr w:type="gramEnd"/>
      <w:r w:rsidRPr="00123C0D">
        <w:rPr>
          <w:rFonts w:hint="eastAsia"/>
          <w:sz w:val="24"/>
          <w:szCs w:val="28"/>
        </w:rPr>
        <w:t>一个总结，希望在接下来的一年中能够有所突破：</w:t>
      </w:r>
    </w:p>
    <w:p w14:paraId="38E3BB5D" w14:textId="77777777" w:rsidR="000F4819" w:rsidRPr="00123C0D" w:rsidRDefault="000F4819" w:rsidP="000F4819">
      <w:pPr>
        <w:spacing w:line="360" w:lineRule="auto"/>
        <w:ind w:firstLineChars="200" w:firstLine="480"/>
        <w:rPr>
          <w:rFonts w:hint="eastAsia"/>
          <w:b/>
          <w:bCs/>
          <w:sz w:val="24"/>
          <w:szCs w:val="28"/>
        </w:rPr>
      </w:pPr>
      <w:r w:rsidRPr="00123C0D">
        <w:rPr>
          <w:rFonts w:hint="eastAsia"/>
          <w:b/>
          <w:bCs/>
          <w:sz w:val="24"/>
          <w:szCs w:val="28"/>
        </w:rPr>
        <w:t>个人成长篇：</w:t>
      </w:r>
    </w:p>
    <w:p w14:paraId="1397BE66" w14:textId="77777777" w:rsidR="000F4819" w:rsidRPr="00123C0D" w:rsidRDefault="000F4819" w:rsidP="000F4819">
      <w:pPr>
        <w:spacing w:line="360" w:lineRule="auto"/>
        <w:ind w:firstLineChars="200" w:firstLine="480"/>
        <w:rPr>
          <w:sz w:val="24"/>
          <w:szCs w:val="28"/>
        </w:rPr>
      </w:pPr>
      <w:r w:rsidRPr="00123C0D">
        <w:rPr>
          <w:rFonts w:hint="eastAsia"/>
          <w:sz w:val="24"/>
          <w:szCs w:val="28"/>
        </w:rPr>
        <w:t>专业能力上：</w:t>
      </w:r>
    </w:p>
    <w:p w14:paraId="3F6FF9D7" w14:textId="77777777" w:rsidR="000F4819" w:rsidRPr="00123C0D" w:rsidRDefault="000F4819" w:rsidP="000F4819">
      <w:pPr>
        <w:spacing w:line="360" w:lineRule="auto"/>
        <w:ind w:firstLineChars="200" w:firstLine="480"/>
        <w:rPr>
          <w:sz w:val="24"/>
          <w:szCs w:val="28"/>
        </w:rPr>
      </w:pPr>
      <w:proofErr w:type="gramStart"/>
      <w:r w:rsidRPr="00123C0D">
        <w:rPr>
          <w:rFonts w:hint="eastAsia"/>
          <w:sz w:val="24"/>
          <w:szCs w:val="28"/>
        </w:rPr>
        <w:t>一</w:t>
      </w:r>
      <w:proofErr w:type="gramEnd"/>
      <w:r w:rsidRPr="00123C0D">
        <w:rPr>
          <w:rFonts w:hint="eastAsia"/>
          <w:sz w:val="24"/>
          <w:szCs w:val="28"/>
        </w:rPr>
        <w:t>学年中共参与了培育是活动</w:t>
      </w:r>
      <w:r w:rsidRPr="00123C0D">
        <w:rPr>
          <w:sz w:val="24"/>
          <w:szCs w:val="28"/>
        </w:rPr>
        <w:t>9</w:t>
      </w:r>
      <w:r w:rsidRPr="00123C0D">
        <w:rPr>
          <w:rFonts w:hint="eastAsia"/>
          <w:sz w:val="24"/>
          <w:szCs w:val="28"/>
        </w:rPr>
        <w:t>次，在这9次活动中，我看到了许许多多优秀园所，优秀班级，和优秀教师以及他的优秀经验。给了我很大的触动和感悟。一个个鲜活的课程故事让我思考：原来这些生活中小</w:t>
      </w:r>
      <w:proofErr w:type="gramStart"/>
      <w:r w:rsidRPr="00123C0D">
        <w:rPr>
          <w:rFonts w:hint="eastAsia"/>
          <w:sz w:val="24"/>
          <w:szCs w:val="28"/>
        </w:rPr>
        <w:t>小</w:t>
      </w:r>
      <w:proofErr w:type="gramEnd"/>
      <w:r w:rsidRPr="00123C0D">
        <w:rPr>
          <w:rFonts w:hint="eastAsia"/>
          <w:sz w:val="24"/>
          <w:szCs w:val="28"/>
        </w:rPr>
        <w:t>点，都是培养幼儿好习惯的时机，还有这么多好办法，这么多课程开展的思路等。在一个个区域开放中，我看到了班级环境创设对于孩子的影响，从孩子现场的活动中，看到了他们良好的行为习惯，也从老师的分享交流中，看到教师的指导方式。在一次一次的集体活动展示中，更是看到了原来健康活动课，可以这样设计，可以这样组织。在一次次的教研活动中，让自己的思维更加的开阔，教研需要的专业知识真的非常多，教师的观察和思辨真的很有深度。让自己的儿童观，课程观，教育观，教研思维等都是有了新的认识。</w:t>
      </w:r>
    </w:p>
    <w:p w14:paraId="45D07C14" w14:textId="77777777" w:rsidR="000F4819" w:rsidRPr="00123C0D" w:rsidRDefault="000F4819" w:rsidP="000F4819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123C0D">
        <w:rPr>
          <w:rFonts w:hint="eastAsia"/>
          <w:sz w:val="24"/>
          <w:szCs w:val="28"/>
        </w:rPr>
        <w:t>此外自己也积极的申报展示活动，承担教研主持等，在分享自己故事，听到更多活动对这个课程案例的建议，也让自己在后期开展活动时有了新的思路。在</w:t>
      </w:r>
      <w:r w:rsidRPr="00123C0D">
        <w:rPr>
          <w:rFonts w:hint="eastAsia"/>
          <w:sz w:val="24"/>
          <w:szCs w:val="28"/>
        </w:rPr>
        <w:lastRenderedPageBreak/>
        <w:t>组织教研中，更加的聚焦生活类课程的研讨，出策略，理方法。</w:t>
      </w:r>
    </w:p>
    <w:p w14:paraId="6A34F656" w14:textId="77777777" w:rsidR="000F4819" w:rsidRPr="00123C0D" w:rsidRDefault="000F4819" w:rsidP="000F4819">
      <w:pPr>
        <w:spacing w:line="360" w:lineRule="auto"/>
        <w:ind w:firstLineChars="200" w:firstLine="480"/>
        <w:rPr>
          <w:sz w:val="24"/>
          <w:szCs w:val="28"/>
        </w:rPr>
      </w:pPr>
      <w:r w:rsidRPr="00123C0D">
        <w:rPr>
          <w:rFonts w:hint="eastAsia"/>
          <w:sz w:val="24"/>
          <w:szCs w:val="28"/>
        </w:rPr>
        <w:t>显性成果上：</w:t>
      </w:r>
    </w:p>
    <w:p w14:paraId="0CDB30BD" w14:textId="77777777" w:rsidR="000F4819" w:rsidRPr="00123C0D" w:rsidRDefault="000F4819" w:rsidP="000F4819">
      <w:pPr>
        <w:spacing w:line="360" w:lineRule="auto"/>
        <w:ind w:firstLineChars="200" w:firstLine="480"/>
        <w:rPr>
          <w:sz w:val="24"/>
          <w:szCs w:val="28"/>
        </w:rPr>
      </w:pPr>
      <w:r w:rsidRPr="00123C0D">
        <w:rPr>
          <w:rFonts w:hint="eastAsia"/>
          <w:sz w:val="24"/>
          <w:szCs w:val="28"/>
        </w:rPr>
        <w:t>经过</w:t>
      </w:r>
      <w:proofErr w:type="gramStart"/>
      <w:r w:rsidRPr="00123C0D">
        <w:rPr>
          <w:rFonts w:hint="eastAsia"/>
          <w:sz w:val="24"/>
          <w:szCs w:val="28"/>
        </w:rPr>
        <w:t>一</w:t>
      </w:r>
      <w:proofErr w:type="gramEnd"/>
      <w:r w:rsidRPr="00123C0D">
        <w:rPr>
          <w:rFonts w:hint="eastAsia"/>
          <w:sz w:val="24"/>
          <w:szCs w:val="28"/>
        </w:rPr>
        <w:t>学年的努力，自己也是有一定的收获的：</w:t>
      </w:r>
    </w:p>
    <w:p w14:paraId="4FE980ED" w14:textId="77777777" w:rsidR="000F4819" w:rsidRPr="00123C0D" w:rsidRDefault="000F4819" w:rsidP="000F481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123C0D">
        <w:rPr>
          <w:rFonts w:hint="eastAsia"/>
          <w:sz w:val="24"/>
          <w:szCs w:val="28"/>
        </w:rPr>
        <w:t>完成区级讲座一次，区公开课一次。</w:t>
      </w:r>
    </w:p>
    <w:p w14:paraId="4C03DBC3" w14:textId="77777777" w:rsidR="000F4819" w:rsidRPr="00123C0D" w:rsidRDefault="000F4819" w:rsidP="000F481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123C0D">
        <w:rPr>
          <w:rFonts w:hint="eastAsia"/>
          <w:sz w:val="24"/>
          <w:szCs w:val="28"/>
        </w:rPr>
        <w:t>国家级期刊一次</w:t>
      </w:r>
    </w:p>
    <w:p w14:paraId="4B12B59C" w14:textId="77777777" w:rsidR="000F4819" w:rsidRPr="00123C0D" w:rsidRDefault="000F4819" w:rsidP="000F4819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123C0D">
        <w:rPr>
          <w:rFonts w:hint="eastAsia"/>
          <w:sz w:val="24"/>
          <w:szCs w:val="28"/>
        </w:rPr>
        <w:t>撰写生活化课程案例（培养幼儿自理能力）案例2篇</w:t>
      </w:r>
    </w:p>
    <w:p w14:paraId="27CDFF7C" w14:textId="77777777" w:rsidR="000F4819" w:rsidRPr="00123C0D" w:rsidRDefault="000F4819" w:rsidP="000F4819">
      <w:pPr>
        <w:spacing w:line="360" w:lineRule="auto"/>
        <w:ind w:left="420"/>
        <w:rPr>
          <w:b/>
          <w:bCs/>
          <w:sz w:val="24"/>
          <w:szCs w:val="28"/>
        </w:rPr>
      </w:pPr>
      <w:r w:rsidRPr="00123C0D">
        <w:rPr>
          <w:rFonts w:hint="eastAsia"/>
          <w:b/>
          <w:bCs/>
          <w:sz w:val="24"/>
          <w:szCs w:val="28"/>
        </w:rPr>
        <w:t>不足与后期期待：</w:t>
      </w:r>
    </w:p>
    <w:p w14:paraId="24CEFB69" w14:textId="77777777" w:rsidR="000F4819" w:rsidRDefault="000F4819" w:rsidP="000F48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在培育室活动中，想要积极展示自己，但是还是有顾虑，希望在下一学年能够看到更加自信大方的自己。</w:t>
      </w:r>
    </w:p>
    <w:p w14:paraId="338FA9EF" w14:textId="77777777" w:rsidR="000F4819" w:rsidRDefault="000F4819" w:rsidP="000F48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这一学年，学习很多，但是没有进行及时的梳理，很多时候当时想的很好，但是在后期实践中，或者其他事情中，态度和意识是有了，但是方法和</w:t>
      </w:r>
      <w:proofErr w:type="gramStart"/>
      <w:r>
        <w:rPr>
          <w:rFonts w:hint="eastAsia"/>
          <w:sz w:val="24"/>
          <w:szCs w:val="28"/>
        </w:rPr>
        <w:t>支持室欠缺</w:t>
      </w:r>
      <w:proofErr w:type="gramEnd"/>
      <w:r>
        <w:rPr>
          <w:rFonts w:hint="eastAsia"/>
          <w:sz w:val="24"/>
          <w:szCs w:val="28"/>
        </w:rPr>
        <w:t>的。</w:t>
      </w:r>
    </w:p>
    <w:p w14:paraId="297717E8" w14:textId="77777777" w:rsidR="000F4819" w:rsidRDefault="000F4819" w:rsidP="000F481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关于培育室课题下的相关研究，是有的，但是还是要积极的投稿和发表。</w:t>
      </w:r>
    </w:p>
    <w:p w14:paraId="58DCF034" w14:textId="77777777" w:rsidR="000F4819" w:rsidRPr="00123C0D" w:rsidRDefault="000F4819" w:rsidP="000F4819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区网站上的相关内容，总是不记得及时的上传，下学期争取做好及时。</w:t>
      </w:r>
    </w:p>
    <w:p w14:paraId="59A2D1FF" w14:textId="77777777" w:rsidR="000F4819" w:rsidRPr="000F4819" w:rsidRDefault="000F4819"/>
    <w:sectPr w:rsidR="000F4819" w:rsidRPr="000F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D23"/>
    <w:multiLevelType w:val="hybridMultilevel"/>
    <w:tmpl w:val="82AEC6B6"/>
    <w:lvl w:ilvl="0" w:tplc="6E5C3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7AC0BBB"/>
    <w:multiLevelType w:val="hybridMultilevel"/>
    <w:tmpl w:val="1A442346"/>
    <w:lvl w:ilvl="0" w:tplc="AB6E05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87969444">
    <w:abstractNumId w:val="1"/>
  </w:num>
  <w:num w:numId="2" w16cid:durableId="196615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19"/>
    <w:rsid w:val="000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C3C5"/>
  <w15:chartTrackingRefBased/>
  <w15:docId w15:val="{FEC8C311-0487-4602-9136-EA4CB8BD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张玲</cp:lastModifiedBy>
  <cp:revision>1</cp:revision>
  <dcterms:created xsi:type="dcterms:W3CDTF">2023-06-09T09:53:00Z</dcterms:created>
  <dcterms:modified xsi:type="dcterms:W3CDTF">2023-06-09T09:54:00Z</dcterms:modified>
</cp:coreProperties>
</file>