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04" w:firstLineChars="300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2021—2022学年优秀教师培育室个人计划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center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孟河实验幼儿园   陈洁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培育室</w:t>
      </w:r>
      <w:r>
        <w:rPr>
          <w:rFonts w:hint="eastAsia" w:ascii="宋体" w:hAnsi="宋体" w:eastAsia="宋体" w:cs="宋体"/>
          <w:sz w:val="24"/>
          <w:szCs w:val="24"/>
        </w:rPr>
        <w:t>为成长平台，以创新为动力，深入探索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“养习惯，护健康”</w:t>
      </w:r>
      <w:r>
        <w:rPr>
          <w:rFonts w:hint="eastAsia" w:ascii="宋体" w:hAnsi="宋体" w:eastAsia="宋体" w:cs="宋体"/>
          <w:sz w:val="24"/>
          <w:szCs w:val="24"/>
        </w:rPr>
        <w:t>，将读书与思考，实践与研究相联系，努力成为具有良好师德修养，先进教学理念的教师。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为了督促自己，努力提高自己的综合素质，依据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培育室</w:t>
      </w:r>
      <w:r>
        <w:rPr>
          <w:rFonts w:hint="eastAsia" w:ascii="宋体" w:hAnsi="宋体" w:eastAsia="宋体" w:cs="宋体"/>
          <w:sz w:val="24"/>
          <w:szCs w:val="24"/>
        </w:rPr>
        <w:t>的实施方案，特制定个人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计划如下</w:t>
      </w:r>
      <w:r>
        <w:rPr>
          <w:rFonts w:hint="eastAsia" w:ascii="宋体" w:hAnsi="宋体" w:eastAsia="宋体" w:cs="宋体"/>
          <w:sz w:val="24"/>
          <w:szCs w:val="24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端正学习态度，不断加强理论学习。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加入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培育室</w:t>
      </w:r>
      <w:r>
        <w:rPr>
          <w:rFonts w:hint="eastAsia" w:ascii="宋体" w:hAnsi="宋体" w:eastAsia="宋体" w:cs="宋体"/>
          <w:sz w:val="24"/>
          <w:szCs w:val="24"/>
        </w:rPr>
        <w:t>后，借助这个机会为自己充电。主动选取阅读教育教学类书籍，及时撰写读书心得，努力提高自身的教育教学理论水平。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积极参加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教研互动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培育室</w:t>
      </w:r>
      <w:r>
        <w:rPr>
          <w:rFonts w:hint="eastAsia" w:ascii="宋体" w:hAnsi="宋体" w:eastAsia="宋体" w:cs="宋体"/>
          <w:sz w:val="24"/>
          <w:szCs w:val="24"/>
        </w:rPr>
        <w:t>的每一位成员都有自己教育教学独特技巧和与众不同的教学方法，我会抱着虚心的诚意去聆听，反思自己的教学安排，构思，设计。集百家之长，聚众人之思，积极参加课堂教学的研讨活动。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sz w:val="24"/>
          <w:szCs w:val="24"/>
        </w:rPr>
        <w:t>锻炼并提升科研能力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积极参加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培育室</w:t>
      </w:r>
      <w:r>
        <w:rPr>
          <w:rFonts w:hint="eastAsia" w:ascii="宋体" w:hAnsi="宋体" w:eastAsia="宋体" w:cs="宋体"/>
          <w:sz w:val="24"/>
          <w:szCs w:val="24"/>
        </w:rPr>
        <w:t>组织的各项活动。认真聆听专题讲座，学习先进的教学理念和先进的教学方法，听后写学习心得并与同伴进行分享交流。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增强团队协作能力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培育室</w:t>
      </w:r>
      <w:r>
        <w:rPr>
          <w:rFonts w:hint="eastAsia" w:ascii="宋体" w:hAnsi="宋体" w:eastAsia="宋体" w:cs="宋体"/>
          <w:sz w:val="24"/>
          <w:szCs w:val="24"/>
        </w:rPr>
        <w:t>是团队成员组成的一个工作集体。我要积极主动的参与到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培育室</w:t>
      </w:r>
      <w:r>
        <w:rPr>
          <w:rFonts w:hint="eastAsia" w:ascii="宋体" w:hAnsi="宋体" w:eastAsia="宋体" w:cs="宋体"/>
          <w:sz w:val="24"/>
          <w:szCs w:val="24"/>
        </w:rPr>
        <w:t>这个集体当中，把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培育室</w:t>
      </w:r>
      <w:r>
        <w:rPr>
          <w:rFonts w:hint="eastAsia" w:ascii="宋体" w:hAnsi="宋体" w:eastAsia="宋体" w:cs="宋体"/>
          <w:sz w:val="24"/>
          <w:szCs w:val="24"/>
        </w:rPr>
        <w:t>的事情当作自己的事情来做。发挥个人的力量，为集体荣誉和成就的取得积极工作。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不断加强自身师德修养，对工作充满热情。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认真学习《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有力的师幼互动</w:t>
      </w:r>
      <w:r>
        <w:rPr>
          <w:rFonts w:hint="eastAsia" w:ascii="宋体" w:hAnsi="宋体" w:eastAsia="宋体" w:cs="宋体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等专业书籍</w:t>
      </w:r>
      <w:r>
        <w:rPr>
          <w:rFonts w:hint="eastAsia" w:ascii="宋体" w:hAnsi="宋体" w:eastAsia="宋体" w:cs="宋体"/>
          <w:sz w:val="24"/>
          <w:szCs w:val="24"/>
        </w:rPr>
        <w:t>，认真上好每一节课，课后及时反思，积累经验，在反思和积累中不断更新教育观念，提升教学水平，同时形成自己对教学的独立思考和见解。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积极参加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培育室</w:t>
      </w:r>
      <w:r>
        <w:rPr>
          <w:rFonts w:hint="eastAsia" w:ascii="宋体" w:hAnsi="宋体" w:eastAsia="宋体" w:cs="宋体"/>
          <w:sz w:val="24"/>
          <w:szCs w:val="24"/>
        </w:rPr>
        <w:t>组织的各项教研活动和交流活动。认真完成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组内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布置的各项任务。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坚持读书。认真研读教育教学类期刊杂志，做好读书笔记，更新教育观念，提升理论素养。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努力学习使用现代化设备，借助网络资源，加强对教材的分析理解和掌握能力。充分运用网络为我们提供的先进素材，提高课堂的实效。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作为一名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培育室</w:t>
      </w:r>
      <w:r>
        <w:rPr>
          <w:rFonts w:hint="eastAsia" w:ascii="宋体" w:hAnsi="宋体" w:eastAsia="宋体" w:cs="宋体"/>
          <w:sz w:val="24"/>
          <w:szCs w:val="24"/>
        </w:rPr>
        <w:t>的成员，我将积极参加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培育室</w:t>
      </w:r>
      <w:r>
        <w:rPr>
          <w:rFonts w:hint="eastAsia" w:ascii="宋体" w:hAnsi="宋体" w:eastAsia="宋体" w:cs="宋体"/>
          <w:sz w:val="24"/>
          <w:szCs w:val="24"/>
        </w:rPr>
        <w:t>的各项活动，虚心和其他成员交流，互相学习，取长补短。希望在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培育室</w:t>
      </w:r>
      <w:r>
        <w:rPr>
          <w:rFonts w:hint="eastAsia" w:ascii="宋体" w:hAnsi="宋体" w:eastAsia="宋体" w:cs="宋体"/>
          <w:sz w:val="24"/>
          <w:szCs w:val="24"/>
        </w:rPr>
        <w:t>其他成员的帮助下，形成自己独特的教学风格，熟练掌握并运用先进的教学手段，提高教学研究水平。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M2YwODM1ZGQ4M2VlZjA2YzM1MGNiYzFhYjUyNjMifQ=="/>
  </w:docVars>
  <w:rsids>
    <w:rsidRoot w:val="1301273C"/>
    <w:rsid w:val="1301273C"/>
    <w:rsid w:val="2A9F164A"/>
    <w:rsid w:val="47A1449C"/>
    <w:rsid w:val="6F174A5D"/>
    <w:rsid w:val="71EF2FE6"/>
    <w:rsid w:val="7306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815</Words>
  <Characters>826</Characters>
  <Lines>0</Lines>
  <Paragraphs>0</Paragraphs>
  <TotalTime>6</TotalTime>
  <ScaleCrop>false</ScaleCrop>
  <LinksUpToDate>false</LinksUpToDate>
  <CharactersWithSpaces>831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2023-06-06T01:03:00Z</dcterms:created>
  <dc:creator>Administrator</dc:creator>
  <cp:lastModifiedBy>cj'home</cp:lastModifiedBy>
  <dcterms:modified xsi:type="dcterms:W3CDTF">2023-06-06T03:09:05Z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0E402A253638432FB95B18A64D2385C5_13</vt:lpwstr>
  </property>
</Properties>
</file>