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黑体" w:eastAsia="黑体"/>
          <w:sz w:val="32"/>
          <w:szCs w:val="32"/>
          <w:lang w:val="en-US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2022—2023年度新北区李潭优秀教师培育室个人工作总结</w:t>
      </w:r>
    </w:p>
    <w:p>
      <w:pPr>
        <w:tabs>
          <w:tab w:val="left" w:pos="720"/>
        </w:tabs>
        <w:spacing w:line="360" w:lineRule="auto"/>
        <w:ind w:firstLine="420" w:firstLineChars="200"/>
        <w:jc w:val="center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eastAsia="zh-CN"/>
        </w:rPr>
        <w:t>常州市新北区百丈中心幼儿园</w:t>
      </w:r>
      <w:r>
        <w:rPr>
          <w:rFonts w:hint="eastAsia"/>
          <w:szCs w:val="21"/>
          <w:lang w:val="en-US" w:eastAsia="zh-CN"/>
        </w:rPr>
        <w:t xml:space="preserve">  陈蓓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如果说，成长是一场修炼，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学习，一定是这场修炼的核心所在；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如果说，教育是一场修行，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研究，一定是这场修行的关键所在；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过去，现在，未来，一切皆有可能……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转眼间，</w:t>
      </w:r>
      <w:r>
        <w:rPr>
          <w:rFonts w:hint="eastAsia" w:ascii="仿宋_GB2312" w:hAnsi="仿宋_GB2312" w:eastAsia="仿宋_GB2312" w:cs="仿宋_GB2312"/>
          <w:sz w:val="28"/>
          <w:szCs w:val="28"/>
        </w:rPr>
        <w:t>加入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新北区李潭优秀教师培育室3年了</w:t>
      </w:r>
      <w:r>
        <w:rPr>
          <w:rFonts w:hint="eastAsia" w:ascii="仿宋_GB2312" w:hAnsi="仿宋_GB2312" w:eastAsia="仿宋_GB2312" w:cs="仿宋_GB2312"/>
          <w:sz w:val="28"/>
          <w:szCs w:val="28"/>
        </w:rPr>
        <w:t>，感谢学校搭建的平台，让我也跻身名师的行列。有机会向优雅智慧的领衔人学习，向有能力的同伴学习。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现在就这一年的收获总结如下：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一、积极学习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怀揣着目标，在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培育室</w:t>
      </w:r>
      <w:r>
        <w:rPr>
          <w:rFonts w:hint="eastAsia" w:ascii="仿宋_GB2312" w:hAnsi="仿宋_GB2312" w:eastAsia="仿宋_GB2312" w:cs="仿宋_GB2312"/>
          <w:sz w:val="28"/>
          <w:szCs w:val="28"/>
        </w:rPr>
        <w:t>才会有成长，有收获。在这一年中，我按照工作室计划的具体要求认真地学习教育理论，在理性认识中丰富自我。提高自身的理论水平和研究能力。在这一年中，我共读过的理论书籍有《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儿童心理学</w:t>
      </w:r>
      <w:r>
        <w:rPr>
          <w:rFonts w:hint="eastAsia" w:ascii="仿宋_GB2312" w:hAnsi="仿宋_GB2312" w:eastAsia="仿宋_GB2312" w:cs="仿宋_GB2312"/>
          <w:sz w:val="28"/>
          <w:szCs w:val="28"/>
        </w:rPr>
        <w:t>》、《以游戏为中心的幼儿园课程》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等，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通过理论知识与领衔人的引领，拓宽了自己的思想，拓展了游戏与课程的认识。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二、努力实践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在这一年来，积极参加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培育室</w:t>
      </w:r>
      <w:r>
        <w:rPr>
          <w:rFonts w:hint="eastAsia" w:ascii="仿宋_GB2312" w:hAnsi="仿宋_GB2312" w:eastAsia="仿宋_GB2312" w:cs="仿宋_GB2312"/>
          <w:sz w:val="28"/>
          <w:szCs w:val="28"/>
        </w:rPr>
        <w:t>以及学校的各项相关活动、培训，在活动中本人力求做到以提高自身素质为准绳，以提升新课程教学理念为基准。在培训活动中自身能力得到了锻炼和提高，自身素质得到了不断更新。积极参加听课、评课等活动，向其他教师学习，亦将自己所学输出，大胆发表自己的见解，从而促使自己在实践中不断感悟，在感悟中不断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在这一年中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分享了班级的班本课程《我有一双小小手》，课程从孩子中的小问题引发，活动中始终追随孩子的兴趣与问题，通过多样化的组织形式，力求让每个孩子都参与其中并得到发展，课程的分享得到了领衔人李潭园长和培育室小伙伴的一致好评，</w:t>
      </w:r>
      <w:r>
        <w:rPr>
          <w:rFonts w:hint="eastAsia" w:ascii="仿宋_GB2312" w:hAnsi="仿宋_GB2312" w:eastAsia="仿宋_GB2312" w:cs="仿宋_GB2312"/>
          <w:sz w:val="28"/>
          <w:szCs w:val="28"/>
        </w:rPr>
        <w:t>正是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培育室</w:t>
      </w:r>
      <w:r>
        <w:rPr>
          <w:rFonts w:hint="eastAsia" w:ascii="仿宋_GB2312" w:hAnsi="仿宋_GB2312" w:eastAsia="仿宋_GB2312" w:cs="仿宋_GB2312"/>
          <w:sz w:val="28"/>
          <w:szCs w:val="28"/>
        </w:rPr>
        <w:t>的良好氛围给予我成长的平台。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三、理念转变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</w:rPr>
        <w:t>幼儿园教育指导纲要》明确要求“幼儿园必须把保护幼儿的生命和促进幼儿的健康放在工作的首位，树立正确的健康观念，在重视幼儿身体健康的同时，要高度重视幼儿的心理健康。”可见，幼儿园的“健康教育”必须要以实现幼儿的身心健康为目标，提高幼儿对健康知识的认识水平，帮助幼儿逐步形成有益于健康的行为和生活习惯，提高幼儿自我保健和自我保护的意识和能力，帮助幼儿逐渐地学会以健康的方式来生活，促进其身心的和谐健康发展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通过培育室三年写学习，让我意识到健康的重要性。在平时的教学工作中，我们也是这样做的：创设适宜的物质条件，培养幼儿健康的生活和学习习惯；用适宜的教育方法进行教学；发挥环境的作用，让幼儿在温馨、安全的氛围中乐于学习，丰富其健康知识；激发主人翁意识，让幼儿在实践中获得健康知识。另外，我们</w:t>
      </w:r>
      <w:r>
        <w:rPr>
          <w:rFonts w:hint="eastAsia" w:ascii="仿宋_GB2312" w:hAnsi="仿宋_GB2312" w:eastAsia="仿宋_GB2312" w:cs="仿宋_GB2312"/>
          <w:sz w:val="28"/>
          <w:szCs w:val="28"/>
        </w:rPr>
        <w:t>通过多种活动让家长转变健康观念，不断完善健康意识，明确健康教育理念和幼儿健康教育目标，提倡健康的生活方式，创设良好的家庭教育环境，对孩子实施有效教育。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、努力方向：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关于成长，我从来没有停止前进的步伐，虽偶有懈怠，但总在坚持着。我很清楚要想成为一名优秀的教师，一定要让自己继续的发展，不断的进步。我很幸运，进入了一个高起点的团体，遇到了高水平的领衔人和真诚以待的各位良师益友，为实现自我价值提供了一个很好的平台。“青春是用来奋斗的”，在今后的日子，我将坚定不移地走好、走稳每一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迷你简秀英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娃娃体W5">
    <w:panose1 w:val="040B0509000000000000"/>
    <w:charset w:val="86"/>
    <w:family w:val="auto"/>
    <w:pitch w:val="default"/>
    <w:sig w:usb0="00000001" w:usb1="0801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zNzhkMGZjNzk0ZmMwMzJmN2Y4NGJjMzg2NzM5MDEifQ=="/>
  </w:docVars>
  <w:rsids>
    <w:rsidRoot w:val="00967C0F"/>
    <w:rsid w:val="00272E29"/>
    <w:rsid w:val="002D333F"/>
    <w:rsid w:val="003B18E2"/>
    <w:rsid w:val="003D2DF4"/>
    <w:rsid w:val="004E134A"/>
    <w:rsid w:val="008C1AA9"/>
    <w:rsid w:val="008E1A85"/>
    <w:rsid w:val="00967C0F"/>
    <w:rsid w:val="00975C27"/>
    <w:rsid w:val="00A91291"/>
    <w:rsid w:val="00AA4B66"/>
    <w:rsid w:val="00B33C03"/>
    <w:rsid w:val="00BD5A3F"/>
    <w:rsid w:val="00C7134F"/>
    <w:rsid w:val="00DC3D85"/>
    <w:rsid w:val="00F44A07"/>
    <w:rsid w:val="111F534C"/>
    <w:rsid w:val="317E6003"/>
    <w:rsid w:val="47AA594C"/>
    <w:rsid w:val="489F6B33"/>
    <w:rsid w:val="713A2F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707</Characters>
  <Lines>5</Lines>
  <Paragraphs>1</Paragraphs>
  <TotalTime>1</TotalTime>
  <ScaleCrop>false</ScaleCrop>
  <LinksUpToDate>false</LinksUpToDate>
  <CharactersWithSpaces>829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2021-12-16T01:56:00Z</dcterms:created>
  <dc:creator>SCMR-W09</dc:creator>
  <cp:lastModifiedBy>萝小卜</cp:lastModifiedBy>
  <dcterms:modified xsi:type="dcterms:W3CDTF">2023-06-06T08:11:32Z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7cd7e6094fa54473a4fb41722db0db2b</vt:lpwstr>
  </property>
  <property fmtid="{D5CDD505-2E9C-101B-9397-08002B2CF9AE}" pid="3" name="KSOProductBuildVer">
    <vt:lpwstr>2052-11.1.0.14309</vt:lpwstr>
  </property>
</Properties>
</file>