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91BE" w14:textId="77777777" w:rsidR="00A80159" w:rsidRDefault="00DB73EA" w:rsidP="00CC1F65">
      <w:pPr>
        <w:pStyle w:val="a3"/>
        <w:rPr>
          <w:rFonts w:ascii="宋体" w:hAnsi="宋体"/>
          <w:sz w:val="36"/>
          <w:szCs w:val="36"/>
        </w:rPr>
      </w:pPr>
      <w:r w:rsidRPr="00E14ECE">
        <w:rPr>
          <w:rFonts w:ascii="宋体" w:hAnsi="宋体" w:hint="eastAsia"/>
          <w:sz w:val="36"/>
          <w:szCs w:val="36"/>
        </w:rPr>
        <w:t>1.3 地球的运动</w:t>
      </w:r>
    </w:p>
    <w:p w14:paraId="20311751" w14:textId="3A2228D7" w:rsidR="00DB73EA" w:rsidRPr="00DB73EA" w:rsidRDefault="00DB73EA" w:rsidP="00DB73EA">
      <w:pPr>
        <w:pStyle w:val="ad"/>
      </w:pPr>
      <w:r>
        <w:t xml:space="preserve"> </w:t>
      </w:r>
      <w:r>
        <w:rPr>
          <w:rFonts w:hint="eastAsia"/>
        </w:rPr>
        <w:t>地球自转运动及其地理意义</w:t>
      </w:r>
    </w:p>
    <w:p w14:paraId="16584A7B" w14:textId="77777777" w:rsidR="001B4F7A" w:rsidRDefault="001B4F7A" w:rsidP="001B4F7A">
      <w:pPr>
        <w:jc w:val="center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班级：</w:t>
      </w:r>
      <w:r>
        <w:rPr>
          <w:rStyle w:val="a5"/>
          <w:sz w:val="24"/>
          <w:szCs w:val="24"/>
        </w:rPr>
        <w:t xml:space="preserve">  </w:t>
      </w:r>
      <w:r w:rsidR="00920E9F">
        <w:rPr>
          <w:rStyle w:val="a5"/>
          <w:sz w:val="24"/>
          <w:szCs w:val="24"/>
        </w:rPr>
        <w:t xml:space="preserve">    </w:t>
      </w:r>
      <w:r w:rsidR="00920E9F">
        <w:rPr>
          <w:rStyle w:val="a5"/>
          <w:rFonts w:hint="eastAsia"/>
          <w:sz w:val="24"/>
          <w:szCs w:val="24"/>
        </w:rPr>
        <w:t>姓名：</w:t>
      </w:r>
    </w:p>
    <w:p w14:paraId="542E122C" w14:textId="77777777" w:rsidR="001B4F7A" w:rsidRDefault="001B4F7A" w:rsidP="001B4F7A">
      <w:pPr>
        <w:rPr>
          <w:rStyle w:val="a5"/>
          <w:sz w:val="24"/>
          <w:szCs w:val="24"/>
        </w:rPr>
      </w:pPr>
      <w:r w:rsidRPr="001B4F7A">
        <w:rPr>
          <w:rStyle w:val="a5"/>
          <w:rFonts w:hint="eastAsia"/>
          <w:sz w:val="24"/>
          <w:szCs w:val="24"/>
        </w:rPr>
        <w:t>课标</w:t>
      </w:r>
      <w:r>
        <w:rPr>
          <w:rStyle w:val="a5"/>
          <w:rFonts w:hint="eastAsia"/>
          <w:sz w:val="24"/>
          <w:szCs w:val="24"/>
        </w:rPr>
        <w:t>：</w:t>
      </w:r>
    </w:p>
    <w:p w14:paraId="067BF263" w14:textId="77777777" w:rsidR="001B4F7A" w:rsidRPr="001B4F7A" w:rsidRDefault="00DB73EA" w:rsidP="001B4F7A">
      <w:pPr>
        <w:pStyle w:val="ab"/>
        <w:numPr>
          <w:ilvl w:val="0"/>
          <w:numId w:val="1"/>
        </w:numPr>
        <w:ind w:firstLineChars="0"/>
        <w:rPr>
          <w:rStyle w:val="a5"/>
          <w:sz w:val="24"/>
          <w:szCs w:val="24"/>
        </w:rPr>
      </w:pPr>
      <w:bookmarkStart w:id="0" w:name="_Hlk22756221"/>
      <w:r>
        <w:rPr>
          <w:rStyle w:val="a5"/>
          <w:rFonts w:hint="eastAsia"/>
          <w:sz w:val="24"/>
          <w:szCs w:val="24"/>
        </w:rPr>
        <w:t>结合实例，说明地球运动的地理意义</w:t>
      </w:r>
    </w:p>
    <w:bookmarkEnd w:id="0"/>
    <w:p w14:paraId="5C0E6F9E" w14:textId="77777777" w:rsidR="001B4F7A" w:rsidRDefault="004C20E7" w:rsidP="001B4F7A">
      <w:pPr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学习</w:t>
      </w:r>
      <w:r w:rsidR="001B4F7A" w:rsidRPr="001B4F7A">
        <w:rPr>
          <w:rStyle w:val="a5"/>
          <w:sz w:val="24"/>
          <w:szCs w:val="24"/>
        </w:rPr>
        <w:t>目标</w:t>
      </w:r>
      <w:r w:rsidR="001B4F7A">
        <w:rPr>
          <w:rStyle w:val="a5"/>
          <w:rFonts w:hint="eastAsia"/>
          <w:sz w:val="24"/>
          <w:szCs w:val="24"/>
        </w:rPr>
        <w:t>：</w:t>
      </w:r>
    </w:p>
    <w:p w14:paraId="30DCEE52" w14:textId="77777777" w:rsidR="001B4F7A" w:rsidRPr="00DB73EA" w:rsidRDefault="00DB73EA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bookmarkStart w:id="1" w:name="_Hlk22756237"/>
      <w:bookmarkStart w:id="2" w:name="_GoBack"/>
      <w:r w:rsidRPr="00DB73EA">
        <w:rPr>
          <w:rStyle w:val="a5"/>
          <w:rFonts w:hint="eastAsia"/>
          <w:sz w:val="24"/>
          <w:szCs w:val="24"/>
        </w:rPr>
        <w:t>掌握地球自转运动的基础知识，熟练掌握地球自转的速度并清楚其中易错点</w:t>
      </w:r>
    </w:p>
    <w:p w14:paraId="26AF852D" w14:textId="77777777" w:rsidR="00DB73EA" w:rsidRDefault="00DB73EA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能正确画出侧视图和俯视图中的地球自转方向。</w:t>
      </w:r>
    </w:p>
    <w:p w14:paraId="3694CA78" w14:textId="205DB979" w:rsidR="00DB73EA" w:rsidRDefault="007E1890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了解地球自转周期</w:t>
      </w:r>
      <w:r>
        <w:rPr>
          <w:rStyle w:val="a5"/>
          <w:sz w:val="24"/>
          <w:szCs w:val="24"/>
        </w:rPr>
        <w:t>—</w:t>
      </w:r>
      <w:r>
        <w:rPr>
          <w:rStyle w:val="a5"/>
          <w:rFonts w:hint="eastAsia"/>
          <w:sz w:val="24"/>
          <w:szCs w:val="24"/>
        </w:rPr>
        <w:t>恒星日和太阳日的区别</w:t>
      </w:r>
    </w:p>
    <w:p w14:paraId="46A126AE" w14:textId="0DCF87CB" w:rsidR="007E1890" w:rsidRDefault="00531E3A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能正确区分昼夜和昼夜交替的产生的原因，并掌握昼夜分界线</w:t>
      </w:r>
      <w:r>
        <w:rPr>
          <w:rStyle w:val="a5"/>
          <w:sz w:val="24"/>
          <w:szCs w:val="24"/>
        </w:rPr>
        <w:t>—</w:t>
      </w:r>
      <w:r>
        <w:rPr>
          <w:rStyle w:val="a5"/>
          <w:rFonts w:hint="eastAsia"/>
          <w:sz w:val="24"/>
          <w:szCs w:val="24"/>
        </w:rPr>
        <w:t>晨昏线的判断方法，理解昼弧与夜弧的作用，明确晨昏线与光线的关系。</w:t>
      </w:r>
    </w:p>
    <w:p w14:paraId="5152737B" w14:textId="2D5764D0" w:rsidR="00531E3A" w:rsidRDefault="00C35559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能理解地方时产生的原因，掌握其中的数量关系，在辨明方向的情况下正确进行简单的地方时计算。</w:t>
      </w:r>
    </w:p>
    <w:p w14:paraId="0CC352F6" w14:textId="5E570CEE" w:rsidR="00C35559" w:rsidRDefault="00C35559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掌握时区的划分，并能进行简单的区时计算，掌握国际日期变更线的日期调整方法。</w:t>
      </w:r>
    </w:p>
    <w:p w14:paraId="45E93E4A" w14:textId="737936BB" w:rsidR="00C35559" w:rsidRDefault="00C35559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正确辨别北京时间的和</w:t>
      </w:r>
      <w:r w:rsidR="00AE4097">
        <w:rPr>
          <w:rStyle w:val="a5"/>
          <w:rFonts w:hint="eastAsia"/>
          <w:sz w:val="24"/>
          <w:szCs w:val="24"/>
        </w:rPr>
        <w:t>北京的地方时。</w:t>
      </w:r>
    </w:p>
    <w:p w14:paraId="0C35A93C" w14:textId="0F858384" w:rsidR="00AE4097" w:rsidRPr="00DB73EA" w:rsidRDefault="00AE4097" w:rsidP="00DB73EA">
      <w:pPr>
        <w:pStyle w:val="ab"/>
        <w:numPr>
          <w:ilvl w:val="0"/>
          <w:numId w:val="3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掌握地转偏向力的规律，并能熟练应用，解释日常生活中的一些现象。</w:t>
      </w:r>
    </w:p>
    <w:bookmarkEnd w:id="1"/>
    <w:bookmarkEnd w:id="2"/>
    <w:p w14:paraId="6EF27C63" w14:textId="77777777" w:rsidR="001B4F7A" w:rsidRDefault="004C20E7" w:rsidP="001B4F7A">
      <w:pPr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学习</w:t>
      </w:r>
      <w:r w:rsidR="001B4F7A" w:rsidRPr="001B4F7A">
        <w:rPr>
          <w:rStyle w:val="a5"/>
          <w:rFonts w:hint="eastAsia"/>
          <w:sz w:val="24"/>
          <w:szCs w:val="24"/>
        </w:rPr>
        <w:t>重</w:t>
      </w:r>
      <w:r w:rsidR="001B4F7A" w:rsidRPr="001B4F7A">
        <w:rPr>
          <w:rStyle w:val="a5"/>
          <w:sz w:val="24"/>
          <w:szCs w:val="24"/>
        </w:rPr>
        <w:t>点和</w:t>
      </w:r>
      <w:r w:rsidR="001B4F7A" w:rsidRPr="001B4F7A">
        <w:rPr>
          <w:rStyle w:val="a5"/>
          <w:rFonts w:hint="eastAsia"/>
          <w:sz w:val="24"/>
          <w:szCs w:val="24"/>
        </w:rPr>
        <w:t>难</w:t>
      </w:r>
      <w:r w:rsidR="001B4F7A" w:rsidRPr="001B4F7A">
        <w:rPr>
          <w:rStyle w:val="a5"/>
          <w:sz w:val="24"/>
          <w:szCs w:val="24"/>
        </w:rPr>
        <w:t>点</w:t>
      </w:r>
      <w:r w:rsidR="001B4F7A">
        <w:rPr>
          <w:rStyle w:val="a5"/>
          <w:rFonts w:hint="eastAsia"/>
          <w:sz w:val="24"/>
          <w:szCs w:val="24"/>
        </w:rPr>
        <w:t>：</w:t>
      </w:r>
    </w:p>
    <w:p w14:paraId="679AD667" w14:textId="0870C3A3" w:rsidR="001B4F7A" w:rsidRPr="002A3D07" w:rsidRDefault="002A3D07" w:rsidP="002A3D07">
      <w:pPr>
        <w:pStyle w:val="ab"/>
        <w:numPr>
          <w:ilvl w:val="0"/>
          <w:numId w:val="4"/>
        </w:numPr>
        <w:ind w:firstLineChars="0"/>
        <w:rPr>
          <w:rStyle w:val="a5"/>
          <w:sz w:val="24"/>
          <w:szCs w:val="24"/>
        </w:rPr>
      </w:pPr>
      <w:r w:rsidRPr="002A3D07">
        <w:rPr>
          <w:rStyle w:val="a5"/>
          <w:rFonts w:hint="eastAsia"/>
          <w:sz w:val="24"/>
          <w:szCs w:val="24"/>
        </w:rPr>
        <w:t>地球自转的速度及易错点</w:t>
      </w:r>
    </w:p>
    <w:p w14:paraId="352FDE52" w14:textId="1BD67937" w:rsidR="002A3D07" w:rsidRDefault="002A3D07" w:rsidP="002A3D07">
      <w:pPr>
        <w:pStyle w:val="ab"/>
        <w:numPr>
          <w:ilvl w:val="0"/>
          <w:numId w:val="4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晨昏线的判断方法</w:t>
      </w:r>
    </w:p>
    <w:p w14:paraId="0DF4EA81" w14:textId="1181A48A" w:rsidR="002A3D07" w:rsidRDefault="002A3D07" w:rsidP="002A3D07">
      <w:pPr>
        <w:pStyle w:val="ab"/>
        <w:numPr>
          <w:ilvl w:val="0"/>
          <w:numId w:val="4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地方时的计算</w:t>
      </w:r>
    </w:p>
    <w:p w14:paraId="054D5FA2" w14:textId="3591ED98" w:rsidR="002A3D07" w:rsidRDefault="002A3D07" w:rsidP="002A3D07">
      <w:pPr>
        <w:pStyle w:val="ab"/>
        <w:numPr>
          <w:ilvl w:val="0"/>
          <w:numId w:val="4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时区划分和区时的计算</w:t>
      </w:r>
    </w:p>
    <w:p w14:paraId="3A54A12F" w14:textId="6C50F5DC" w:rsidR="002A3D07" w:rsidRDefault="002A3D07" w:rsidP="002A3D07">
      <w:pPr>
        <w:pStyle w:val="ab"/>
        <w:numPr>
          <w:ilvl w:val="0"/>
          <w:numId w:val="4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北京时间和北京的地区时辨别</w:t>
      </w:r>
    </w:p>
    <w:p w14:paraId="78F4DD8C" w14:textId="684FF3C8" w:rsidR="002A3D07" w:rsidRPr="002A3D07" w:rsidRDefault="002A3D07" w:rsidP="002A3D07">
      <w:pPr>
        <w:pStyle w:val="ab"/>
        <w:numPr>
          <w:ilvl w:val="0"/>
          <w:numId w:val="4"/>
        </w:numPr>
        <w:ind w:firstLineChars="0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地转偏向力的规则及具体应用</w:t>
      </w:r>
    </w:p>
    <w:p w14:paraId="7B55AE8A" w14:textId="14AC76A2" w:rsidR="001B4F7A" w:rsidRDefault="001B4F7A" w:rsidP="002945C6">
      <w:pPr>
        <w:jc w:val="center"/>
        <w:rPr>
          <w:rStyle w:val="a5"/>
          <w:sz w:val="24"/>
          <w:szCs w:val="24"/>
        </w:rPr>
      </w:pPr>
    </w:p>
    <w:p w14:paraId="374FEF8E" w14:textId="45621666" w:rsidR="002945C6" w:rsidRDefault="002945C6" w:rsidP="002945C6">
      <w:pPr>
        <w:jc w:val="center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第一部分</w:t>
      </w:r>
      <w:r>
        <w:rPr>
          <w:rStyle w:val="a5"/>
          <w:rFonts w:hint="eastAsia"/>
          <w:sz w:val="24"/>
          <w:szCs w:val="24"/>
        </w:rPr>
        <w:t xml:space="preserve"> </w:t>
      </w:r>
      <w:r>
        <w:rPr>
          <w:rStyle w:val="a5"/>
          <w:rFonts w:hint="eastAsia"/>
          <w:sz w:val="24"/>
          <w:szCs w:val="24"/>
        </w:rPr>
        <w:t>地球自转的知识</w:t>
      </w:r>
    </w:p>
    <w:p w14:paraId="32CBD1C0" w14:textId="62BBA495" w:rsidR="006E77C7" w:rsidRDefault="006E77C7" w:rsidP="006E77C7">
      <w:pPr>
        <w:pStyle w:val="af"/>
        <w:numPr>
          <w:ilvl w:val="0"/>
          <w:numId w:val="5"/>
        </w:numPr>
        <w:snapToGrid w:val="0"/>
        <w:spacing w:line="260" w:lineRule="auto"/>
        <w:rPr>
          <w:rFonts w:hAnsi="宋体" w:cs="Times New Roman"/>
        </w:rPr>
      </w:pPr>
      <w:r w:rsidRPr="00E14ECE">
        <w:rPr>
          <w:rFonts w:hAnsi="宋体" w:cs="Times New Roman"/>
        </w:rPr>
        <w:t>地球的自转运动</w:t>
      </w:r>
    </w:p>
    <w:p w14:paraId="503A7C54" w14:textId="023C6E50" w:rsidR="006E77C7" w:rsidRPr="00E14ECE" w:rsidRDefault="006E77C7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E14ECE">
        <w:rPr>
          <w:rFonts w:hAnsi="宋体" w:cs="Times New Roman"/>
        </w:rPr>
        <w:t>1．地轴：地轴的空间位置基本上是不变的，其北端始终指向_____________附近。</w:t>
      </w:r>
    </w:p>
    <w:p w14:paraId="60E75EAF" w14:textId="77777777" w:rsidR="006E77C7" w:rsidRDefault="006E77C7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E14ECE">
        <w:rPr>
          <w:rFonts w:hAnsi="宋体" w:cs="Times New Roman"/>
        </w:rPr>
        <w:t>2．方向：</w:t>
      </w: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</w:t>
      </w:r>
      <w:r w:rsidRPr="00E14ECE">
        <w:rPr>
          <w:rFonts w:hAnsi="宋体" w:cs="Times New Roman"/>
        </w:rPr>
        <w:t>。</w:t>
      </w:r>
    </w:p>
    <w:p w14:paraId="6EC08A97" w14:textId="272853DD" w:rsidR="006E77C7" w:rsidRDefault="006E77C7" w:rsidP="006E77C7">
      <w:pPr>
        <w:pStyle w:val="af"/>
        <w:snapToGrid w:val="0"/>
        <w:spacing w:line="260" w:lineRule="auto"/>
        <w:ind w:firstLineChars="600" w:firstLine="1260"/>
        <w:rPr>
          <w:rFonts w:hAnsi="宋体" w:cs="Times New Roman"/>
        </w:rPr>
      </w:pPr>
      <w:r w:rsidRPr="00E14ECE">
        <w:rPr>
          <w:rFonts w:hAnsi="宋体" w:cs="Times New Roman"/>
        </w:rPr>
        <w:t>从北极上空看，呈_______方向旋转；从南极上空看，呈__________方向旋转。</w:t>
      </w:r>
    </w:p>
    <w:p w14:paraId="51261B87" w14:textId="3FB2399F" w:rsidR="006E77C7" w:rsidRDefault="00D65608" w:rsidP="00D65608">
      <w:pPr>
        <w:pStyle w:val="af"/>
        <w:snapToGrid w:val="0"/>
        <w:spacing w:line="260" w:lineRule="auto"/>
        <w:jc w:val="center"/>
        <w:rPr>
          <w:rFonts w:hAnsi="宋体" w:cs="Times New Roman"/>
        </w:rPr>
      </w:pPr>
      <w:r>
        <w:rPr>
          <w:rFonts w:hAnsi="宋体" w:cs="Times New Roman"/>
          <w:noProof/>
        </w:rPr>
        <w:drawing>
          <wp:inline distT="0" distB="0" distL="0" distR="0" wp14:anchorId="7FC7F20D" wp14:editId="20256D2F">
            <wp:extent cx="3825875" cy="1188888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22" cy="1193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1A828" w14:textId="20DBA93D" w:rsidR="006E77C7" w:rsidRPr="00E14ECE" w:rsidRDefault="006E77C7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E14ECE">
        <w:rPr>
          <w:rFonts w:hAnsi="宋体" w:cs="Times New Roman"/>
        </w:rPr>
        <w:t>3．周期：恒星日：用时___</w:t>
      </w:r>
      <w:r w:rsidR="00D65608" w:rsidRPr="00E14ECE">
        <w:rPr>
          <w:rFonts w:hAnsi="宋体" w:cs="Times New Roman"/>
        </w:rPr>
        <w:t>____________________________</w:t>
      </w:r>
      <w:r w:rsidRPr="00E14ECE">
        <w:rPr>
          <w:rFonts w:hAnsi="宋体" w:cs="Times New Roman"/>
        </w:rPr>
        <w:t>_____。</w:t>
      </w:r>
    </w:p>
    <w:p w14:paraId="4BDD8E4B" w14:textId="77777777" w:rsidR="00856025" w:rsidRDefault="006E77C7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E14ECE">
        <w:rPr>
          <w:rFonts w:hAnsi="宋体" w:cs="Times New Roman"/>
        </w:rPr>
        <w:t>4．速度：</w:t>
      </w:r>
    </w:p>
    <w:p w14:paraId="16BB47FB" w14:textId="1143C28A" w:rsidR="006E77C7" w:rsidRPr="00E14ECE" w:rsidRDefault="006E77C7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E14ECE">
        <w:rPr>
          <w:rFonts w:hAnsi="宋体" w:cs="Times New Roman"/>
        </w:rPr>
        <w:t>(1)角速度：除极点外，任何地点的角速度都相等，即约____</w:t>
      </w:r>
      <w:r w:rsidR="00856025" w:rsidRPr="00E14ECE">
        <w:rPr>
          <w:rFonts w:hAnsi="宋体" w:cs="Times New Roman"/>
        </w:rPr>
        <w:t>____________</w:t>
      </w:r>
      <w:r w:rsidRPr="00E14ECE">
        <w:rPr>
          <w:rFonts w:hAnsi="宋体" w:cs="Times New Roman"/>
        </w:rPr>
        <w:t>___。</w:t>
      </w:r>
    </w:p>
    <w:p w14:paraId="29C529F9" w14:textId="7FFBA49B" w:rsidR="006E77C7" w:rsidRPr="00E14ECE" w:rsidRDefault="006E77C7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E14ECE">
        <w:rPr>
          <w:rFonts w:hAnsi="宋体" w:cs="Times New Roman"/>
        </w:rPr>
        <w:t>(2)线速度：</w:t>
      </w:r>
      <w:r w:rsidR="00856025" w:rsidRPr="00E14ECE">
        <w:rPr>
          <w:rFonts w:hAnsi="宋体" w:cs="Times New Roman"/>
        </w:rPr>
        <w:t>________________________________________________</w:t>
      </w:r>
      <w:r w:rsidRPr="00E14ECE">
        <w:rPr>
          <w:rFonts w:hAnsi="宋体" w:cs="Times New Roman"/>
        </w:rPr>
        <w:t>。</w:t>
      </w:r>
    </w:p>
    <w:p w14:paraId="0BE7FB5E" w14:textId="74EB7053" w:rsidR="006E77C7" w:rsidRDefault="000732F4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</w:t>
      </w:r>
      <w:r w:rsidR="006E77C7" w:rsidRPr="00E14ECE">
        <w:rPr>
          <w:rFonts w:hAnsi="宋体" w:cs="Times New Roman"/>
        </w:rPr>
        <w:t>处既无角速度也无线速度。</w:t>
      </w:r>
    </w:p>
    <w:p w14:paraId="467EE893" w14:textId="77777777" w:rsidR="00D65A39" w:rsidRPr="00D65A39" w:rsidRDefault="00D65A39" w:rsidP="00D65A39">
      <w:pPr>
        <w:pStyle w:val="af"/>
        <w:snapToGrid w:val="0"/>
        <w:spacing w:line="260" w:lineRule="auto"/>
        <w:ind w:firstLineChars="200" w:firstLine="420"/>
        <w:rPr>
          <w:rFonts w:cs="Times New Roman"/>
        </w:rPr>
      </w:pPr>
      <w:r>
        <w:rPr>
          <w:rFonts w:hAnsi="宋体" w:cs="Times New Roman" w:hint="eastAsia"/>
        </w:rPr>
        <w:lastRenderedPageBreak/>
        <w:t>【活动探究】</w:t>
      </w:r>
      <w:r w:rsidRPr="00D65A39">
        <w:rPr>
          <w:rFonts w:cs="Times New Roman" w:hint="eastAsia"/>
        </w:rPr>
        <w:t>海南文昌是我国继西昌、酒泉、太原之后建设的第四个航天发射中心。从地球运动角度分析文昌发射中心的优势条件。</w:t>
      </w:r>
    </w:p>
    <w:p w14:paraId="07410CF4" w14:textId="7D5A4684" w:rsidR="00D65A39" w:rsidRPr="00D65A39" w:rsidRDefault="00D65A39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0B502094" w14:textId="77777777" w:rsidR="00D65A39" w:rsidRPr="00E14ECE" w:rsidRDefault="00D65A39" w:rsidP="006E77C7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5F6DFD69" w14:textId="10ED02AD" w:rsidR="006E77C7" w:rsidRDefault="00645BA6" w:rsidP="00BB1D60">
      <w:pPr>
        <w:rPr>
          <w:rStyle w:val="a5"/>
          <w:rFonts w:asciiTheme="minorEastAsia" w:hAnsiTheme="minorEastAsia"/>
          <w:sz w:val="24"/>
          <w:szCs w:val="24"/>
        </w:rPr>
      </w:pPr>
      <w:r w:rsidRPr="001B4F7A">
        <w:rPr>
          <w:rStyle w:val="a5"/>
          <w:rFonts w:asciiTheme="minorEastAsia" w:hAnsiTheme="minorEastAsia" w:hint="eastAsia"/>
          <w:sz w:val="24"/>
          <w:szCs w:val="24"/>
        </w:rPr>
        <w:t>【巩固练习】</w:t>
      </w:r>
    </w:p>
    <w:p w14:paraId="27A18F55" w14:textId="1A2E6A47" w:rsidR="00645BA6" w:rsidRPr="00E14ECE" w:rsidRDefault="00645BA6" w:rsidP="00645BA6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2012年3月，有甲、乙、丙、丁四架飞机以同样的速度</w:t>
      </w:r>
      <w:proofErr w:type="gramStart"/>
      <w:r w:rsidRPr="00E14ECE">
        <w:rPr>
          <w:rFonts w:hAnsi="宋体" w:cs="Times New Roman"/>
          <w:bCs/>
        </w:rPr>
        <w:t>沿所在</w:t>
      </w:r>
      <w:proofErr w:type="gramEnd"/>
      <w:r w:rsidRPr="00E14ECE">
        <w:rPr>
          <w:rFonts w:hAnsi="宋体" w:cs="Times New Roman"/>
          <w:bCs/>
        </w:rPr>
        <w:t>纬线自西向东飞行(如右图)，据此回答1～2题。</w:t>
      </w:r>
    </w:p>
    <w:p w14:paraId="7C0485D1" w14:textId="52541379" w:rsidR="00645BA6" w:rsidRPr="00E14ECE" w:rsidRDefault="00645BA6" w:rsidP="00645BA6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1．四架飞机运动角速度最慢的是(　　)</w:t>
      </w:r>
    </w:p>
    <w:p w14:paraId="010C042F" w14:textId="2977A757" w:rsidR="00645BA6" w:rsidRDefault="00645BA6" w:rsidP="00645BA6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A．甲</w:t>
      </w:r>
      <w:proofErr w:type="gramStart"/>
      <w:r w:rsidRPr="00E14ECE">
        <w:rPr>
          <w:rFonts w:hAnsi="宋体" w:cs="Times New Roman"/>
          <w:bCs/>
        </w:rPr>
        <w:t xml:space="preserve">　　　　</w:t>
      </w:r>
      <w:proofErr w:type="gramEnd"/>
      <w:r w:rsidRPr="00E14ECE">
        <w:rPr>
          <w:rFonts w:hAnsi="宋体" w:cs="Times New Roman"/>
          <w:bCs/>
        </w:rPr>
        <w:t>B．乙</w:t>
      </w:r>
      <w:r>
        <w:rPr>
          <w:rFonts w:hAnsi="宋体" w:cs="Times New Roman" w:hint="eastAsia"/>
          <w:bCs/>
        </w:rPr>
        <w:t xml:space="preserve"> </w:t>
      </w:r>
      <w:r>
        <w:rPr>
          <w:rFonts w:hAnsi="宋体" w:cs="Times New Roman"/>
          <w:bCs/>
        </w:rPr>
        <w:t xml:space="preserve">        </w:t>
      </w:r>
      <w:r w:rsidRPr="00E14ECE">
        <w:rPr>
          <w:rFonts w:hAnsi="宋体" w:cs="Times New Roman"/>
          <w:bCs/>
        </w:rPr>
        <w:t xml:space="preserve">C．丙  </w:t>
      </w:r>
      <w:r w:rsidRPr="00E14ECE">
        <w:rPr>
          <w:rFonts w:hAnsi="宋体" w:cs="Times New Roman" w:hint="eastAsia"/>
          <w:bCs/>
        </w:rPr>
        <w:tab/>
      </w:r>
      <w:r>
        <w:rPr>
          <w:rFonts w:hAnsi="宋体" w:cs="Times New Roman"/>
          <w:bCs/>
        </w:rPr>
        <w:t xml:space="preserve">     </w:t>
      </w:r>
      <w:r w:rsidRPr="00E14ECE">
        <w:rPr>
          <w:rFonts w:hAnsi="宋体" w:cs="Times New Roman"/>
          <w:bCs/>
        </w:rPr>
        <w:t>D．丁</w:t>
      </w:r>
    </w:p>
    <w:p w14:paraId="6E5B74AB" w14:textId="5189FE6B" w:rsidR="00645BA6" w:rsidRDefault="00645BA6" w:rsidP="00645BA6">
      <w:pPr>
        <w:pStyle w:val="af"/>
        <w:snapToGrid w:val="0"/>
        <w:spacing w:line="260" w:lineRule="auto"/>
        <w:ind w:firstLineChars="200" w:firstLine="420"/>
      </w:pPr>
      <w:r>
        <w:rPr>
          <w:rFonts w:hAnsi="宋体" w:cs="Times New Roman"/>
          <w:bCs/>
          <w:noProof/>
        </w:rPr>
        <w:drawing>
          <wp:inline distT="0" distB="0" distL="0" distR="0" wp14:anchorId="3F53703D" wp14:editId="52BD815C">
            <wp:extent cx="1524000" cy="14776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26" cy="148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  <w:r w:rsidR="005634CC">
        <w:fldChar w:fldCharType="begin"/>
      </w:r>
      <w:r w:rsidR="005634CC">
        <w:instrText xml:space="preserve"> </w:instrText>
      </w:r>
      <w:r w:rsidR="005634CC">
        <w:rPr>
          <w:rFonts w:hint="eastAsia"/>
        </w:rPr>
        <w:instrText>INCLUDEPICTURE  "D:\\教学工作\\学案\\必修1学案\\1-42.TIF" \* MERGEFORMATINET</w:instrText>
      </w:r>
      <w:r w:rsidR="005634CC">
        <w:instrText xml:space="preserve"> </w:instrText>
      </w:r>
      <w:r w:rsidR="005634CC">
        <w:fldChar w:fldCharType="separate"/>
      </w:r>
      <w:r w:rsidR="00EF1B88">
        <w:fldChar w:fldCharType="begin"/>
      </w:r>
      <w:r w:rsidR="00EF1B88">
        <w:instrText xml:space="preserve"> </w:instrText>
      </w:r>
      <w:r w:rsidR="00EF1B88">
        <w:rPr>
          <w:rFonts w:hint="eastAsia"/>
        </w:rPr>
        <w:instrText>INCLUDEPICTURE  "D:\\</w:instrText>
      </w:r>
      <w:r w:rsidR="00EF1B88">
        <w:rPr>
          <w:rFonts w:hint="eastAsia"/>
        </w:rPr>
        <w:instrText>教学工作</w:instrText>
      </w:r>
      <w:r w:rsidR="00EF1B88">
        <w:rPr>
          <w:rFonts w:hint="eastAsia"/>
        </w:rPr>
        <w:instrText>\\</w:instrText>
      </w:r>
      <w:r w:rsidR="00EF1B88">
        <w:rPr>
          <w:rFonts w:hint="eastAsia"/>
        </w:rPr>
        <w:instrText>学案</w:instrText>
      </w:r>
      <w:r w:rsidR="00EF1B88">
        <w:rPr>
          <w:rFonts w:hint="eastAsia"/>
        </w:rPr>
        <w:instrText>\\</w:instrText>
      </w:r>
      <w:r w:rsidR="00EF1B88">
        <w:rPr>
          <w:rFonts w:hint="eastAsia"/>
        </w:rPr>
        <w:instrText>必修</w:instrText>
      </w:r>
      <w:r w:rsidR="00EF1B88">
        <w:rPr>
          <w:rFonts w:hint="eastAsia"/>
        </w:rPr>
        <w:instrText>1</w:instrText>
      </w:r>
      <w:r w:rsidR="00EF1B88">
        <w:rPr>
          <w:rFonts w:hint="eastAsia"/>
        </w:rPr>
        <w:instrText>学案</w:instrText>
      </w:r>
      <w:r w:rsidR="00EF1B88">
        <w:rPr>
          <w:rFonts w:hint="eastAsia"/>
        </w:rPr>
        <w:instrText>\\1-42.TIF" \* MERGEFORMATINET</w:instrText>
      </w:r>
      <w:r w:rsidR="00EF1B88">
        <w:instrText xml:space="preserve"> </w:instrText>
      </w:r>
      <w:r w:rsidR="00EF1B88">
        <w:fldChar w:fldCharType="separate"/>
      </w:r>
      <w:r w:rsidR="00895A95">
        <w:pict w14:anchorId="1677D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27.8pt;height:122.4pt">
            <v:imagedata r:id="rId9" r:href="rId10"/>
          </v:shape>
        </w:pict>
      </w:r>
      <w:r w:rsidR="00EF1B88">
        <w:fldChar w:fldCharType="end"/>
      </w:r>
      <w:r w:rsidR="005634CC">
        <w:fldChar w:fldCharType="end"/>
      </w:r>
    </w:p>
    <w:p w14:paraId="35F236F3" w14:textId="26068ECC" w:rsidR="00DD41AA" w:rsidRPr="00E14ECE" w:rsidRDefault="00DD41AA" w:rsidP="00645BA6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第1题图 </w:t>
      </w:r>
      <w:r>
        <w:t xml:space="preserve">                             </w:t>
      </w:r>
      <w:r>
        <w:rPr>
          <w:rFonts w:hint="eastAsia"/>
        </w:rPr>
        <w:t>第2题图</w:t>
      </w:r>
    </w:p>
    <w:p w14:paraId="45092164" w14:textId="5F7E3E7E" w:rsidR="00645BA6" w:rsidRDefault="00645BA6" w:rsidP="00645BA6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2．在</w:t>
      </w:r>
      <w:proofErr w:type="gramStart"/>
      <w:r w:rsidRPr="00E14ECE">
        <w:rPr>
          <w:rFonts w:hAnsi="宋体" w:cs="Times New Roman"/>
          <w:bCs/>
        </w:rPr>
        <w:t>乙飞机</w:t>
      </w:r>
      <w:proofErr w:type="gramEnd"/>
      <w:r w:rsidRPr="00E14ECE">
        <w:rPr>
          <w:rFonts w:hAnsi="宋体" w:cs="Times New Roman"/>
          <w:bCs/>
        </w:rPr>
        <w:t>上空俯视地球绘制的地球运动的投影图正确的是(　　)</w:t>
      </w:r>
    </w:p>
    <w:p w14:paraId="22180C9C" w14:textId="0FD71B84" w:rsidR="00DD41AA" w:rsidRPr="00244C6F" w:rsidRDefault="00DD41AA" w:rsidP="00DD41AA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244C6F">
        <w:rPr>
          <w:rFonts w:hAnsi="宋体" w:cs="Times New Roman"/>
          <w:bCs/>
        </w:rPr>
        <w:t>读下图，完</w:t>
      </w:r>
      <w:r>
        <w:rPr>
          <w:rFonts w:hAnsi="宋体" w:cs="Times New Roman" w:hint="eastAsia"/>
          <w:bCs/>
        </w:rPr>
        <w:t>成第3</w:t>
      </w:r>
      <w:r w:rsidRPr="00244C6F">
        <w:rPr>
          <w:rFonts w:hAnsi="宋体" w:cs="Times New Roman"/>
          <w:bCs/>
        </w:rPr>
        <w:t>题。</w:t>
      </w:r>
    </w:p>
    <w:p w14:paraId="0FA87519" w14:textId="30B6730B" w:rsidR="00DD41AA" w:rsidRPr="00244C6F" w:rsidRDefault="00DD41AA" w:rsidP="00DD41AA">
      <w:pPr>
        <w:pStyle w:val="af"/>
        <w:snapToGrid w:val="0"/>
        <w:spacing w:line="260" w:lineRule="auto"/>
        <w:ind w:firstLineChars="200" w:firstLine="420"/>
        <w:jc w:val="center"/>
        <w:rPr>
          <w:rFonts w:hAnsi="宋体" w:cs="Times New Roman"/>
          <w:bCs/>
        </w:rPr>
      </w:pPr>
      <w:r w:rsidRPr="00244C6F">
        <w:rPr>
          <w:rFonts w:hAnsi="宋体" w:cs="Times New Roman"/>
          <w:bCs/>
        </w:rPr>
        <w:fldChar w:fldCharType="begin"/>
      </w:r>
      <w:r>
        <w:rPr>
          <w:rFonts w:hAnsi="宋体" w:cs="Times New Roman"/>
          <w:bCs/>
        </w:rPr>
        <w:instrText xml:space="preserve"> INCLUDEPICTURE "D:\\教学工作\\学案\\必修1学案\\1-68.TIF" \* MERGEFORMAT </w:instrText>
      </w:r>
      <w:r w:rsidRPr="00244C6F">
        <w:rPr>
          <w:rFonts w:hAnsi="宋体" w:cs="Times New Roman"/>
          <w:bCs/>
        </w:rPr>
        <w:fldChar w:fldCharType="separate"/>
      </w:r>
      <w:r>
        <w:rPr>
          <w:rFonts w:hAnsi="宋体" w:cs="Times New Roman"/>
          <w:bCs/>
        </w:rPr>
        <w:fldChar w:fldCharType="begin"/>
      </w:r>
      <w:r>
        <w:rPr>
          <w:rFonts w:hAnsi="宋体" w:cs="Times New Roman"/>
          <w:bCs/>
        </w:rPr>
        <w:instrText xml:space="preserve"> INCLUDEPICTURE  "E:\\教学工作\\1-必修1教学综合\\1.1.3 地球的运动\\1-68.TIF" \* MERGEFORMATINET </w:instrText>
      </w:r>
      <w:r>
        <w:rPr>
          <w:rFonts w:hAnsi="宋体" w:cs="Times New Roman"/>
          <w:bCs/>
        </w:rPr>
        <w:fldChar w:fldCharType="separate"/>
      </w:r>
      <w:r w:rsidR="00EF1B88">
        <w:rPr>
          <w:rFonts w:hAnsi="宋体" w:cs="Times New Roman"/>
          <w:bCs/>
        </w:rPr>
        <w:fldChar w:fldCharType="begin"/>
      </w:r>
      <w:r w:rsidR="00EF1B88">
        <w:rPr>
          <w:rFonts w:hAnsi="宋体" w:cs="Times New Roman"/>
          <w:bCs/>
        </w:rPr>
        <w:instrText xml:space="preserve"> </w:instrText>
      </w:r>
      <w:r w:rsidR="00EF1B88">
        <w:rPr>
          <w:rFonts w:hAnsi="宋体" w:cs="Times New Roman"/>
          <w:bCs/>
        </w:rPr>
        <w:instrText>INCLUDEPICTURE  "E:\\</w:instrText>
      </w:r>
      <w:r w:rsidR="00EF1B88">
        <w:rPr>
          <w:rFonts w:hAnsi="宋体" w:cs="Times New Roman"/>
          <w:bCs/>
        </w:rPr>
        <w:instrText>教学工作</w:instrText>
      </w:r>
      <w:r w:rsidR="00EF1B88">
        <w:rPr>
          <w:rFonts w:hAnsi="宋体" w:cs="Times New Roman"/>
          <w:bCs/>
        </w:rPr>
        <w:instrText>\\1-</w:instrText>
      </w:r>
      <w:r w:rsidR="00EF1B88">
        <w:rPr>
          <w:rFonts w:hAnsi="宋体" w:cs="Times New Roman"/>
          <w:bCs/>
        </w:rPr>
        <w:instrText>必修</w:instrText>
      </w:r>
      <w:r w:rsidR="00EF1B88">
        <w:rPr>
          <w:rFonts w:hAnsi="宋体" w:cs="Times New Roman"/>
          <w:bCs/>
        </w:rPr>
        <w:instrText>1</w:instrText>
      </w:r>
      <w:r w:rsidR="00EF1B88">
        <w:rPr>
          <w:rFonts w:hAnsi="宋体" w:cs="Times New Roman"/>
          <w:bCs/>
        </w:rPr>
        <w:instrText>教学综合</w:instrText>
      </w:r>
      <w:r w:rsidR="00EF1B88">
        <w:rPr>
          <w:rFonts w:hAnsi="宋体" w:cs="Times New Roman"/>
          <w:bCs/>
        </w:rPr>
        <w:instrText xml:space="preserve">\\1.1.3 </w:instrText>
      </w:r>
      <w:r w:rsidR="00EF1B88">
        <w:rPr>
          <w:rFonts w:hAnsi="宋体" w:cs="Times New Roman"/>
          <w:bCs/>
        </w:rPr>
        <w:instrText>地球的运动</w:instrText>
      </w:r>
      <w:r w:rsidR="00EF1B88">
        <w:rPr>
          <w:rFonts w:hAnsi="宋体" w:cs="Times New Roman"/>
          <w:bCs/>
        </w:rPr>
        <w:instrText>\\1-68.TIF" \* MERGEFORMATINET</w:instrText>
      </w:r>
      <w:r w:rsidR="00EF1B88">
        <w:rPr>
          <w:rFonts w:hAnsi="宋体" w:cs="Times New Roman"/>
          <w:bCs/>
        </w:rPr>
        <w:instrText xml:space="preserve"> </w:instrText>
      </w:r>
      <w:r w:rsidR="00EF1B88">
        <w:rPr>
          <w:rFonts w:hAnsi="宋体" w:cs="Times New Roman"/>
          <w:bCs/>
        </w:rPr>
        <w:fldChar w:fldCharType="separate"/>
      </w:r>
      <w:r w:rsidR="00895A95">
        <w:rPr>
          <w:rFonts w:hAnsi="宋体" w:cs="Times New Roman"/>
          <w:bCs/>
        </w:rPr>
        <w:pict w14:anchorId="1C7A7CF2">
          <v:shape id="_x0000_i1026" type="#_x0000_t75" alt="学科网(www.zxxk.com)--教育资源门户，提供试卷、教案、课件、论文、素材及各类教学资源下载，还有大量而丰富的教学相关资讯！" style="width:222pt;height:77.4pt">
            <v:imagedata r:id="rId11" r:href="rId12"/>
          </v:shape>
        </w:pict>
      </w:r>
      <w:r w:rsidR="00EF1B88">
        <w:rPr>
          <w:rFonts w:hAnsi="宋体" w:cs="Times New Roman"/>
          <w:bCs/>
        </w:rPr>
        <w:fldChar w:fldCharType="end"/>
      </w:r>
      <w:r>
        <w:rPr>
          <w:rFonts w:hAnsi="宋体" w:cs="Times New Roman"/>
          <w:bCs/>
        </w:rPr>
        <w:fldChar w:fldCharType="end"/>
      </w:r>
      <w:r w:rsidRPr="00244C6F">
        <w:rPr>
          <w:rFonts w:hAnsi="宋体" w:cs="Times New Roman"/>
          <w:bCs/>
        </w:rPr>
        <w:fldChar w:fldCharType="end"/>
      </w:r>
    </w:p>
    <w:p w14:paraId="4CA0EAF1" w14:textId="62682CC2" w:rsidR="00DD41AA" w:rsidRPr="00244C6F" w:rsidRDefault="00EF1B88" w:rsidP="00DD41AA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>
        <w:rPr>
          <w:noProof/>
        </w:rPr>
        <w:pict w14:anchorId="3141EBA0">
          <v:shape id="_x0000_s1028" type="#_x0000_t75" alt="学科网(www.zxxk.com)--教育资源门户，提供试卷、教案、课件、论文、素材及各类教学资源下载，还有大量而丰富的教学相关资讯！" style="position:absolute;left:0;text-align:left;margin-left:305.55pt;margin-top:11.3pt;width:128.4pt;height:127.8pt;z-index:-251658240;mso-position-horizontal-relative:text;mso-position-vertical-relative:text;mso-width-relative:page;mso-height-relative:page" wrapcoords="-126 0 -126 21473 21600 21473 21600 0 -126 0">
            <v:imagedata r:id="rId13" o:title="1-51"/>
            <w10:wrap type="tight"/>
          </v:shape>
        </w:pict>
      </w:r>
      <w:r w:rsidR="00DD41AA" w:rsidRPr="00244C6F">
        <w:rPr>
          <w:rFonts w:hAnsi="宋体" w:cs="Times New Roman"/>
          <w:bCs/>
        </w:rPr>
        <w:t>3．图中有关地球自转方向的图示，正确的是(　　)</w:t>
      </w:r>
    </w:p>
    <w:p w14:paraId="5461F57E" w14:textId="77777777" w:rsidR="00DD41AA" w:rsidRPr="00244C6F" w:rsidRDefault="00DD41AA" w:rsidP="00DD41AA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244C6F">
        <w:rPr>
          <w:rFonts w:hAnsi="宋体" w:cs="Times New Roman"/>
          <w:bCs/>
        </w:rPr>
        <w:t xml:space="preserve">A．甲  </w:t>
      </w:r>
      <w:r w:rsidRPr="00244C6F">
        <w:rPr>
          <w:rFonts w:hAnsi="宋体" w:cs="Times New Roman" w:hint="eastAsia"/>
          <w:bCs/>
        </w:rPr>
        <w:t xml:space="preserve">    </w:t>
      </w:r>
      <w:r w:rsidRPr="00244C6F">
        <w:rPr>
          <w:rFonts w:hAnsi="宋体" w:cs="Times New Roman"/>
          <w:bCs/>
        </w:rPr>
        <w:t>B．乙</w:t>
      </w:r>
      <w:r w:rsidRPr="00244C6F">
        <w:rPr>
          <w:rFonts w:hAnsi="宋体" w:cs="Times New Roman" w:hint="eastAsia"/>
          <w:bCs/>
        </w:rPr>
        <w:t xml:space="preserve">      </w:t>
      </w:r>
      <w:r w:rsidRPr="00244C6F">
        <w:rPr>
          <w:rFonts w:hAnsi="宋体" w:cs="Times New Roman"/>
          <w:bCs/>
        </w:rPr>
        <w:t xml:space="preserve">C．丙  </w:t>
      </w:r>
      <w:r w:rsidRPr="00244C6F">
        <w:rPr>
          <w:rFonts w:hAnsi="宋体" w:cs="Times New Roman" w:hint="eastAsia"/>
          <w:bCs/>
        </w:rPr>
        <w:t xml:space="preserve">     </w:t>
      </w:r>
      <w:r w:rsidRPr="00244C6F">
        <w:rPr>
          <w:rFonts w:hAnsi="宋体" w:cs="Times New Roman"/>
          <w:bCs/>
        </w:rPr>
        <w:t>D．丁</w:t>
      </w:r>
    </w:p>
    <w:p w14:paraId="264A465B" w14:textId="2A27C4D8" w:rsidR="009158C2" w:rsidRPr="00E14ECE" w:rsidRDefault="00DD41AA" w:rsidP="009158C2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>
        <w:rPr>
          <w:rFonts w:hAnsi="宋体" w:cs="Times New Roman" w:hint="eastAsia"/>
          <w:bCs/>
        </w:rPr>
        <w:t>4</w:t>
      </w:r>
      <w:r w:rsidR="009158C2">
        <w:rPr>
          <w:rFonts w:hAnsi="宋体" w:cs="Times New Roman" w:hint="eastAsia"/>
          <w:bCs/>
        </w:rPr>
        <w:t>．</w:t>
      </w:r>
      <w:r w:rsidR="009158C2" w:rsidRPr="00E14ECE">
        <w:rPr>
          <w:rFonts w:hAnsi="宋体" w:cs="Times New Roman"/>
          <w:bCs/>
        </w:rPr>
        <w:t>读图，完成下列问题。</w:t>
      </w:r>
      <w:r w:rsidR="009158C2" w:rsidRPr="00E14ECE">
        <w:rPr>
          <w:rFonts w:hAnsi="宋体" w:cs="Times New Roman" w:hint="eastAsia"/>
          <w:bCs/>
        </w:rPr>
        <w:t xml:space="preserve"> </w:t>
      </w:r>
    </w:p>
    <w:p w14:paraId="7E8C3562" w14:textId="77777777" w:rsidR="009158C2" w:rsidRPr="00E14ECE" w:rsidRDefault="009158C2" w:rsidP="009158C2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(1)图上A～G七个点中，线速度最大的是________点，线速度最小的是________点。</w:t>
      </w:r>
      <w:r>
        <w:rPr>
          <w:rFonts w:hAnsi="宋体" w:cs="Times New Roman" w:hint="eastAsia"/>
          <w:bCs/>
        </w:rPr>
        <w:t xml:space="preserve"> </w:t>
      </w:r>
    </w:p>
    <w:p w14:paraId="63E8F11A" w14:textId="35A5CFE8" w:rsidR="009158C2" w:rsidRPr="00E14ECE" w:rsidRDefault="009158C2" w:rsidP="009158C2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(2)图上A</w:t>
      </w:r>
      <w:r>
        <w:rPr>
          <w:rFonts w:hAnsi="宋体" w:cs="Times New Roman"/>
          <w:bCs/>
          <w:noProof/>
        </w:rPr>
        <w:drawing>
          <wp:inline distT="0" distB="0" distL="0" distR="0" wp14:anchorId="25ED93C2" wp14:editId="07F0A2E5">
            <wp:extent cx="15240" cy="22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ECE">
        <w:rPr>
          <w:rFonts w:hAnsi="宋体" w:cs="Times New Roman"/>
          <w:bCs/>
        </w:rPr>
        <w:t>～G七个点中，角速度与其他点不同的是________点，E点的角速度约是________。</w:t>
      </w:r>
      <w:r>
        <w:rPr>
          <w:rFonts w:hAnsi="宋体" w:cs="Times New Roman" w:hint="eastAsia"/>
          <w:bCs/>
        </w:rPr>
        <w:t xml:space="preserve"> </w:t>
      </w:r>
    </w:p>
    <w:p w14:paraId="0A52DA84" w14:textId="7A766010" w:rsidR="00645BA6" w:rsidRDefault="009158C2" w:rsidP="009158C2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bCs/>
        </w:rPr>
      </w:pPr>
      <w:r w:rsidRPr="00E14ECE">
        <w:rPr>
          <w:rFonts w:hAnsi="宋体" w:cs="Times New Roman"/>
          <w:bCs/>
        </w:rPr>
        <w:t>(3)与E点角速度、线速度都相等的点是________。在地球运动中，从F点运动到B点需________小时________分钟。</w:t>
      </w:r>
    </w:p>
    <w:p w14:paraId="096CEEF7" w14:textId="77777777" w:rsidR="002945C6" w:rsidRDefault="002945C6" w:rsidP="002945C6">
      <w:pPr>
        <w:pStyle w:val="af"/>
        <w:snapToGrid w:val="0"/>
        <w:spacing w:line="260" w:lineRule="auto"/>
        <w:ind w:firstLineChars="200" w:firstLine="482"/>
        <w:jc w:val="center"/>
        <w:rPr>
          <w:rStyle w:val="a5"/>
          <w:sz w:val="24"/>
          <w:szCs w:val="24"/>
        </w:rPr>
      </w:pPr>
    </w:p>
    <w:p w14:paraId="48EDC122" w14:textId="28D30F6B" w:rsidR="00535159" w:rsidRDefault="002945C6" w:rsidP="002945C6">
      <w:pPr>
        <w:pStyle w:val="af"/>
        <w:snapToGrid w:val="0"/>
        <w:spacing w:line="260" w:lineRule="auto"/>
        <w:ind w:firstLineChars="200" w:firstLine="482"/>
        <w:jc w:val="center"/>
        <w:rPr>
          <w:rStyle w:val="a5"/>
          <w:sz w:val="24"/>
          <w:szCs w:val="24"/>
        </w:rPr>
      </w:pPr>
      <w:r>
        <w:rPr>
          <w:rStyle w:val="a5"/>
          <w:rFonts w:hint="eastAsia"/>
          <w:sz w:val="24"/>
          <w:szCs w:val="24"/>
        </w:rPr>
        <w:t>第二部分 地球自转的地理意义</w:t>
      </w:r>
    </w:p>
    <w:p w14:paraId="44033D95" w14:textId="77777777" w:rsidR="00CA2074" w:rsidRPr="00E14ECE" w:rsidRDefault="00CA2074" w:rsidP="002945C6">
      <w:pPr>
        <w:pStyle w:val="af"/>
        <w:snapToGrid w:val="0"/>
        <w:spacing w:line="260" w:lineRule="auto"/>
        <w:ind w:firstLineChars="200" w:firstLine="420"/>
        <w:jc w:val="center"/>
        <w:rPr>
          <w:rFonts w:hAnsi="宋体" w:cs="Times New Roman"/>
          <w:bCs/>
        </w:rPr>
      </w:pPr>
    </w:p>
    <w:p w14:paraId="1B430874" w14:textId="40ED5584" w:rsidR="00BC34D0" w:rsidRDefault="00BC34D0" w:rsidP="009174F0">
      <w:pPr>
        <w:pStyle w:val="af"/>
        <w:numPr>
          <w:ilvl w:val="0"/>
          <w:numId w:val="5"/>
        </w:numPr>
        <w:snapToGrid w:val="0"/>
        <w:spacing w:line="260" w:lineRule="auto"/>
        <w:rPr>
          <w:rFonts w:hAnsi="宋体" w:cs="Times New Roman"/>
        </w:rPr>
      </w:pPr>
      <w:r w:rsidRPr="00244C6F">
        <w:rPr>
          <w:rFonts w:hAnsi="宋体" w:cs="Times New Roman"/>
        </w:rPr>
        <w:t>昼夜交替和时差</w:t>
      </w:r>
    </w:p>
    <w:p w14:paraId="74D59621" w14:textId="4F5F173F" w:rsidR="009174F0" w:rsidRPr="00244C6F" w:rsidRDefault="009174F0" w:rsidP="009174F0">
      <w:pPr>
        <w:pStyle w:val="af"/>
        <w:snapToGrid w:val="0"/>
        <w:spacing w:line="260" w:lineRule="auto"/>
        <w:ind w:left="420"/>
        <w:rPr>
          <w:rFonts w:hAnsi="宋体" w:cs="Times New Roman"/>
        </w:rPr>
      </w:pPr>
      <w:r>
        <w:rPr>
          <w:rFonts w:hAnsi="宋体" w:cs="Times New Roman" w:hint="eastAsia"/>
        </w:rPr>
        <w:t>1、昼夜交替</w:t>
      </w:r>
    </w:p>
    <w:p w14:paraId="4AD79F40" w14:textId="5D9FAEF1" w:rsidR="00BC34D0" w:rsidRPr="001B4F7A" w:rsidRDefault="00BC34D0" w:rsidP="00BC34D0">
      <w:pPr>
        <w:jc w:val="left"/>
        <w:rPr>
          <w:rStyle w:val="a5"/>
          <w:rFonts w:asciiTheme="minorEastAsia" w:hAnsiTheme="minorEastAsia"/>
          <w:sz w:val="24"/>
          <w:szCs w:val="24"/>
        </w:rPr>
      </w:pPr>
      <w:r w:rsidRPr="001B4F7A">
        <w:rPr>
          <w:rStyle w:val="a5"/>
          <w:rFonts w:asciiTheme="minorEastAsia" w:hAnsiTheme="minorEastAsia" w:hint="eastAsia"/>
          <w:sz w:val="24"/>
          <w:szCs w:val="24"/>
        </w:rPr>
        <w:t>【活动探究】</w:t>
      </w:r>
      <w:r w:rsidR="0082788A">
        <w:rPr>
          <w:rStyle w:val="a5"/>
          <w:rFonts w:asciiTheme="minorEastAsia" w:hAnsiTheme="minorEastAsia" w:hint="eastAsia"/>
          <w:sz w:val="24"/>
          <w:szCs w:val="24"/>
        </w:rPr>
        <w:t>阅读</w:t>
      </w:r>
      <w:r w:rsidR="0082788A" w:rsidRPr="00244C6F">
        <w:rPr>
          <w:rFonts w:hAnsi="宋体" w:cs="Times New Roman"/>
        </w:rPr>
        <w:t>教材</w:t>
      </w:r>
      <w:r w:rsidR="0082788A" w:rsidRPr="00244C6F">
        <w:rPr>
          <w:rFonts w:hAnsi="宋体" w:cs="Times New Roman"/>
        </w:rPr>
        <w:t>P</w:t>
      </w:r>
      <w:r w:rsidR="0082788A" w:rsidRPr="00244C6F">
        <w:rPr>
          <w:rFonts w:hAnsi="宋体" w:cs="Times New Roman"/>
          <w:vertAlign w:val="subscript"/>
        </w:rPr>
        <w:t>16</w:t>
      </w:r>
      <w:r w:rsidR="0082788A" w:rsidRPr="00244C6F">
        <w:rPr>
          <w:rFonts w:hAnsi="宋体" w:cs="Times New Roman"/>
        </w:rPr>
        <w:t>图</w:t>
      </w:r>
      <w:r w:rsidR="0082788A" w:rsidRPr="00244C6F">
        <w:rPr>
          <w:rFonts w:hAnsi="宋体" w:cs="Times New Roman"/>
        </w:rPr>
        <w:t>1.19</w:t>
      </w:r>
      <w:proofErr w:type="gramStart"/>
      <w:r w:rsidR="0082788A" w:rsidRPr="00244C6F">
        <w:rPr>
          <w:rFonts w:hAnsi="宋体" w:cs="Times New Roman"/>
        </w:rPr>
        <w:t>昼</w:t>
      </w:r>
      <w:proofErr w:type="gramEnd"/>
      <w:r w:rsidR="0082788A" w:rsidRPr="00244C6F">
        <w:rPr>
          <w:rFonts w:hAnsi="宋体" w:cs="Times New Roman"/>
        </w:rPr>
        <w:t>半球和夜半球。</w:t>
      </w:r>
    </w:p>
    <w:p w14:paraId="0567A3F0" w14:textId="3D3A77A4" w:rsidR="00BC34D0" w:rsidRDefault="003B16A7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问题1.</w:t>
      </w:r>
      <w:r w:rsidR="00BC34D0" w:rsidRPr="00244C6F">
        <w:rPr>
          <w:rFonts w:hAnsi="宋体" w:cs="Times New Roman"/>
        </w:rPr>
        <w:t>“昼夜现象”与“昼夜交替”有什么区别？</w:t>
      </w:r>
    </w:p>
    <w:p w14:paraId="4BE4039A" w14:textId="28AD67FB" w:rsidR="00BC34D0" w:rsidRPr="00244C6F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244C6F">
        <w:rPr>
          <w:rFonts w:hAnsi="宋体" w:cs="Times New Roman"/>
        </w:rPr>
        <w:t>昼夜现象产生的原因：地球是不</w:t>
      </w:r>
      <w:r>
        <w:rPr>
          <w:rFonts w:hAnsi="宋体" w:cs="宋体" w:hint="eastAsia"/>
        </w:rPr>
        <w:t xml:space="preserve"> </w:t>
      </w:r>
      <w:r w:rsidRPr="00244C6F">
        <w:rPr>
          <w:rFonts w:hAnsi="宋体" w:cs="Times New Roman"/>
        </w:rPr>
        <w:t>__________、也不</w:t>
      </w:r>
      <w:r>
        <w:rPr>
          <w:rFonts w:hAnsi="宋体" w:cs="宋体" w:hint="eastAsia"/>
        </w:rPr>
        <w:t xml:space="preserve"> </w:t>
      </w:r>
      <w:r w:rsidRPr="00244C6F">
        <w:rPr>
          <w:rFonts w:hAnsi="宋体" w:cs="Times New Roman"/>
        </w:rPr>
        <w:t>________的球体。</w:t>
      </w:r>
    </w:p>
    <w:p w14:paraId="0AA148AD" w14:textId="2E48B2FC" w:rsidR="00BC34D0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244C6F">
        <w:rPr>
          <w:rFonts w:hAnsi="宋体" w:cs="Times New Roman"/>
        </w:rPr>
        <w:t>昼夜交替的原因：地球不停地____</w:t>
      </w:r>
      <w:r w:rsidR="001B276C" w:rsidRPr="00244C6F">
        <w:rPr>
          <w:rFonts w:hAnsi="宋体" w:cs="Times New Roman"/>
        </w:rPr>
        <w:t>_________</w:t>
      </w:r>
      <w:r w:rsidRPr="00244C6F">
        <w:rPr>
          <w:rFonts w:hAnsi="宋体" w:cs="Times New Roman"/>
        </w:rPr>
        <w:t>_。</w:t>
      </w:r>
    </w:p>
    <w:p w14:paraId="056AF919" w14:textId="35F82B11" w:rsidR="00BC34D0" w:rsidRPr="00244C6F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昼夜</w:t>
      </w:r>
      <w:r w:rsidRPr="00244C6F">
        <w:rPr>
          <w:rFonts w:hAnsi="宋体" w:cs="Times New Roman"/>
        </w:rPr>
        <w:t>分界线(圈)：</w:t>
      </w:r>
      <w:r>
        <w:rPr>
          <w:rFonts w:hAnsi="宋体" w:cs="宋体" w:hint="eastAsia"/>
        </w:rPr>
        <w:t xml:space="preserve"> </w:t>
      </w:r>
      <w:r w:rsidRPr="00244C6F">
        <w:rPr>
          <w:rFonts w:hAnsi="宋体" w:cs="Times New Roman"/>
        </w:rPr>
        <w:t>________线(圈)。</w:t>
      </w:r>
    </w:p>
    <w:p w14:paraId="65722CBF" w14:textId="4198CCE4" w:rsidR="00BC34D0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  <w:color w:val="FFFFFF"/>
          <w:sz w:val="4"/>
        </w:rPr>
      </w:pPr>
      <w:r>
        <w:rPr>
          <w:rFonts w:hAnsi="宋体" w:cs="Times New Roman" w:hint="eastAsia"/>
        </w:rPr>
        <w:t>昼夜</w:t>
      </w:r>
      <w:r w:rsidRPr="00244C6F">
        <w:rPr>
          <w:rFonts w:hAnsi="宋体" w:cs="Times New Roman"/>
        </w:rPr>
        <w:t>交替周期：</w:t>
      </w:r>
      <w:r>
        <w:rPr>
          <w:rFonts w:hAnsi="宋体" w:cs="宋体" w:hint="eastAsia"/>
        </w:rPr>
        <w:t xml:space="preserve"> </w:t>
      </w:r>
      <w:r w:rsidRPr="00244C6F">
        <w:rPr>
          <w:rFonts w:hAnsi="宋体" w:cs="Times New Roman"/>
        </w:rPr>
        <w:t>__________小时(1个太阳日)</w:t>
      </w:r>
      <w:r w:rsidRPr="00917CE4">
        <w:rPr>
          <w:rFonts w:hAnsi="宋体" w:cs="Times New Roman"/>
          <w:color w:val="FFFFFF"/>
          <w:sz w:val="4"/>
        </w:rPr>
        <w:t>[来源:Zxxk.Com]</w:t>
      </w:r>
    </w:p>
    <w:p w14:paraId="79A158C5" w14:textId="2CD6DAED" w:rsidR="0082788A" w:rsidRDefault="0082788A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问题2.</w:t>
      </w:r>
      <w:r>
        <w:rPr>
          <w:rFonts w:hAnsi="宋体" w:cs="Times New Roman"/>
        </w:rPr>
        <w:t xml:space="preserve"> </w:t>
      </w:r>
      <w:r w:rsidRPr="00244C6F">
        <w:rPr>
          <w:rFonts w:hAnsi="宋体" w:cs="Times New Roman"/>
        </w:rPr>
        <w:t>晨昏线在地球表面如何移</w:t>
      </w:r>
      <w:r>
        <w:rPr>
          <w:rFonts w:hAnsi="宋体" w:cs="Times New Roman"/>
          <w:noProof/>
        </w:rPr>
        <w:drawing>
          <wp:inline distT="0" distB="0" distL="0" distR="0" wp14:anchorId="5C43EC30" wp14:editId="525C1858">
            <wp:extent cx="19050" cy="19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C6F">
        <w:rPr>
          <w:rFonts w:hAnsi="宋体" w:cs="Times New Roman"/>
        </w:rPr>
        <w:t>动？晨昏线所在平面与太阳光线有何关系？</w:t>
      </w:r>
    </w:p>
    <w:p w14:paraId="0FFDB4F0" w14:textId="64340EE2" w:rsidR="0082788A" w:rsidRPr="004E0CDD" w:rsidRDefault="0082788A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3C2BD822" w14:textId="790F56A2" w:rsidR="0082788A" w:rsidRDefault="0082788A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589BAEA0" w14:textId="442B682B" w:rsidR="009817C5" w:rsidRPr="00244C6F" w:rsidRDefault="009817C5" w:rsidP="009817C5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问题3</w:t>
      </w:r>
      <w:r>
        <w:rPr>
          <w:rFonts w:hAnsi="宋体" w:cs="Times New Roman"/>
        </w:rPr>
        <w:t>.</w:t>
      </w:r>
      <w:r w:rsidRPr="009817C5">
        <w:rPr>
          <w:rFonts w:hAnsi="宋体" w:cs="Times New Roman"/>
        </w:rPr>
        <w:t xml:space="preserve"> </w:t>
      </w:r>
      <w:r w:rsidRPr="00244C6F">
        <w:rPr>
          <w:rFonts w:hAnsi="宋体" w:cs="Times New Roman"/>
        </w:rPr>
        <w:t>分别在下图中标出</w:t>
      </w:r>
      <w:proofErr w:type="gramStart"/>
      <w:r w:rsidRPr="00244C6F">
        <w:rPr>
          <w:rFonts w:hAnsi="宋体" w:cs="Times New Roman"/>
        </w:rPr>
        <w:t>晨线和昏线</w:t>
      </w:r>
      <w:proofErr w:type="gramEnd"/>
      <w:r w:rsidRPr="00244C6F">
        <w:rPr>
          <w:rFonts w:hAnsi="宋体" w:cs="Times New Roman"/>
        </w:rPr>
        <w:t>，由此总结晨昏线的判断方法。</w:t>
      </w:r>
    </w:p>
    <w:p w14:paraId="67871487" w14:textId="77777777" w:rsidR="009817C5" w:rsidRPr="00244C6F" w:rsidRDefault="009817C5" w:rsidP="009817C5">
      <w:pPr>
        <w:pStyle w:val="af"/>
        <w:snapToGrid w:val="0"/>
        <w:spacing w:line="260" w:lineRule="auto"/>
        <w:ind w:firstLineChars="200" w:firstLine="420"/>
        <w:jc w:val="center"/>
        <w:rPr>
          <w:rFonts w:hAnsi="宋体" w:cs="Times New Roman"/>
        </w:rPr>
      </w:pPr>
      <w:r w:rsidRPr="00244C6F"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"D:\\教学工作\\学案\\必修1学案\\39.TIF" \* MERGEFORMAT </w:instrText>
      </w:r>
      <w:r w:rsidRPr="00244C6F"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"E:\\教学工作\\1-必修1教学综合\\1.1.3 地球的运动\\39.TIF" \* MERGEFORMATINET </w:instrText>
      </w:r>
      <w:r>
        <w:rPr>
          <w:rFonts w:hAnsi="宋体" w:cs="Times New Roman"/>
        </w:rPr>
        <w:fldChar w:fldCharType="separate"/>
      </w:r>
      <w:r w:rsidR="005634CC">
        <w:rPr>
          <w:rFonts w:hAnsi="宋体" w:cs="Times New Roman"/>
        </w:rPr>
        <w:fldChar w:fldCharType="begin"/>
      </w:r>
      <w:r w:rsidR="005634CC">
        <w:rPr>
          <w:rFonts w:hAnsi="宋体" w:cs="Times New Roman"/>
        </w:rPr>
        <w:instrText xml:space="preserve"> INCLUDEPICTURE  "E:\\教学工作\\1-必修1教学综合\\1.1.3 地球的运动\\39.TIF" \* MERGEFORMATINET </w:instrText>
      </w:r>
      <w:r w:rsidR="005634CC">
        <w:rPr>
          <w:rFonts w:hAnsi="宋体" w:cs="Times New Roman"/>
        </w:rPr>
        <w:fldChar w:fldCharType="separate"/>
      </w:r>
      <w:r w:rsidR="00EF1B88">
        <w:rPr>
          <w:rFonts w:hAnsi="宋体" w:cs="Times New Roman"/>
        </w:rPr>
        <w:fldChar w:fldCharType="begin"/>
      </w:r>
      <w:r w:rsidR="00EF1B88">
        <w:rPr>
          <w:rFonts w:hAnsi="宋体" w:cs="Times New Roman"/>
        </w:rPr>
        <w:instrText xml:space="preserve"> </w:instrText>
      </w:r>
      <w:r w:rsidR="00EF1B88">
        <w:rPr>
          <w:rFonts w:hAnsi="宋体" w:cs="Times New Roman"/>
        </w:rPr>
        <w:instrText>INCLUDEPICTURE  "E:\\</w:instrText>
      </w:r>
      <w:r w:rsidR="00EF1B88">
        <w:rPr>
          <w:rFonts w:hAnsi="宋体" w:cs="Times New Roman"/>
        </w:rPr>
        <w:instrText>教学工作</w:instrText>
      </w:r>
      <w:r w:rsidR="00EF1B88">
        <w:rPr>
          <w:rFonts w:hAnsi="宋体" w:cs="Times New Roman"/>
        </w:rPr>
        <w:instrText>\\1-</w:instrText>
      </w:r>
      <w:r w:rsidR="00EF1B88">
        <w:rPr>
          <w:rFonts w:hAnsi="宋体" w:cs="Times New Roman"/>
        </w:rPr>
        <w:instrText>必修</w:instrText>
      </w:r>
      <w:r w:rsidR="00EF1B88">
        <w:rPr>
          <w:rFonts w:hAnsi="宋体" w:cs="Times New Roman"/>
        </w:rPr>
        <w:instrText>1</w:instrText>
      </w:r>
      <w:r w:rsidR="00EF1B88">
        <w:rPr>
          <w:rFonts w:hAnsi="宋体" w:cs="Times New Roman"/>
        </w:rPr>
        <w:instrText>教学综合</w:instrText>
      </w:r>
      <w:r w:rsidR="00EF1B88">
        <w:rPr>
          <w:rFonts w:hAnsi="宋体" w:cs="Times New Roman"/>
        </w:rPr>
        <w:instrText xml:space="preserve">\\1.1.3 </w:instrText>
      </w:r>
      <w:r w:rsidR="00EF1B88">
        <w:rPr>
          <w:rFonts w:hAnsi="宋体" w:cs="Times New Roman"/>
        </w:rPr>
        <w:instrText>地球的运动</w:instrText>
      </w:r>
      <w:r w:rsidR="00EF1B88">
        <w:rPr>
          <w:rFonts w:hAnsi="宋体" w:cs="Times New Roman"/>
        </w:rPr>
        <w:instrText>\\39.TIF" \* MERGEFORMATINET</w:instrText>
      </w:r>
      <w:r w:rsidR="00EF1B88">
        <w:rPr>
          <w:rFonts w:hAnsi="宋体" w:cs="Times New Roman"/>
        </w:rPr>
        <w:instrText xml:space="preserve"> </w:instrText>
      </w:r>
      <w:r w:rsidR="00EF1B88">
        <w:rPr>
          <w:rFonts w:hAnsi="宋体" w:cs="Times New Roman"/>
        </w:rPr>
        <w:fldChar w:fldCharType="separate"/>
      </w:r>
      <w:r w:rsidR="00895A95">
        <w:rPr>
          <w:rFonts w:hAnsi="宋体" w:cs="Times New Roman"/>
        </w:rPr>
        <w:pict w14:anchorId="43D78476">
          <v:shape id="_x0000_i1027" type="#_x0000_t75" alt="学科网(www.zxxk.com)--教育资源门户，提供试卷、教案、课件、论文、素材及各类教学资源下载，还有大量而丰富的教学相关资讯！" style="width:79.8pt;height:93.6pt">
            <v:imagedata r:id="rId16" r:href="rId17"/>
          </v:shape>
        </w:pict>
      </w:r>
      <w:r w:rsidR="00EF1B88">
        <w:rPr>
          <w:rFonts w:hAnsi="宋体" w:cs="Times New Roman"/>
        </w:rPr>
        <w:fldChar w:fldCharType="end"/>
      </w:r>
      <w:r w:rsidR="005634CC"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 w:rsidRPr="00244C6F">
        <w:rPr>
          <w:rFonts w:hAnsi="宋体" w:cs="Times New Roman"/>
        </w:rPr>
        <w:fldChar w:fldCharType="end"/>
      </w:r>
      <w:r w:rsidRPr="00244C6F">
        <w:rPr>
          <w:rFonts w:hAnsi="宋体" w:cs="Times New Roman" w:hint="eastAsia"/>
        </w:rPr>
        <w:t xml:space="preserve">        </w:t>
      </w:r>
      <w:r w:rsidRPr="00244C6F"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"D:\\教学工作\\学案\\必修1学案\\39A.TIF" \* MERGEFORMAT </w:instrText>
      </w:r>
      <w:r w:rsidRPr="00244C6F">
        <w:rPr>
          <w:rFonts w:hAnsi="宋体" w:cs="Times New Roman"/>
        </w:rPr>
        <w:fldChar w:fldCharType="separate"/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INCLUDEPICTURE  "E:\\教学工作\\1-必修1教学综合\\1.1.3 地球的运动\\39A.TIF" \* MERGEFORMATINET </w:instrText>
      </w:r>
      <w:r>
        <w:rPr>
          <w:rFonts w:hAnsi="宋体" w:cs="Times New Roman"/>
        </w:rPr>
        <w:fldChar w:fldCharType="separate"/>
      </w:r>
      <w:r w:rsidR="005634CC">
        <w:rPr>
          <w:rFonts w:hAnsi="宋体" w:cs="Times New Roman"/>
        </w:rPr>
        <w:fldChar w:fldCharType="begin"/>
      </w:r>
      <w:r w:rsidR="005634CC">
        <w:rPr>
          <w:rFonts w:hAnsi="宋体" w:cs="Times New Roman"/>
        </w:rPr>
        <w:instrText xml:space="preserve"> INCLUDEPICTURE  "E:\\教学工作\\1-必修1教学综合\\1.1.3 地球的运动\\39A.TIF" \* MERGEFORMATINET </w:instrText>
      </w:r>
      <w:r w:rsidR="005634CC">
        <w:rPr>
          <w:rFonts w:hAnsi="宋体" w:cs="Times New Roman"/>
        </w:rPr>
        <w:fldChar w:fldCharType="separate"/>
      </w:r>
      <w:r w:rsidR="00EF1B88">
        <w:rPr>
          <w:rFonts w:hAnsi="宋体" w:cs="Times New Roman"/>
        </w:rPr>
        <w:fldChar w:fldCharType="begin"/>
      </w:r>
      <w:r w:rsidR="00EF1B88">
        <w:rPr>
          <w:rFonts w:hAnsi="宋体" w:cs="Times New Roman"/>
        </w:rPr>
        <w:instrText xml:space="preserve"> </w:instrText>
      </w:r>
      <w:r w:rsidR="00EF1B88">
        <w:rPr>
          <w:rFonts w:hAnsi="宋体" w:cs="Times New Roman"/>
        </w:rPr>
        <w:instrText>INCLUDEPICTURE  "E:\\</w:instrText>
      </w:r>
      <w:r w:rsidR="00EF1B88">
        <w:rPr>
          <w:rFonts w:hAnsi="宋体" w:cs="Times New Roman"/>
        </w:rPr>
        <w:instrText>教学工作</w:instrText>
      </w:r>
      <w:r w:rsidR="00EF1B88">
        <w:rPr>
          <w:rFonts w:hAnsi="宋体" w:cs="Times New Roman"/>
        </w:rPr>
        <w:instrText>\\1-</w:instrText>
      </w:r>
      <w:r w:rsidR="00EF1B88">
        <w:rPr>
          <w:rFonts w:hAnsi="宋体" w:cs="Times New Roman"/>
        </w:rPr>
        <w:instrText>必修</w:instrText>
      </w:r>
      <w:r w:rsidR="00EF1B88">
        <w:rPr>
          <w:rFonts w:hAnsi="宋体" w:cs="Times New Roman"/>
        </w:rPr>
        <w:instrText>1</w:instrText>
      </w:r>
      <w:r w:rsidR="00EF1B88">
        <w:rPr>
          <w:rFonts w:hAnsi="宋体" w:cs="Times New Roman"/>
        </w:rPr>
        <w:instrText>教学综合</w:instrText>
      </w:r>
      <w:r w:rsidR="00EF1B88">
        <w:rPr>
          <w:rFonts w:hAnsi="宋体" w:cs="Times New Roman"/>
        </w:rPr>
        <w:instrText xml:space="preserve">\\1.1.3 </w:instrText>
      </w:r>
      <w:r w:rsidR="00EF1B88">
        <w:rPr>
          <w:rFonts w:hAnsi="宋体" w:cs="Times New Roman"/>
        </w:rPr>
        <w:instrText>地球的运动</w:instrText>
      </w:r>
      <w:r w:rsidR="00EF1B88">
        <w:rPr>
          <w:rFonts w:hAnsi="宋体" w:cs="Times New Roman"/>
        </w:rPr>
        <w:instrText>\\39A.TIF" \* MERGEFORMATINET</w:instrText>
      </w:r>
      <w:r w:rsidR="00EF1B88">
        <w:rPr>
          <w:rFonts w:hAnsi="宋体" w:cs="Times New Roman"/>
        </w:rPr>
        <w:instrText xml:space="preserve"> </w:instrText>
      </w:r>
      <w:r w:rsidR="00EF1B88">
        <w:rPr>
          <w:rFonts w:hAnsi="宋体" w:cs="Times New Roman"/>
        </w:rPr>
        <w:fldChar w:fldCharType="separate"/>
      </w:r>
      <w:r w:rsidR="00895A95">
        <w:rPr>
          <w:rFonts w:hAnsi="宋体" w:cs="Times New Roman"/>
        </w:rPr>
        <w:pict w14:anchorId="3E0172BE">
          <v:shape id="_x0000_i1028" type="#_x0000_t75" alt="学科网(www.zxxk.com)--教育资源门户，提供试卷、教案、课件、论文、素材及各类教学资源下载，还有大量而丰富的教学相关资讯！" style="width:140.4pt;height:90pt">
            <v:imagedata r:id="rId18" r:href="rId19"/>
          </v:shape>
        </w:pict>
      </w:r>
      <w:r w:rsidR="00EF1B88">
        <w:rPr>
          <w:rFonts w:hAnsi="宋体" w:cs="Times New Roman"/>
        </w:rPr>
        <w:fldChar w:fldCharType="end"/>
      </w:r>
      <w:r w:rsidR="005634CC">
        <w:rPr>
          <w:rFonts w:hAnsi="宋体" w:cs="Times New Roman"/>
        </w:rPr>
        <w:fldChar w:fldCharType="end"/>
      </w:r>
      <w:r>
        <w:rPr>
          <w:rFonts w:hAnsi="宋体" w:cs="Times New Roman"/>
        </w:rPr>
        <w:fldChar w:fldCharType="end"/>
      </w:r>
      <w:r w:rsidRPr="00244C6F">
        <w:rPr>
          <w:rFonts w:hAnsi="宋体" w:cs="Times New Roman"/>
        </w:rPr>
        <w:fldChar w:fldCharType="end"/>
      </w:r>
    </w:p>
    <w:p w14:paraId="5C7B6D3A" w14:textId="0068BC5E" w:rsidR="0082788A" w:rsidRDefault="009817C5" w:rsidP="00BC34D0">
      <w:pPr>
        <w:pStyle w:val="af"/>
        <w:snapToGrid w:val="0"/>
        <w:spacing w:line="260" w:lineRule="auto"/>
        <w:ind w:firstLineChars="200" w:firstLine="422"/>
        <w:rPr>
          <w:rFonts w:hAnsi="宋体" w:cs="Times New Roman"/>
        </w:rPr>
      </w:pPr>
      <w:r w:rsidRPr="009174F0">
        <w:rPr>
          <w:rFonts w:hAnsi="宋体" w:cs="Times New Roman" w:hint="eastAsia"/>
          <w:b/>
          <w:bCs/>
        </w:rPr>
        <w:t>晨昏线的判断方法</w:t>
      </w:r>
      <w:r>
        <w:rPr>
          <w:rFonts w:hAnsi="宋体" w:cs="Times New Roman" w:hint="eastAsia"/>
        </w:rPr>
        <w:t>：</w:t>
      </w:r>
    </w:p>
    <w:p w14:paraId="588B282C" w14:textId="6D90FFBE" w:rsidR="009817C5" w:rsidRDefault="009817C5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6EAFFB1B" w14:textId="7DD1C563" w:rsidR="009817C5" w:rsidRDefault="009817C5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738E74CD" w14:textId="77777777" w:rsidR="003E3C67" w:rsidRDefault="003E3C67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0EA794B0" w14:textId="2012CF77" w:rsidR="009817C5" w:rsidRDefault="00B132D1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【巩固练习】标出下列各图中的</w:t>
      </w:r>
      <w:proofErr w:type="gramStart"/>
      <w:r>
        <w:rPr>
          <w:rFonts w:hAnsi="宋体" w:cs="Times New Roman" w:hint="eastAsia"/>
        </w:rPr>
        <w:t>晨线和昏线</w:t>
      </w:r>
      <w:proofErr w:type="gramEnd"/>
    </w:p>
    <w:p w14:paraId="0CADBDCF" w14:textId="0718A1B4" w:rsidR="005606CB" w:rsidRDefault="005606CB" w:rsidP="005606CB">
      <w:pPr>
        <w:pStyle w:val="af"/>
        <w:snapToGrid w:val="0"/>
        <w:spacing w:line="260" w:lineRule="auto"/>
        <w:ind w:firstLineChars="200" w:firstLine="420"/>
        <w:jc w:val="center"/>
        <w:rPr>
          <w:rFonts w:hAnsi="宋体" w:cs="Times New Roman"/>
        </w:rPr>
      </w:pPr>
      <w:r>
        <w:rPr>
          <w:rFonts w:hAnsi="宋体" w:cs="Times New Roman"/>
          <w:noProof/>
        </w:rPr>
        <w:drawing>
          <wp:inline distT="0" distB="0" distL="0" distR="0" wp14:anchorId="329023ED" wp14:editId="6C783FD8">
            <wp:extent cx="3489960" cy="1108516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65" cy="1117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232DB" w14:textId="74ECF756" w:rsidR="004A1D56" w:rsidRPr="004A1D56" w:rsidRDefault="004A1D56" w:rsidP="004A1D56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4A1D56">
        <w:rPr>
          <w:rFonts w:hAnsi="宋体" w:cs="Times New Roman" w:hint="eastAsia"/>
        </w:rPr>
        <w:t>比较下面四幅图</w:t>
      </w:r>
      <w:r w:rsidRPr="004A1D56">
        <w:rPr>
          <w:rFonts w:hAnsi="宋体" w:cs="Times New Roman"/>
        </w:rPr>
        <w:t>(</w:t>
      </w:r>
      <w:r w:rsidRPr="004A1D56">
        <w:rPr>
          <w:rFonts w:hAnsi="宋体" w:cs="Times New Roman" w:hint="eastAsia"/>
        </w:rPr>
        <w:t>注：甲、乙、丙三图中，阴影区为黑夜，丙图所示为北半球某地区</w:t>
      </w:r>
      <w:r w:rsidRPr="004A1D56">
        <w:rPr>
          <w:rFonts w:hAnsi="宋体" w:cs="Times New Roman"/>
        </w:rPr>
        <w:t>)</w:t>
      </w:r>
      <w:r w:rsidRPr="004A1D56">
        <w:rPr>
          <w:rFonts w:hAnsi="宋体" w:cs="Times New Roman" w:hint="eastAsia"/>
        </w:rPr>
        <w:t>，回答下题。</w:t>
      </w:r>
    </w:p>
    <w:p w14:paraId="207A0DC2" w14:textId="54B0626A" w:rsidR="00B132D1" w:rsidRPr="004A1D56" w:rsidRDefault="004A1D56" w:rsidP="004A1D56">
      <w:pPr>
        <w:pStyle w:val="af"/>
        <w:snapToGrid w:val="0"/>
        <w:spacing w:line="260" w:lineRule="auto"/>
        <w:ind w:firstLineChars="200" w:firstLine="420"/>
        <w:jc w:val="center"/>
        <w:rPr>
          <w:rFonts w:hAnsi="宋体" w:cs="Times New Roman"/>
        </w:rPr>
      </w:pPr>
      <w:r w:rsidRPr="004A1D56">
        <w:rPr>
          <w:rFonts w:hAnsi="宋体" w:cs="Times New Roman"/>
          <w:noProof/>
        </w:rPr>
        <w:drawing>
          <wp:inline distT="0" distB="0" distL="0" distR="0" wp14:anchorId="0DBC66C2" wp14:editId="3113F1E9">
            <wp:extent cx="3308557" cy="1066800"/>
            <wp:effectExtent l="0" t="0" r="6350" b="0"/>
            <wp:docPr id="2050" name="Picture 2" descr="R1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1-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206" cy="107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FDB3" w14:textId="77777777" w:rsidR="004A1D56" w:rsidRPr="004A1D56" w:rsidRDefault="004A1D56" w:rsidP="004A1D56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4A1D56">
        <w:rPr>
          <w:rFonts w:hAnsi="宋体" w:cs="Times New Roman" w:hint="eastAsia"/>
        </w:rPr>
        <w:t>下列对各图中的晨昏线判断正确的是</w:t>
      </w:r>
    </w:p>
    <w:p w14:paraId="336B91BF" w14:textId="77777777" w:rsidR="004A1D56" w:rsidRPr="004A1D56" w:rsidRDefault="004A1D56" w:rsidP="004A1D56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4A1D56">
        <w:rPr>
          <w:rFonts w:hAnsi="宋体" w:cs="Times New Roman"/>
        </w:rPr>
        <w:t>A.</w:t>
      </w:r>
      <w:r w:rsidRPr="004A1D56">
        <w:rPr>
          <w:rFonts w:hAnsi="宋体" w:cs="Times New Roman" w:hint="eastAsia"/>
        </w:rPr>
        <w:t>甲图中的弧</w:t>
      </w:r>
      <w:r w:rsidRPr="004A1D56">
        <w:rPr>
          <w:rFonts w:hAnsi="宋体" w:cs="Times New Roman"/>
        </w:rPr>
        <w:t>AC</w:t>
      </w:r>
      <w:proofErr w:type="gramStart"/>
      <w:r w:rsidRPr="004A1D56">
        <w:rPr>
          <w:rFonts w:hAnsi="宋体" w:cs="Times New Roman" w:hint="eastAsia"/>
        </w:rPr>
        <w:t>为晨线</w:t>
      </w:r>
      <w:proofErr w:type="gramEnd"/>
      <w:r w:rsidRPr="004A1D56">
        <w:rPr>
          <w:rFonts w:hAnsi="宋体" w:cs="Times New Roman"/>
        </w:rPr>
        <w:tab/>
      </w:r>
      <w:r w:rsidRPr="004A1D56">
        <w:rPr>
          <w:rFonts w:hAnsi="宋体" w:cs="Times New Roman"/>
        </w:rPr>
        <w:tab/>
        <w:t>B.</w:t>
      </w:r>
      <w:r w:rsidRPr="004A1D56">
        <w:rPr>
          <w:rFonts w:hAnsi="宋体" w:cs="Times New Roman" w:hint="eastAsia"/>
        </w:rPr>
        <w:t>乙图中的弧</w:t>
      </w:r>
      <w:r w:rsidRPr="004A1D56">
        <w:rPr>
          <w:rFonts w:hAnsi="宋体" w:cs="Times New Roman"/>
        </w:rPr>
        <w:t>AO</w:t>
      </w:r>
      <w:r w:rsidRPr="004A1D56">
        <w:rPr>
          <w:rFonts w:hAnsi="宋体" w:cs="Times New Roman" w:hint="eastAsia"/>
        </w:rPr>
        <w:t>为昏线</w:t>
      </w:r>
    </w:p>
    <w:p w14:paraId="40C31E6F" w14:textId="77777777" w:rsidR="004A1D56" w:rsidRPr="004A1D56" w:rsidRDefault="004A1D56" w:rsidP="004A1D56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4A1D56">
        <w:rPr>
          <w:rFonts w:hAnsi="宋体" w:cs="Times New Roman"/>
        </w:rPr>
        <w:t>C.</w:t>
      </w:r>
      <w:r w:rsidRPr="004A1D56">
        <w:rPr>
          <w:rFonts w:hAnsi="宋体" w:cs="Times New Roman" w:hint="eastAsia"/>
        </w:rPr>
        <w:t>丙图中的</w:t>
      </w:r>
      <w:r w:rsidRPr="004A1D56">
        <w:rPr>
          <w:rFonts w:hAnsi="宋体" w:cs="Times New Roman"/>
        </w:rPr>
        <w:t>AB</w:t>
      </w:r>
      <w:proofErr w:type="gramStart"/>
      <w:r w:rsidRPr="004A1D56">
        <w:rPr>
          <w:rFonts w:hAnsi="宋体" w:cs="Times New Roman" w:hint="eastAsia"/>
        </w:rPr>
        <w:t>为昏线</w:t>
      </w:r>
      <w:proofErr w:type="gramEnd"/>
      <w:r w:rsidRPr="004A1D56">
        <w:rPr>
          <w:rFonts w:hAnsi="宋体" w:cs="Times New Roman" w:hint="eastAsia"/>
        </w:rPr>
        <w:tab/>
      </w:r>
      <w:r w:rsidRPr="004A1D56">
        <w:rPr>
          <w:rFonts w:hAnsi="宋体" w:cs="Times New Roman" w:hint="eastAsia"/>
        </w:rPr>
        <w:tab/>
      </w:r>
      <w:r w:rsidRPr="004A1D56">
        <w:rPr>
          <w:rFonts w:hAnsi="宋体" w:cs="Times New Roman" w:hint="eastAsia"/>
        </w:rPr>
        <w:tab/>
      </w:r>
      <w:r w:rsidRPr="004A1D56">
        <w:rPr>
          <w:rFonts w:hAnsi="宋体" w:cs="Times New Roman"/>
        </w:rPr>
        <w:t>D.</w:t>
      </w:r>
      <w:r w:rsidRPr="004A1D56">
        <w:rPr>
          <w:rFonts w:hAnsi="宋体" w:cs="Times New Roman" w:hint="eastAsia"/>
        </w:rPr>
        <w:t>丙图中的</w:t>
      </w:r>
      <w:r w:rsidRPr="004A1D56">
        <w:rPr>
          <w:rFonts w:hAnsi="宋体" w:cs="Times New Roman"/>
        </w:rPr>
        <w:t>CD</w:t>
      </w:r>
      <w:r w:rsidRPr="004A1D56">
        <w:rPr>
          <w:rFonts w:hAnsi="宋体" w:cs="Times New Roman" w:hint="eastAsia"/>
        </w:rPr>
        <w:t>为晨线</w:t>
      </w:r>
    </w:p>
    <w:p w14:paraId="39A66034" w14:textId="77777777" w:rsidR="004A1D56" w:rsidRDefault="004A1D56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682B7BF8" w14:textId="21A7B3B8" w:rsidR="00BC34D0" w:rsidRPr="00244C6F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244C6F">
        <w:rPr>
          <w:rFonts w:hAnsi="宋体" w:cs="Times New Roman"/>
        </w:rPr>
        <w:t>2．时差</w:t>
      </w:r>
    </w:p>
    <w:p w14:paraId="3E371D78" w14:textId="3783F5A2" w:rsidR="00B90FAA" w:rsidRPr="00B90FAA" w:rsidRDefault="003C31C4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(</w:t>
      </w:r>
      <w:r>
        <w:rPr>
          <w:rFonts w:hAnsi="宋体" w:cs="Times New Roman"/>
        </w:rPr>
        <w:t>1)</w:t>
      </w:r>
      <w:r>
        <w:rPr>
          <w:rFonts w:hAnsi="宋体" w:cs="Times New Roman" w:hint="eastAsia"/>
        </w:rPr>
        <w:t>地方时的产生：</w:t>
      </w: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                                           </w:t>
      </w:r>
      <w:r w:rsidRPr="003C31C4">
        <w:rPr>
          <w:rFonts w:hAnsi="宋体" w:cs="Times New Roman" w:hint="eastAsia"/>
        </w:rPr>
        <w:t>；</w:t>
      </w:r>
      <w:r w:rsidR="00B90FAA">
        <w:rPr>
          <w:rFonts w:hAnsi="宋体" w:cs="Times New Roman" w:hint="eastAsia"/>
        </w:rPr>
        <w:t xml:space="preserve"> </w:t>
      </w:r>
      <w:r w:rsidR="00B90FAA">
        <w:rPr>
          <w:rFonts w:hAnsi="宋体" w:cs="Times New Roman"/>
        </w:rPr>
        <w:t xml:space="preserve">                </w:t>
      </w:r>
      <w:r w:rsidR="00B90FAA">
        <w:rPr>
          <w:rFonts w:hAnsi="宋体" w:cs="Times New Roman" w:hint="eastAsia"/>
        </w:rPr>
        <w:t>同一经线上地方时</w:t>
      </w:r>
      <w:r w:rsidR="00B90FAA">
        <w:rPr>
          <w:rFonts w:hAnsi="宋体" w:cs="Times New Roman" w:hint="eastAsia"/>
          <w:u w:val="single"/>
        </w:rPr>
        <w:t xml:space="preserve"> </w:t>
      </w:r>
      <w:r w:rsidR="00B90FAA">
        <w:rPr>
          <w:rFonts w:hAnsi="宋体" w:cs="Times New Roman"/>
          <w:u w:val="single"/>
        </w:rPr>
        <w:t xml:space="preserve">          </w:t>
      </w:r>
      <w:r w:rsidR="00B90FAA">
        <w:rPr>
          <w:rFonts w:hAnsi="宋体" w:cs="Times New Roman" w:hint="eastAsia"/>
        </w:rPr>
        <w:t>。</w:t>
      </w:r>
    </w:p>
    <w:p w14:paraId="6DDB698C" w14:textId="18D2CFBE" w:rsidR="00217430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244C6F">
        <w:rPr>
          <w:rFonts w:hAnsi="宋体" w:cs="Times New Roman"/>
        </w:rPr>
        <w:t>同一纬度地区，经度每隔15°，地方时相差___小时。经度每隔1°，地方时相差___分钟。</w:t>
      </w:r>
    </w:p>
    <w:p w14:paraId="6A786B09" w14:textId="37312A44" w:rsidR="00217430" w:rsidRDefault="00785944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(2)</w:t>
      </w:r>
      <w:r>
        <w:rPr>
          <w:rFonts w:hAnsi="宋体" w:cs="Times New Roman" w:hint="eastAsia"/>
        </w:rPr>
        <w:t>地方时的计算：</w:t>
      </w:r>
    </w:p>
    <w:p w14:paraId="7C578DDF" w14:textId="77777777" w:rsidR="00785944" w:rsidRDefault="00785944" w:rsidP="00785944">
      <w:pPr>
        <w:pStyle w:val="af"/>
        <w:snapToGrid w:val="0"/>
        <w:spacing w:line="260" w:lineRule="auto"/>
        <w:ind w:firstLineChars="200" w:firstLine="420"/>
        <w:rPr>
          <w:rFonts w:cs="Times New Roman"/>
        </w:rPr>
      </w:pPr>
      <w:r w:rsidRPr="00785944">
        <w:rPr>
          <w:rFonts w:cs="Times New Roman" w:hint="eastAsia"/>
        </w:rPr>
        <w:t>假如已知 90</w:t>
      </w:r>
      <w:r w:rsidRPr="00785944">
        <w:rPr>
          <w:rFonts w:ascii="微软雅黑" w:eastAsia="微软雅黑" w:hAnsi="微软雅黑" w:cs="微软雅黑" w:hint="eastAsia"/>
        </w:rPr>
        <w:t>˚</w:t>
      </w:r>
      <w:r w:rsidRPr="00785944">
        <w:rPr>
          <w:rFonts w:cs="Times New Roman" w:hint="eastAsia"/>
        </w:rPr>
        <w:t>E 地方时为12:00，则：</w:t>
      </w:r>
    </w:p>
    <w:p w14:paraId="6CFB67A8" w14:textId="46A74997" w:rsidR="00785944" w:rsidRDefault="00785944" w:rsidP="00785944">
      <w:pPr>
        <w:pStyle w:val="af"/>
        <w:snapToGrid w:val="0"/>
        <w:spacing w:line="260" w:lineRule="auto"/>
        <w:ind w:firstLineChars="400" w:firstLine="843"/>
        <w:rPr>
          <w:rFonts w:hAnsi="宋体" w:cs="Times New Roman"/>
        </w:rPr>
      </w:pPr>
      <w:r w:rsidRPr="00785944">
        <w:rPr>
          <w:rFonts w:hAnsi="宋体" w:cs="Times New Roman" w:hint="eastAsia"/>
          <w:b/>
          <w:bCs/>
        </w:rPr>
        <w:t>105</w:t>
      </w:r>
      <w:r w:rsidRPr="00785944">
        <w:rPr>
          <w:rFonts w:ascii="微软雅黑" w:eastAsia="微软雅黑" w:hAnsi="微软雅黑" w:cs="微软雅黑" w:hint="eastAsia"/>
          <w:b/>
          <w:bCs/>
        </w:rPr>
        <w:t>˚</w:t>
      </w:r>
      <w:r w:rsidRPr="00785944">
        <w:rPr>
          <w:rFonts w:hAnsi="宋体" w:cs="Times New Roman" w:hint="eastAsia"/>
          <w:b/>
          <w:bCs/>
        </w:rPr>
        <w:t>E</w:t>
      </w:r>
      <w:r w:rsidRPr="00785944">
        <w:rPr>
          <w:rFonts w:hAnsi="宋体" w:cs="Times New Roman" w:hint="eastAsia"/>
        </w:rPr>
        <w:t>的地方时为_______</w:t>
      </w:r>
      <w:r>
        <w:rPr>
          <w:rFonts w:hAnsi="宋体" w:cs="Times New Roman" w:hint="eastAsia"/>
        </w:rPr>
        <w:t>；</w:t>
      </w:r>
      <w:r w:rsidR="00C37033">
        <w:rPr>
          <w:rFonts w:hAnsi="宋体" w:cs="Times New Roman" w:hint="eastAsia"/>
        </w:rPr>
        <w:t xml:space="preserve"> </w:t>
      </w:r>
      <w:r w:rsidR="00C37033">
        <w:rPr>
          <w:rFonts w:hAnsi="宋体" w:cs="Times New Roman"/>
        </w:rPr>
        <w:t xml:space="preserve"> </w:t>
      </w:r>
      <w:r w:rsidRPr="00785944">
        <w:rPr>
          <w:rFonts w:hAnsi="宋体" w:cs="Times New Roman" w:hint="eastAsia"/>
          <w:b/>
          <w:bCs/>
        </w:rPr>
        <w:t>89</w:t>
      </w:r>
      <w:r w:rsidRPr="00785944">
        <w:rPr>
          <w:rFonts w:ascii="微软雅黑" w:eastAsia="微软雅黑" w:hAnsi="微软雅黑" w:cs="微软雅黑" w:hint="eastAsia"/>
          <w:b/>
          <w:bCs/>
        </w:rPr>
        <w:t>˚</w:t>
      </w:r>
      <w:r w:rsidRPr="00785944">
        <w:rPr>
          <w:rFonts w:hAnsi="宋体" w:cs="Times New Roman" w:hint="eastAsia"/>
          <w:b/>
          <w:bCs/>
        </w:rPr>
        <w:t>E</w:t>
      </w:r>
      <w:r w:rsidRPr="00785944">
        <w:rPr>
          <w:rFonts w:hAnsi="宋体" w:cs="Times New Roman" w:hint="eastAsia"/>
        </w:rPr>
        <w:t>的地方时为_______</w:t>
      </w:r>
      <w:r>
        <w:rPr>
          <w:rFonts w:hAnsi="宋体" w:cs="Times New Roman" w:hint="eastAsia"/>
        </w:rPr>
        <w:t>；</w:t>
      </w:r>
      <w:r w:rsidR="00C37033">
        <w:rPr>
          <w:rFonts w:hAnsi="宋体" w:cs="Times New Roman" w:hint="eastAsia"/>
        </w:rPr>
        <w:t xml:space="preserve"> </w:t>
      </w:r>
      <w:r w:rsidRPr="00785944">
        <w:rPr>
          <w:rFonts w:hAnsi="宋体" w:cs="Times New Roman" w:hint="eastAsia"/>
          <w:b/>
          <w:bCs/>
        </w:rPr>
        <w:t>78</w:t>
      </w:r>
      <w:r w:rsidRPr="00785944">
        <w:rPr>
          <w:rFonts w:ascii="微软雅黑" w:eastAsia="微软雅黑" w:hAnsi="微软雅黑" w:cs="微软雅黑" w:hint="eastAsia"/>
          <w:b/>
          <w:bCs/>
        </w:rPr>
        <w:t>˚</w:t>
      </w:r>
      <w:r w:rsidRPr="00785944">
        <w:rPr>
          <w:rFonts w:hAnsi="宋体" w:cs="Times New Roman" w:hint="eastAsia"/>
          <w:b/>
          <w:bCs/>
        </w:rPr>
        <w:t>W</w:t>
      </w:r>
      <w:r w:rsidRPr="00785944">
        <w:rPr>
          <w:rFonts w:hAnsi="宋体" w:cs="Times New Roman" w:hint="eastAsia"/>
        </w:rPr>
        <w:t>的地方时为__________</w:t>
      </w:r>
      <w:r>
        <w:rPr>
          <w:rFonts w:hAnsi="宋体" w:cs="Times New Roman" w:hint="eastAsia"/>
        </w:rPr>
        <w:t>。</w:t>
      </w:r>
    </w:p>
    <w:p w14:paraId="742F389C" w14:textId="58601283" w:rsidR="00785944" w:rsidRDefault="00785944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地方时中经度差的计算：_</w:t>
      </w:r>
      <w:r>
        <w:rPr>
          <w:rFonts w:hAnsi="宋体" w:cs="Times New Roman"/>
        </w:rPr>
        <w:t>_____________________</w:t>
      </w:r>
    </w:p>
    <w:p w14:paraId="78B30487" w14:textId="24825EFA" w:rsidR="00785944" w:rsidRPr="00217430" w:rsidRDefault="00785944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地方时的计算规则：_</w:t>
      </w:r>
      <w:r>
        <w:rPr>
          <w:rFonts w:hAnsi="宋体" w:cs="Times New Roman"/>
        </w:rPr>
        <w:t>_____________________</w:t>
      </w:r>
    </w:p>
    <w:p w14:paraId="6130DFC6" w14:textId="39B3450D" w:rsidR="00AD316A" w:rsidRDefault="00097B9A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【拓展】地方时的隐含时间条件：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893"/>
        <w:gridCol w:w="5180"/>
      </w:tblGrid>
      <w:tr w:rsidR="00097B9A" w14:paraId="7EF24D30" w14:textId="77777777" w:rsidTr="00C37033">
        <w:trPr>
          <w:trHeight w:val="1764"/>
        </w:trPr>
        <w:tc>
          <w:tcPr>
            <w:tcW w:w="2551" w:type="dxa"/>
          </w:tcPr>
          <w:p w14:paraId="502283B3" w14:textId="2D6CCC54" w:rsidR="00097B9A" w:rsidRDefault="00097B9A" w:rsidP="00BC34D0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>
              <w:rPr>
                <w:rFonts w:hAnsi="宋体" w:cs="Times New Roman"/>
                <w:noProof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428B7995" wp14:editId="2F8DEEB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38100</wp:posOffset>
                  </wp:positionV>
                  <wp:extent cx="1699895" cy="1193800"/>
                  <wp:effectExtent l="0" t="0" r="0" b="6350"/>
                  <wp:wrapTight wrapText="bothSides">
                    <wp:wrapPolygon edited="0">
                      <wp:start x="9682" y="0"/>
                      <wp:lineTo x="5809" y="1034"/>
                      <wp:lineTo x="1210" y="4136"/>
                      <wp:lineTo x="484" y="11374"/>
                      <wp:lineTo x="0" y="12753"/>
                      <wp:lineTo x="0" y="14477"/>
                      <wp:lineTo x="726" y="16889"/>
                      <wp:lineTo x="3873" y="21370"/>
                      <wp:lineTo x="5325" y="21370"/>
                      <wp:lineTo x="7262" y="21026"/>
                      <wp:lineTo x="15492" y="17579"/>
                      <wp:lineTo x="21301" y="16889"/>
                      <wp:lineTo x="21301" y="16200"/>
                      <wp:lineTo x="14524" y="11374"/>
                      <wp:lineTo x="21301" y="11030"/>
                      <wp:lineTo x="21301" y="10685"/>
                      <wp:lineTo x="14766" y="5860"/>
                      <wp:lineTo x="21301" y="5860"/>
                      <wp:lineTo x="21301" y="4826"/>
                      <wp:lineTo x="10893" y="0"/>
                      <wp:lineTo x="9682" y="0"/>
                    </wp:wrapPolygon>
                  </wp:wrapTight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193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2" w:type="dxa"/>
            <w:vAlign w:val="center"/>
          </w:tcPr>
          <w:p w14:paraId="6EE78E43" w14:textId="72C27B26" w:rsidR="00097B9A" w:rsidRPr="00097B9A" w:rsidRDefault="00097B9A" w:rsidP="00C37033">
            <w:pPr>
              <w:pStyle w:val="af"/>
              <w:numPr>
                <w:ilvl w:val="0"/>
                <w:numId w:val="9"/>
              </w:numPr>
              <w:snapToGrid w:val="0"/>
              <w:spacing w:line="260" w:lineRule="auto"/>
              <w:rPr>
                <w:sz w:val="24"/>
                <w:szCs w:val="24"/>
                <w:u w:val="single"/>
              </w:rPr>
            </w:pPr>
            <w:proofErr w:type="gramStart"/>
            <w:r w:rsidRPr="00097B9A">
              <w:rPr>
                <w:rFonts w:hint="eastAsia"/>
                <w:sz w:val="24"/>
                <w:szCs w:val="24"/>
              </w:rPr>
              <w:t>晨线与</w:t>
            </w:r>
            <w:proofErr w:type="gramEnd"/>
            <w:r w:rsidRPr="00097B9A">
              <w:rPr>
                <w:rFonts w:hint="eastAsia"/>
                <w:sz w:val="24"/>
                <w:szCs w:val="24"/>
              </w:rPr>
              <w:t>赤道交</w:t>
            </w:r>
            <w:r w:rsidR="00CC380F">
              <w:rPr>
                <w:rFonts w:hint="eastAsia"/>
                <w:sz w:val="24"/>
                <w:szCs w:val="24"/>
              </w:rPr>
              <w:t>点</w:t>
            </w:r>
            <w:r w:rsidRPr="00097B9A">
              <w:rPr>
                <w:rFonts w:hint="eastAsia"/>
                <w:sz w:val="24"/>
                <w:szCs w:val="24"/>
              </w:rPr>
              <w:t>，地方时为</w:t>
            </w:r>
            <w:r w:rsidR="00C37033" w:rsidRPr="00785944">
              <w:rPr>
                <w:rFonts w:hAnsi="宋体" w:cs="Times New Roman" w:hint="eastAsia"/>
              </w:rPr>
              <w:t>__________</w:t>
            </w:r>
            <w:r w:rsidR="00C37033">
              <w:rPr>
                <w:rFonts w:hAnsi="宋体" w:cs="Times New Roman" w:hint="eastAsia"/>
              </w:rPr>
              <w:t>。</w:t>
            </w:r>
          </w:p>
          <w:p w14:paraId="48E69D2C" w14:textId="29FB5A6A" w:rsidR="00097B9A" w:rsidRPr="00097B9A" w:rsidRDefault="00097B9A" w:rsidP="00C37033">
            <w:pPr>
              <w:pStyle w:val="af"/>
              <w:numPr>
                <w:ilvl w:val="0"/>
                <w:numId w:val="9"/>
              </w:numPr>
              <w:snapToGrid w:val="0"/>
              <w:spacing w:line="260" w:lineRule="auto"/>
              <w:rPr>
                <w:sz w:val="24"/>
                <w:szCs w:val="24"/>
              </w:rPr>
            </w:pPr>
            <w:proofErr w:type="gramStart"/>
            <w:r w:rsidRPr="00097B9A">
              <w:rPr>
                <w:rFonts w:hint="eastAsia"/>
                <w:sz w:val="24"/>
                <w:szCs w:val="24"/>
              </w:rPr>
              <w:t>昏线与</w:t>
            </w:r>
            <w:proofErr w:type="gramEnd"/>
            <w:r w:rsidRPr="00097B9A">
              <w:rPr>
                <w:rFonts w:hint="eastAsia"/>
                <w:sz w:val="24"/>
                <w:szCs w:val="24"/>
              </w:rPr>
              <w:t>赤道</w:t>
            </w:r>
            <w:r w:rsidR="00CC380F" w:rsidRPr="00097B9A">
              <w:rPr>
                <w:rFonts w:hint="eastAsia"/>
                <w:sz w:val="24"/>
                <w:szCs w:val="24"/>
              </w:rPr>
              <w:t>交</w:t>
            </w:r>
            <w:r w:rsidR="00CC380F">
              <w:rPr>
                <w:rFonts w:hint="eastAsia"/>
                <w:sz w:val="24"/>
                <w:szCs w:val="24"/>
              </w:rPr>
              <w:t>点</w:t>
            </w:r>
            <w:r w:rsidRPr="00097B9A">
              <w:rPr>
                <w:rFonts w:hint="eastAsia"/>
                <w:sz w:val="24"/>
                <w:szCs w:val="24"/>
              </w:rPr>
              <w:t>，地方时为</w:t>
            </w:r>
            <w:r w:rsidR="00C37033" w:rsidRPr="00785944">
              <w:rPr>
                <w:rFonts w:hAnsi="宋体" w:cs="Times New Roman" w:hint="eastAsia"/>
              </w:rPr>
              <w:t>__________</w:t>
            </w:r>
            <w:r w:rsidR="00C37033">
              <w:rPr>
                <w:rFonts w:hAnsi="宋体" w:cs="Times New Roman" w:hint="eastAsia"/>
              </w:rPr>
              <w:t>。</w:t>
            </w:r>
          </w:p>
          <w:p w14:paraId="203C49E2" w14:textId="386DB1BC" w:rsidR="00097B9A" w:rsidRPr="00097B9A" w:rsidRDefault="00097B9A" w:rsidP="00C37033">
            <w:pPr>
              <w:pStyle w:val="af"/>
              <w:numPr>
                <w:ilvl w:val="0"/>
                <w:numId w:val="9"/>
              </w:numPr>
              <w:snapToGrid w:val="0"/>
              <w:spacing w:line="260" w:lineRule="auto"/>
              <w:rPr>
                <w:sz w:val="24"/>
                <w:szCs w:val="24"/>
              </w:rPr>
            </w:pPr>
            <w:r w:rsidRPr="00097B9A">
              <w:rPr>
                <w:rFonts w:hint="eastAsia"/>
                <w:sz w:val="24"/>
                <w:szCs w:val="24"/>
              </w:rPr>
              <w:t>昼弧的中点上，地方时为</w:t>
            </w:r>
            <w:r w:rsidR="00C37033" w:rsidRPr="00785944">
              <w:rPr>
                <w:rFonts w:hAnsi="宋体" w:cs="Times New Roman" w:hint="eastAsia"/>
              </w:rPr>
              <w:t>___</w:t>
            </w:r>
            <w:r w:rsidR="00664E07" w:rsidRPr="00785944">
              <w:rPr>
                <w:rFonts w:hAnsi="宋体" w:cs="Times New Roman" w:hint="eastAsia"/>
              </w:rPr>
              <w:t>____</w:t>
            </w:r>
            <w:r w:rsidR="00C37033" w:rsidRPr="00785944">
              <w:rPr>
                <w:rFonts w:hAnsi="宋体" w:cs="Times New Roman" w:hint="eastAsia"/>
              </w:rPr>
              <w:t>_____</w:t>
            </w:r>
            <w:r w:rsidR="00C37033">
              <w:rPr>
                <w:rFonts w:hAnsi="宋体" w:cs="Times New Roman" w:hint="eastAsia"/>
              </w:rPr>
              <w:t>。</w:t>
            </w:r>
          </w:p>
          <w:p w14:paraId="572343F1" w14:textId="63483A42" w:rsidR="00097B9A" w:rsidRDefault="00097B9A" w:rsidP="00C37033">
            <w:pPr>
              <w:pStyle w:val="af"/>
              <w:numPr>
                <w:ilvl w:val="0"/>
                <w:numId w:val="9"/>
              </w:numPr>
              <w:snapToGrid w:val="0"/>
              <w:spacing w:line="260" w:lineRule="auto"/>
              <w:rPr>
                <w:rFonts w:hAnsi="宋体" w:cs="Times New Roman"/>
              </w:rPr>
            </w:pPr>
            <w:r w:rsidRPr="00097B9A">
              <w:rPr>
                <w:rFonts w:hint="eastAsia"/>
                <w:sz w:val="24"/>
                <w:szCs w:val="24"/>
              </w:rPr>
              <w:t>夜弧的中点上，地方时为</w:t>
            </w:r>
            <w:r w:rsidR="00C37033" w:rsidRPr="00785944">
              <w:rPr>
                <w:rFonts w:hAnsi="宋体" w:cs="Times New Roman" w:hint="eastAsia"/>
              </w:rPr>
              <w:t>___</w:t>
            </w:r>
            <w:r w:rsidR="00664E07" w:rsidRPr="00785944">
              <w:rPr>
                <w:rFonts w:hAnsi="宋体" w:cs="Times New Roman" w:hint="eastAsia"/>
              </w:rPr>
              <w:t>__</w:t>
            </w:r>
            <w:r w:rsidR="00C37033" w:rsidRPr="00785944">
              <w:rPr>
                <w:rFonts w:hAnsi="宋体" w:cs="Times New Roman" w:hint="eastAsia"/>
              </w:rPr>
              <w:t>_______</w:t>
            </w:r>
            <w:r w:rsidR="00C37033">
              <w:rPr>
                <w:rFonts w:hAnsi="宋体" w:cs="Times New Roman" w:hint="eastAsia"/>
              </w:rPr>
              <w:t>。</w:t>
            </w:r>
          </w:p>
        </w:tc>
      </w:tr>
    </w:tbl>
    <w:p w14:paraId="6E494FF8" w14:textId="13572566" w:rsidR="00097B9A" w:rsidRDefault="001876EF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3．时区和区时</w:t>
      </w:r>
    </w:p>
    <w:p w14:paraId="10AB8327" w14:textId="45A1E77B" w:rsidR="001876EF" w:rsidRDefault="001876EF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(</w:t>
      </w:r>
      <w:r>
        <w:rPr>
          <w:rFonts w:hAnsi="宋体" w:cs="Times New Roman"/>
        </w:rPr>
        <w:t>1)</w:t>
      </w:r>
      <w:r>
        <w:rPr>
          <w:rFonts w:hAnsi="宋体" w:cs="Times New Roman" w:hint="eastAsia"/>
        </w:rPr>
        <w:t>时区：</w:t>
      </w:r>
      <w:r w:rsidR="00BC34D0" w:rsidRPr="00244C6F">
        <w:rPr>
          <w:rFonts w:hAnsi="宋体" w:cs="Times New Roman"/>
        </w:rPr>
        <w:t>为避免世界各地使用地方时带来的不便，国际规定将全球分为____</w:t>
      </w:r>
      <w:proofErr w:type="gramStart"/>
      <w:r w:rsidR="00BC34D0" w:rsidRPr="00244C6F">
        <w:rPr>
          <w:rFonts w:hAnsi="宋体" w:cs="Times New Roman"/>
        </w:rPr>
        <w:t>个</w:t>
      </w:r>
      <w:proofErr w:type="gramEnd"/>
      <w:r w:rsidR="00BC34D0" w:rsidRPr="00244C6F">
        <w:rPr>
          <w:rFonts w:hAnsi="宋体" w:cs="Times New Roman"/>
        </w:rPr>
        <w:t>时区，每个时区跨经度___，东西十二时区，各跨经度____合为一个时区。</w:t>
      </w:r>
    </w:p>
    <w:p w14:paraId="673FB81A" w14:textId="032A6815" w:rsidR="00BC34D0" w:rsidRDefault="001876EF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/>
        </w:rPr>
        <w:t>(2)</w:t>
      </w:r>
      <w:r>
        <w:rPr>
          <w:rFonts w:hAnsi="宋体" w:cs="Times New Roman" w:hint="eastAsia"/>
        </w:rPr>
        <w:t>区时：</w:t>
      </w:r>
      <w:r w:rsidR="00BC34D0" w:rsidRPr="00244C6F">
        <w:rPr>
          <w:rFonts w:hAnsi="宋体" w:cs="Times New Roman"/>
        </w:rPr>
        <w:t>各时区都以本时区__</w:t>
      </w:r>
      <w:r w:rsidR="00DC222A" w:rsidRPr="00244C6F">
        <w:rPr>
          <w:rFonts w:hAnsi="宋体" w:cs="Times New Roman"/>
        </w:rPr>
        <w:t>________</w:t>
      </w:r>
      <w:r w:rsidR="00BC34D0" w:rsidRPr="00244C6F">
        <w:rPr>
          <w:rFonts w:hAnsi="宋体" w:cs="Times New Roman"/>
        </w:rPr>
        <w:t>____的地方时作为本区的区时。</w:t>
      </w:r>
    </w:p>
    <w:p w14:paraId="6E89DFDC" w14:textId="46F56AF5" w:rsidR="002D1E04" w:rsidRDefault="00DC222A" w:rsidP="00BC34D0">
      <w:pPr>
        <w:pStyle w:val="af"/>
        <w:snapToGrid w:val="0"/>
        <w:spacing w:line="260" w:lineRule="auto"/>
        <w:ind w:firstLineChars="200" w:firstLine="420"/>
        <w:rPr>
          <w:rFonts w:cs="Times New Roman"/>
        </w:rPr>
      </w:pPr>
      <w:r>
        <w:rPr>
          <w:rFonts w:hAnsi="宋体" w:cs="Times New Roman"/>
        </w:rPr>
        <w:t xml:space="preserve">         </w:t>
      </w:r>
      <w:r w:rsidRPr="00DC222A">
        <w:rPr>
          <w:rFonts w:cs="Times New Roman" w:hint="eastAsia"/>
        </w:rPr>
        <w:t>中央经线</w:t>
      </w:r>
      <w:r w:rsidRPr="00DC222A">
        <w:rPr>
          <w:rFonts w:cs="Times New Roman"/>
        </w:rPr>
        <w:t>=</w:t>
      </w:r>
      <w:r w:rsidRPr="00DC222A">
        <w:rPr>
          <w:rFonts w:cs="Times New Roman" w:hint="eastAsia"/>
        </w:rPr>
        <w:t>时区序号×15°</w:t>
      </w:r>
    </w:p>
    <w:p w14:paraId="501505A8" w14:textId="35FF357F" w:rsidR="00914611" w:rsidRDefault="00914611" w:rsidP="00BC34D0">
      <w:pPr>
        <w:pStyle w:val="af"/>
        <w:snapToGrid w:val="0"/>
        <w:spacing w:line="260" w:lineRule="auto"/>
        <w:ind w:firstLineChars="200" w:firstLine="420"/>
        <w:rPr>
          <w:rFonts w:cs="Times New Roman"/>
          <w:u w:val="single"/>
        </w:rPr>
      </w:pPr>
      <w:r>
        <w:rPr>
          <w:rFonts w:cs="Times New Roman" w:hint="eastAsia"/>
        </w:rPr>
        <w:t>(</w:t>
      </w:r>
      <w:r>
        <w:rPr>
          <w:rFonts w:cs="Times New Roman"/>
        </w:rPr>
        <w:t>3)</w:t>
      </w:r>
      <w:r>
        <w:rPr>
          <w:rFonts w:cs="Times New Roman" w:hint="eastAsia"/>
        </w:rPr>
        <w:t>区时计算</w:t>
      </w:r>
      <w:r w:rsidR="001573B2">
        <w:rPr>
          <w:rFonts w:cs="Times New Roman" w:hint="eastAsia"/>
        </w:rPr>
        <w:t>：</w:t>
      </w:r>
      <w:r w:rsidR="002C2F70">
        <w:rPr>
          <w:rFonts w:cs="Times New Roman" w:hint="eastAsia"/>
        </w:rPr>
        <w:t xml:space="preserve"> 时区差计算：</w:t>
      </w:r>
      <w:r w:rsidR="002C2F70">
        <w:rPr>
          <w:rFonts w:cs="Times New Roman" w:hint="eastAsia"/>
          <w:u w:val="single"/>
        </w:rPr>
        <w:t xml:space="preserve"> </w:t>
      </w:r>
      <w:r w:rsidR="002C2F70">
        <w:rPr>
          <w:rFonts w:cs="Times New Roman"/>
          <w:u w:val="single"/>
        </w:rPr>
        <w:t xml:space="preserve">              </w:t>
      </w:r>
      <w:r w:rsidR="002C2F70">
        <w:rPr>
          <w:rFonts w:cs="Times New Roman"/>
        </w:rPr>
        <w:t xml:space="preserve">  </w:t>
      </w:r>
      <w:r w:rsidR="002C2F70">
        <w:rPr>
          <w:rFonts w:cs="Times New Roman" w:hint="eastAsia"/>
        </w:rPr>
        <w:t>区时计算规则：</w:t>
      </w:r>
      <w:r w:rsidR="002C2F70">
        <w:rPr>
          <w:rFonts w:cs="Times New Roman" w:hint="eastAsia"/>
          <w:u w:val="single"/>
        </w:rPr>
        <w:t xml:space="preserve"> </w:t>
      </w:r>
      <w:r w:rsidR="002C2F70">
        <w:rPr>
          <w:rFonts w:cs="Times New Roman"/>
          <w:u w:val="single"/>
        </w:rPr>
        <w:t xml:space="preserve">               </w:t>
      </w:r>
    </w:p>
    <w:p w14:paraId="35372E4D" w14:textId="5A7F900C" w:rsidR="00C147FF" w:rsidRDefault="00C147FF" w:rsidP="00AF7A7B">
      <w:pPr>
        <w:pStyle w:val="af"/>
        <w:snapToGrid w:val="0"/>
        <w:spacing w:line="260" w:lineRule="auto"/>
        <w:ind w:firstLineChars="200" w:firstLine="420"/>
        <w:rPr>
          <w:rFonts w:cs="Times New Roman"/>
        </w:rPr>
      </w:pPr>
    </w:p>
    <w:p w14:paraId="491821F7" w14:textId="77777777" w:rsidR="009E6DC8" w:rsidRPr="00244C6F" w:rsidRDefault="009E6DC8" w:rsidP="009E6DC8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244C6F">
        <w:rPr>
          <w:rFonts w:hAnsi="宋体" w:cs="Times New Roman"/>
        </w:rPr>
        <w:t>地方时和区时的区别与联系如下表所示：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3844"/>
        <w:gridCol w:w="3844"/>
      </w:tblGrid>
      <w:tr w:rsidR="009E6DC8" w:rsidRPr="00244C6F" w14:paraId="44B7803B" w14:textId="77777777" w:rsidTr="000620AE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14:paraId="3DDBD493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项目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3576EF0F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地方时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2EBDDC41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区时</w:t>
            </w:r>
            <w:r>
              <w:rPr>
                <w:rFonts w:hAnsi="宋体" w:cs="Times New Roman"/>
                <w:noProof/>
              </w:rPr>
              <w:drawing>
                <wp:inline distT="0" distB="0" distL="0" distR="0" wp14:anchorId="0A002C55" wp14:editId="43B161DE">
                  <wp:extent cx="15240" cy="30480"/>
                  <wp:effectExtent l="0" t="0" r="2286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C8" w:rsidRPr="00244C6F" w14:paraId="7B861F88" w14:textId="77777777" w:rsidTr="000620AE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14:paraId="4EBF305F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概念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17AF9DA8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因经度不同而不同的时刻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473FF426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每个时区中央经线的地方时</w:t>
            </w:r>
          </w:p>
        </w:tc>
      </w:tr>
      <w:tr w:rsidR="009E6DC8" w:rsidRPr="00244C6F" w14:paraId="125E20F7" w14:textId="77777777" w:rsidTr="000620AE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14:paraId="63749A6B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特点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0B54D803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经度每隔15°，地方时相差1小时，</w:t>
            </w:r>
            <w:proofErr w:type="gramStart"/>
            <w:r w:rsidRPr="00244C6F">
              <w:rPr>
                <w:rFonts w:hAnsi="宋体" w:cs="Times New Roman"/>
              </w:rPr>
              <w:t>且东早</w:t>
            </w:r>
            <w:proofErr w:type="gramEnd"/>
            <w:r w:rsidRPr="00244C6F">
              <w:rPr>
                <w:rFonts w:hAnsi="宋体" w:cs="Times New Roman"/>
              </w:rPr>
              <w:t>西晚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50EF9619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每相差1个时区，区时就相差1小时，</w:t>
            </w:r>
            <w:proofErr w:type="gramStart"/>
            <w:r w:rsidRPr="00244C6F">
              <w:rPr>
                <w:rFonts w:hAnsi="宋体" w:cs="Times New Roman"/>
              </w:rPr>
              <w:t>且东早</w:t>
            </w:r>
            <w:proofErr w:type="gramEnd"/>
            <w:r w:rsidRPr="00244C6F">
              <w:rPr>
                <w:rFonts w:hAnsi="宋体" w:cs="Times New Roman"/>
              </w:rPr>
              <w:t>西晚</w:t>
            </w:r>
          </w:p>
        </w:tc>
      </w:tr>
      <w:tr w:rsidR="009E6DC8" w:rsidRPr="00244C6F" w14:paraId="4F1B99FD" w14:textId="77777777" w:rsidTr="000620AE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14:paraId="40235C14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计算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27903585" w14:textId="77777777" w:rsidR="009E6DC8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t</w:t>
            </w:r>
            <w:r w:rsidRPr="00244C6F">
              <w:rPr>
                <w:rFonts w:hAnsi="宋体" w:cs="Times New Roman"/>
                <w:vertAlign w:val="subscript"/>
              </w:rPr>
              <w:t>未知</w:t>
            </w:r>
            <w:r w:rsidRPr="00244C6F">
              <w:rPr>
                <w:rFonts w:hAnsi="宋体" w:cs="Times New Roman"/>
              </w:rPr>
              <w:t>＝t</w:t>
            </w:r>
            <w:r w:rsidRPr="00244C6F">
              <w:rPr>
                <w:rFonts w:hAnsi="宋体" w:cs="Times New Roman"/>
                <w:vertAlign w:val="subscript"/>
              </w:rPr>
              <w:t>已知</w:t>
            </w:r>
            <w:r w:rsidRPr="00244C6F">
              <w:rPr>
                <w:rFonts w:hAnsi="宋体" w:cs="Times New Roman"/>
              </w:rPr>
              <w:t>±两地经度差×4分</w:t>
            </w:r>
            <w:r>
              <w:rPr>
                <w:rFonts w:hAnsi="宋体" w:cs="Times New Roman"/>
                <w:noProof/>
              </w:rPr>
              <w:drawing>
                <wp:inline distT="0" distB="0" distL="0" distR="0" wp14:anchorId="070459D5" wp14:editId="4CF702EA">
                  <wp:extent cx="15240" cy="2286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C6F">
              <w:rPr>
                <w:rFonts w:hAnsi="宋体" w:cs="Times New Roman"/>
              </w:rPr>
              <w:t>钟/1度</w:t>
            </w:r>
          </w:p>
          <w:p w14:paraId="62620961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(东“＋”西“－”)</w:t>
            </w:r>
          </w:p>
        </w:tc>
        <w:tc>
          <w:tcPr>
            <w:tcW w:w="2263" w:type="pct"/>
            <w:shd w:val="clear" w:color="auto" w:fill="auto"/>
            <w:vAlign w:val="center"/>
          </w:tcPr>
          <w:p w14:paraId="660EB4D0" w14:textId="77777777" w:rsidR="009E6DC8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T</w:t>
            </w:r>
            <w:r w:rsidRPr="00244C6F">
              <w:rPr>
                <w:rFonts w:hAnsi="宋体" w:cs="Times New Roman"/>
                <w:vertAlign w:val="subscript"/>
              </w:rPr>
              <w:t>未知</w:t>
            </w:r>
            <w:r w:rsidRPr="00244C6F">
              <w:rPr>
                <w:rFonts w:hAnsi="宋体" w:cs="Times New Roman"/>
              </w:rPr>
              <w:t>＝T</w:t>
            </w:r>
            <w:r w:rsidRPr="00244C6F">
              <w:rPr>
                <w:rFonts w:hAnsi="宋体" w:cs="Times New Roman"/>
                <w:vertAlign w:val="subscript"/>
              </w:rPr>
              <w:t>已知</w:t>
            </w:r>
            <w:r w:rsidRPr="00244C6F">
              <w:rPr>
                <w:rFonts w:hAnsi="宋体" w:cs="Times New Roman"/>
              </w:rPr>
              <w:t>±两地时区差×1小时</w:t>
            </w:r>
          </w:p>
          <w:p w14:paraId="5D3B82F3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(东“＋”西“－”)</w:t>
            </w:r>
          </w:p>
        </w:tc>
      </w:tr>
      <w:tr w:rsidR="009E6DC8" w:rsidRPr="00244C6F" w14:paraId="01DCADB2" w14:textId="77777777" w:rsidTr="000620AE">
        <w:trPr>
          <w:jc w:val="center"/>
        </w:trPr>
        <w:tc>
          <w:tcPr>
            <w:tcW w:w="474" w:type="pct"/>
            <w:shd w:val="clear" w:color="auto" w:fill="auto"/>
            <w:vAlign w:val="center"/>
          </w:tcPr>
          <w:p w14:paraId="70EF6675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联系</w:t>
            </w:r>
          </w:p>
        </w:tc>
        <w:tc>
          <w:tcPr>
            <w:tcW w:w="4526" w:type="pct"/>
            <w:gridSpan w:val="2"/>
            <w:shd w:val="clear" w:color="auto" w:fill="auto"/>
            <w:vAlign w:val="center"/>
          </w:tcPr>
          <w:p w14:paraId="2B3A97C2" w14:textId="77777777" w:rsidR="009E6DC8" w:rsidRPr="00244C6F" w:rsidRDefault="009E6DC8" w:rsidP="000620AE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区时是特殊的地方时，是每个时区中央经线的地方时</w:t>
            </w:r>
          </w:p>
        </w:tc>
      </w:tr>
    </w:tbl>
    <w:p w14:paraId="6AC600C3" w14:textId="77777777" w:rsidR="009E6DC8" w:rsidRPr="009E6DC8" w:rsidRDefault="009E6DC8" w:rsidP="00AF7A7B">
      <w:pPr>
        <w:pStyle w:val="af"/>
        <w:snapToGrid w:val="0"/>
        <w:spacing w:line="260" w:lineRule="auto"/>
        <w:ind w:firstLineChars="200" w:firstLine="420"/>
        <w:rPr>
          <w:rFonts w:cs="Times New Roman"/>
        </w:rPr>
      </w:pPr>
    </w:p>
    <w:p w14:paraId="1D5593D2" w14:textId="53C48535" w:rsidR="00AF7A7B" w:rsidRPr="00AF7A7B" w:rsidRDefault="00AF7A7B" w:rsidP="00AF7A7B">
      <w:pPr>
        <w:pStyle w:val="af"/>
        <w:snapToGrid w:val="0"/>
        <w:spacing w:line="260" w:lineRule="auto"/>
        <w:ind w:firstLineChars="200" w:firstLine="420"/>
        <w:rPr>
          <w:rFonts w:cs="Times New Roman"/>
        </w:rPr>
      </w:pPr>
      <w:r w:rsidRPr="00AF7A7B">
        <w:rPr>
          <w:rFonts w:cs="Times New Roman" w:hint="eastAsia"/>
        </w:rPr>
        <w:t>【</w:t>
      </w:r>
      <w:r w:rsidRPr="001B4F7A">
        <w:rPr>
          <w:rStyle w:val="a5"/>
          <w:rFonts w:asciiTheme="minorEastAsia" w:hAnsiTheme="minorEastAsia" w:hint="eastAsia"/>
          <w:sz w:val="24"/>
          <w:szCs w:val="24"/>
        </w:rPr>
        <w:t>活动探究</w:t>
      </w:r>
      <w:r w:rsidRPr="00AF7A7B">
        <w:rPr>
          <w:rFonts w:cs="Times New Roman" w:hint="eastAsia"/>
        </w:rPr>
        <w:t>】谁才是姐姐？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32"/>
        <w:gridCol w:w="5852"/>
      </w:tblGrid>
      <w:tr w:rsidR="00AF7A7B" w:rsidRPr="00AF7A7B" w14:paraId="5160A61F" w14:textId="77777777" w:rsidTr="00AF7A7B">
        <w:trPr>
          <w:trHeight w:val="24"/>
        </w:trPr>
        <w:tc>
          <w:tcPr>
            <w:tcW w:w="1551" w:type="pc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35D38" w14:textId="24800213" w:rsidR="00AF7A7B" w:rsidRPr="00AF7A7B" w:rsidRDefault="00AF7A7B" w:rsidP="00AF7A7B">
            <w:pPr>
              <w:pStyle w:val="af"/>
              <w:snapToGrid w:val="0"/>
              <w:spacing w:line="260" w:lineRule="auto"/>
              <w:ind w:firstLineChars="200" w:firstLine="422"/>
              <w:jc w:val="right"/>
              <w:rPr>
                <w:rFonts w:hAnsi="宋体" w:cs="Times New Roman"/>
              </w:rPr>
            </w:pPr>
            <w:r w:rsidRPr="00AF7A7B">
              <w:rPr>
                <w:rFonts w:hAnsi="宋体" w:cs="Times New Roman" w:hint="eastAsia"/>
                <w:b/>
                <w:bCs/>
              </w:rPr>
              <w:t>姐姐生日</w:t>
            </w:r>
          </w:p>
        </w:tc>
        <w:tc>
          <w:tcPr>
            <w:tcW w:w="3449" w:type="pc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C2D3F" w14:textId="77777777" w:rsidR="00AF7A7B" w:rsidRPr="00AF7A7B" w:rsidRDefault="00AF7A7B" w:rsidP="00AF7A7B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AF7A7B">
              <w:rPr>
                <w:rFonts w:hAnsi="宋体" w:cs="Times New Roman" w:hint="eastAsia"/>
                <w:b/>
                <w:bCs/>
              </w:rPr>
              <w:t>5月1日 15:25</w:t>
            </w:r>
          </w:p>
        </w:tc>
      </w:tr>
      <w:tr w:rsidR="00AF7A7B" w:rsidRPr="00AF7A7B" w14:paraId="00D1C4BA" w14:textId="77777777" w:rsidTr="00AF7A7B">
        <w:trPr>
          <w:trHeight w:val="24"/>
        </w:trPr>
        <w:tc>
          <w:tcPr>
            <w:tcW w:w="1551" w:type="pc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1E41C" w14:textId="77777777" w:rsidR="00AF7A7B" w:rsidRPr="00AF7A7B" w:rsidRDefault="00AF7A7B" w:rsidP="00AF7A7B">
            <w:pPr>
              <w:pStyle w:val="af"/>
              <w:snapToGrid w:val="0"/>
              <w:spacing w:line="260" w:lineRule="auto"/>
              <w:ind w:firstLineChars="200" w:firstLine="422"/>
              <w:jc w:val="right"/>
              <w:rPr>
                <w:rFonts w:hAnsi="宋体" w:cs="Times New Roman"/>
              </w:rPr>
            </w:pPr>
            <w:r w:rsidRPr="00AF7A7B">
              <w:rPr>
                <w:rFonts w:hAnsi="宋体" w:cs="Times New Roman" w:hint="eastAsia"/>
                <w:b/>
                <w:bCs/>
              </w:rPr>
              <w:t>妹妹生日</w:t>
            </w:r>
          </w:p>
        </w:tc>
        <w:tc>
          <w:tcPr>
            <w:tcW w:w="3449" w:type="pc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8A86A" w14:textId="77777777" w:rsidR="00AF7A7B" w:rsidRPr="00AF7A7B" w:rsidRDefault="00AF7A7B" w:rsidP="00AF7A7B">
            <w:pPr>
              <w:pStyle w:val="af"/>
              <w:snapToGrid w:val="0"/>
              <w:spacing w:line="260" w:lineRule="auto"/>
              <w:rPr>
                <w:rFonts w:hAnsi="宋体" w:cs="Times New Roman"/>
              </w:rPr>
            </w:pPr>
            <w:r w:rsidRPr="00AF7A7B">
              <w:rPr>
                <w:rFonts w:hAnsi="宋体" w:cs="Times New Roman" w:hint="eastAsia"/>
                <w:b/>
                <w:bCs/>
              </w:rPr>
              <w:t>4月30日 15:55</w:t>
            </w:r>
          </w:p>
        </w:tc>
      </w:tr>
    </w:tbl>
    <w:p w14:paraId="1AB42A65" w14:textId="03D8E851" w:rsidR="00331BCD" w:rsidRPr="00AF7A7B" w:rsidRDefault="00331BCD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4AEF5F88" w14:textId="56B49260" w:rsidR="00E00728" w:rsidRDefault="00BC34D0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 w:rsidRPr="00244C6F">
        <w:rPr>
          <w:rFonts w:hAnsi="宋体" w:cs="Times New Roman"/>
        </w:rPr>
        <w:t>3．国际日界线：原则上指______经线。向东过日界线____一天，向西过日界线____一天。</w:t>
      </w:r>
    </w:p>
    <w:p w14:paraId="686044C4" w14:textId="41DE1B32" w:rsidR="00AF380B" w:rsidRDefault="00AF380B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【拓展】日界线与日期调整规则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3741"/>
        <w:gridCol w:w="3742"/>
      </w:tblGrid>
      <w:tr w:rsidR="003E3C67" w:rsidRPr="00244C6F" w14:paraId="35AA2BB4" w14:textId="77777777" w:rsidTr="003E3C67">
        <w:trPr>
          <w:jc w:val="center"/>
        </w:trPr>
        <w:tc>
          <w:tcPr>
            <w:tcW w:w="595" w:type="pct"/>
            <w:shd w:val="clear" w:color="auto" w:fill="auto"/>
            <w:vAlign w:val="center"/>
          </w:tcPr>
          <w:p w14:paraId="08B68A7F" w14:textId="6EEE763B" w:rsidR="003E3C67" w:rsidRPr="00244C6F" w:rsidRDefault="00AF380B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 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5DEBD452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国际日界线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3B3D31BE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自然日界线</w:t>
            </w:r>
          </w:p>
        </w:tc>
      </w:tr>
      <w:tr w:rsidR="003E3C67" w:rsidRPr="00244C6F" w14:paraId="1C6F296D" w14:textId="77777777" w:rsidTr="003E3C67">
        <w:trPr>
          <w:jc w:val="center"/>
        </w:trPr>
        <w:tc>
          <w:tcPr>
            <w:tcW w:w="595" w:type="pct"/>
            <w:shd w:val="clear" w:color="auto" w:fill="auto"/>
            <w:vAlign w:val="center"/>
          </w:tcPr>
          <w:p w14:paraId="5C5B5E86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界线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3846151E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180°经线，固定不变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73A502F3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不固定，可以是任何一条经线</w:t>
            </w:r>
          </w:p>
        </w:tc>
      </w:tr>
      <w:tr w:rsidR="003E3C67" w:rsidRPr="00244C6F" w14:paraId="1C626AAD" w14:textId="77777777" w:rsidTr="003E3C67">
        <w:trPr>
          <w:jc w:val="center"/>
        </w:trPr>
        <w:tc>
          <w:tcPr>
            <w:tcW w:w="595" w:type="pct"/>
            <w:shd w:val="clear" w:color="auto" w:fill="auto"/>
            <w:vAlign w:val="center"/>
          </w:tcPr>
          <w:p w14:paraId="6F950BE4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时间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43F62D1A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不固定，从0时～24时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562D2146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固定，0时或24时</w:t>
            </w:r>
          </w:p>
        </w:tc>
      </w:tr>
      <w:tr w:rsidR="003E3C67" w:rsidRPr="00244C6F" w14:paraId="3D7E695C" w14:textId="77777777" w:rsidTr="003E3C67">
        <w:trPr>
          <w:jc w:val="center"/>
        </w:trPr>
        <w:tc>
          <w:tcPr>
            <w:tcW w:w="595" w:type="pct"/>
            <w:shd w:val="clear" w:color="auto" w:fill="auto"/>
            <w:vAlign w:val="center"/>
          </w:tcPr>
          <w:p w14:paraId="06A32613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日期</w:t>
            </w:r>
          </w:p>
        </w:tc>
        <w:tc>
          <w:tcPr>
            <w:tcW w:w="2202" w:type="pct"/>
            <w:shd w:val="clear" w:color="auto" w:fill="auto"/>
            <w:vAlign w:val="center"/>
          </w:tcPr>
          <w:p w14:paraId="3BF8555C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日界线的东侧，为旧的一天；日界线的西侧，为新的一天</w:t>
            </w:r>
          </w:p>
        </w:tc>
        <w:tc>
          <w:tcPr>
            <w:tcW w:w="2203" w:type="pct"/>
            <w:shd w:val="clear" w:color="auto" w:fill="auto"/>
            <w:vAlign w:val="center"/>
          </w:tcPr>
          <w:p w14:paraId="40EF7593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日界线的东侧，为新的一天；日界线的西侧，为旧的一天</w:t>
            </w:r>
          </w:p>
        </w:tc>
      </w:tr>
      <w:tr w:rsidR="003E3C67" w:rsidRPr="00244C6F" w14:paraId="60D15A12" w14:textId="77777777" w:rsidTr="003E3C67">
        <w:trPr>
          <w:jc w:val="center"/>
        </w:trPr>
        <w:tc>
          <w:tcPr>
            <w:tcW w:w="595" w:type="pct"/>
            <w:shd w:val="clear" w:color="auto" w:fill="auto"/>
            <w:vAlign w:val="center"/>
          </w:tcPr>
          <w:p w14:paraId="359CC9E9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示意图</w:t>
            </w:r>
          </w:p>
        </w:tc>
        <w:tc>
          <w:tcPr>
            <w:tcW w:w="4405" w:type="pct"/>
            <w:gridSpan w:val="2"/>
            <w:shd w:val="clear" w:color="auto" w:fill="auto"/>
            <w:vAlign w:val="center"/>
          </w:tcPr>
          <w:p w14:paraId="5AFAC12A" w14:textId="07BCBEC0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  <w:noProof/>
              </w:rPr>
              <w:drawing>
                <wp:inline distT="0" distB="0" distL="0" distR="0" wp14:anchorId="03F936F8" wp14:editId="63FB7D91">
                  <wp:extent cx="1927860" cy="1161598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025" cy="1182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 w:cs="Times New Roman"/>
              </w:rPr>
              <w:t xml:space="preserve">  </w:t>
            </w:r>
            <w:r w:rsidRPr="00244C6F">
              <w:rPr>
                <w:rFonts w:hAnsi="宋体" w:cs="Times New Roman"/>
              </w:rPr>
              <w:fldChar w:fldCharType="begin"/>
            </w:r>
            <w:r>
              <w:rPr>
                <w:rFonts w:hAnsi="宋体" w:cs="Times New Roman"/>
              </w:rPr>
              <w:instrText xml:space="preserve"> INCLUDEPICTURE "D:\\教学工作\\学案\\必修1学案\\41.TIF" \* MERGEFORMAT </w:instrText>
            </w:r>
            <w:r w:rsidRPr="00244C6F">
              <w:rPr>
                <w:rFonts w:hAnsi="宋体" w:cs="Times New Roman"/>
              </w:rPr>
              <w:fldChar w:fldCharType="separate"/>
            </w:r>
            <w:r>
              <w:rPr>
                <w:rFonts w:hAnsi="宋体" w:cs="Times New Roman"/>
              </w:rPr>
              <w:fldChar w:fldCharType="begin"/>
            </w:r>
            <w:r>
              <w:rPr>
                <w:rFonts w:hAnsi="宋体" w:cs="Times New Roman"/>
              </w:rPr>
              <w:instrText xml:space="preserve"> INCLUDEPICTURE  "E:\\教学工作\\1-必修1教学综合\\1.1.3 地球的运动\\41.TIF" \* MERGEFORMATINET </w:instrText>
            </w:r>
            <w:r>
              <w:rPr>
                <w:rFonts w:hAnsi="宋体" w:cs="Times New Roman"/>
              </w:rPr>
              <w:fldChar w:fldCharType="separate"/>
            </w:r>
            <w:r w:rsidR="00EF1B88">
              <w:rPr>
                <w:rFonts w:hAnsi="宋体" w:cs="Times New Roman"/>
              </w:rPr>
              <w:fldChar w:fldCharType="begin"/>
            </w:r>
            <w:r w:rsidR="00EF1B88">
              <w:rPr>
                <w:rFonts w:hAnsi="宋体" w:cs="Times New Roman"/>
              </w:rPr>
              <w:instrText xml:space="preserve"> </w:instrText>
            </w:r>
            <w:r w:rsidR="00EF1B88">
              <w:rPr>
                <w:rFonts w:hAnsi="宋体" w:cs="Times New Roman"/>
              </w:rPr>
              <w:instrText>INCLUDEPICTURE  "E:\\</w:instrText>
            </w:r>
            <w:r w:rsidR="00EF1B88">
              <w:rPr>
                <w:rFonts w:hAnsi="宋体" w:cs="Times New Roman"/>
              </w:rPr>
              <w:instrText>教学工作</w:instrText>
            </w:r>
            <w:r w:rsidR="00EF1B88">
              <w:rPr>
                <w:rFonts w:hAnsi="宋体" w:cs="Times New Roman"/>
              </w:rPr>
              <w:instrText>\\1-</w:instrText>
            </w:r>
            <w:r w:rsidR="00EF1B88">
              <w:rPr>
                <w:rFonts w:hAnsi="宋体" w:cs="Times New Roman"/>
              </w:rPr>
              <w:instrText>必修</w:instrText>
            </w:r>
            <w:r w:rsidR="00EF1B88">
              <w:rPr>
                <w:rFonts w:hAnsi="宋体" w:cs="Times New Roman"/>
              </w:rPr>
              <w:instrText>1</w:instrText>
            </w:r>
            <w:r w:rsidR="00EF1B88">
              <w:rPr>
                <w:rFonts w:hAnsi="宋体" w:cs="Times New Roman"/>
              </w:rPr>
              <w:instrText>教学综合</w:instrText>
            </w:r>
            <w:r w:rsidR="00EF1B88">
              <w:rPr>
                <w:rFonts w:hAnsi="宋体" w:cs="Times New Roman"/>
              </w:rPr>
              <w:instrText xml:space="preserve">\\1.1.3 </w:instrText>
            </w:r>
            <w:r w:rsidR="00EF1B88">
              <w:rPr>
                <w:rFonts w:hAnsi="宋体" w:cs="Times New Roman"/>
              </w:rPr>
              <w:instrText>地球的运动</w:instrText>
            </w:r>
            <w:r w:rsidR="00EF1B88">
              <w:rPr>
                <w:rFonts w:hAnsi="宋体" w:cs="Times New Roman"/>
              </w:rPr>
              <w:instrText>\\41.TIF" \* MERGEFORMATINET</w:instrText>
            </w:r>
            <w:r w:rsidR="00EF1B88">
              <w:rPr>
                <w:rFonts w:hAnsi="宋体" w:cs="Times New Roman"/>
              </w:rPr>
              <w:instrText xml:space="preserve"> </w:instrText>
            </w:r>
            <w:r w:rsidR="00EF1B88">
              <w:rPr>
                <w:rFonts w:hAnsi="宋体" w:cs="Times New Roman"/>
              </w:rPr>
              <w:fldChar w:fldCharType="separate"/>
            </w:r>
            <w:r w:rsidR="00895A95">
              <w:rPr>
                <w:rFonts w:hAnsi="宋体" w:cs="Times New Roman"/>
              </w:rPr>
              <w:pict w14:anchorId="49381CD2">
                <v:shape id="_x0000_i1029" type="#_x0000_t75" alt="学科网(www.zxxk.com)--教育资源门户，提供试卷、教案、课件、论文、素材及各类教学资源下载，还有大量而丰富的教学相关资讯！" style="width:185.4pt;height:88.8pt">
                  <v:imagedata r:id="rId24" r:href="rId25"/>
                </v:shape>
              </w:pict>
            </w:r>
            <w:r w:rsidR="00EF1B88">
              <w:rPr>
                <w:rFonts w:hAnsi="宋体" w:cs="Times New Roman"/>
              </w:rPr>
              <w:fldChar w:fldCharType="end"/>
            </w:r>
            <w:r>
              <w:rPr>
                <w:rFonts w:hAnsi="宋体" w:cs="Times New Roman"/>
              </w:rPr>
              <w:fldChar w:fldCharType="end"/>
            </w:r>
            <w:r w:rsidRPr="00244C6F">
              <w:rPr>
                <w:rFonts w:hAnsi="宋体" w:cs="Times New Roman"/>
              </w:rPr>
              <w:fldChar w:fldCharType="end"/>
            </w:r>
          </w:p>
        </w:tc>
      </w:tr>
      <w:tr w:rsidR="003E3C67" w:rsidRPr="00244C6F" w14:paraId="7BE64EF8" w14:textId="77777777" w:rsidTr="003E3C67">
        <w:trPr>
          <w:jc w:val="center"/>
        </w:trPr>
        <w:tc>
          <w:tcPr>
            <w:tcW w:w="595" w:type="pct"/>
            <w:shd w:val="clear" w:color="auto" w:fill="auto"/>
            <w:vAlign w:val="center"/>
          </w:tcPr>
          <w:p w14:paraId="5A79615E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相同点</w:t>
            </w:r>
          </w:p>
        </w:tc>
        <w:tc>
          <w:tcPr>
            <w:tcW w:w="4405" w:type="pct"/>
            <w:gridSpan w:val="2"/>
            <w:shd w:val="clear" w:color="auto" w:fill="auto"/>
            <w:vAlign w:val="center"/>
          </w:tcPr>
          <w:p w14:paraId="7D994483" w14:textId="77777777" w:rsidR="003E3C67" w:rsidRPr="00244C6F" w:rsidRDefault="003E3C67" w:rsidP="000620AE">
            <w:pPr>
              <w:pStyle w:val="af"/>
              <w:snapToGrid w:val="0"/>
              <w:spacing w:line="260" w:lineRule="auto"/>
              <w:jc w:val="center"/>
              <w:rPr>
                <w:rFonts w:hAnsi="宋体" w:cs="Times New Roman"/>
              </w:rPr>
            </w:pPr>
            <w:r w:rsidRPr="00244C6F">
              <w:rPr>
                <w:rFonts w:hAnsi="宋体" w:cs="Times New Roman"/>
              </w:rPr>
              <w:t>都是经线，两侧日期都不一样(一般)</w:t>
            </w:r>
          </w:p>
        </w:tc>
      </w:tr>
    </w:tbl>
    <w:p w14:paraId="6AB8A8FF" w14:textId="77777777" w:rsidR="003E3C67" w:rsidRPr="003E3C67" w:rsidRDefault="003E3C67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6519D90A" w14:textId="7B8EA6FB" w:rsidR="00E00728" w:rsidRDefault="00E00728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4</w:t>
      </w:r>
      <w:r>
        <w:rPr>
          <w:rFonts w:hAnsi="宋体" w:cs="Times New Roman"/>
        </w:rPr>
        <w:t>.</w:t>
      </w:r>
      <w:r>
        <w:rPr>
          <w:rFonts w:hAnsi="宋体" w:cs="Times New Roman" w:hint="eastAsia"/>
        </w:rPr>
        <w:t>北京时间和北京的地方时</w:t>
      </w:r>
    </w:p>
    <w:p w14:paraId="19EE4C39" w14:textId="79DFF603" w:rsidR="00E00728" w:rsidRDefault="00AF380B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北京时间：</w:t>
      </w:r>
      <w:r>
        <w:rPr>
          <w:rFonts w:hAnsi="宋体" w:cs="Times New Roman"/>
          <w:u w:val="single"/>
        </w:rPr>
        <w:t xml:space="preserve">           </w:t>
      </w:r>
      <w:r>
        <w:rPr>
          <w:rFonts w:hAnsi="宋体" w:cs="Times New Roman" w:hint="eastAsia"/>
        </w:rPr>
        <w:t>的区时，</w:t>
      </w: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       </w:t>
      </w:r>
      <w:r>
        <w:rPr>
          <w:rFonts w:hAnsi="宋体" w:cs="Times New Roman" w:hint="eastAsia"/>
        </w:rPr>
        <w:t>的地方时</w:t>
      </w:r>
    </w:p>
    <w:p w14:paraId="1FEDC4C8" w14:textId="1ABF0CBC" w:rsidR="00AF380B" w:rsidRDefault="00AF380B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  <w:r>
        <w:rPr>
          <w:rFonts w:hAnsi="宋体" w:cs="Times New Roman" w:hint="eastAsia"/>
        </w:rPr>
        <w:t>北京的地方时即北京所在经线(约116</w:t>
      </w:r>
      <m:oMath>
        <m:r>
          <w:rPr>
            <w:rFonts w:ascii="Cambria Math" w:hAnsi="Cambria Math" w:cs="Times New Roman"/>
          </w:rPr>
          <m:t>°</m:t>
        </m:r>
      </m:oMath>
      <w:r>
        <w:rPr>
          <w:rFonts w:hAnsi="宋体" w:cs="Times New Roman" w:hint="eastAsia"/>
        </w:rPr>
        <w:t>E</w:t>
      </w:r>
      <w:r>
        <w:rPr>
          <w:rFonts w:hAnsi="宋体" w:cs="Times New Roman"/>
        </w:rPr>
        <w:t>)</w:t>
      </w:r>
      <w:r>
        <w:rPr>
          <w:rFonts w:hAnsi="宋体" w:cs="Times New Roman" w:hint="eastAsia"/>
        </w:rPr>
        <w:t>的地方时，与北京时间约差</w:t>
      </w:r>
      <w:r>
        <w:rPr>
          <w:rFonts w:hAnsi="宋体" w:cs="Times New Roman" w:hint="eastAsia"/>
          <w:u w:val="single"/>
        </w:rPr>
        <w:t xml:space="preserve"> </w:t>
      </w:r>
      <w:r>
        <w:rPr>
          <w:rFonts w:hAnsi="宋体" w:cs="Times New Roman"/>
          <w:u w:val="single"/>
        </w:rPr>
        <w:t xml:space="preserve">    </w:t>
      </w:r>
      <w:r>
        <w:rPr>
          <w:rFonts w:hAnsi="宋体" w:cs="Times New Roman" w:hint="eastAsia"/>
        </w:rPr>
        <w:t>分钟。</w:t>
      </w:r>
    </w:p>
    <w:p w14:paraId="2E584AD6" w14:textId="77777777" w:rsidR="00C37033" w:rsidRPr="009E6DC8" w:rsidRDefault="00C37033" w:rsidP="00BC34D0">
      <w:pPr>
        <w:pStyle w:val="af"/>
        <w:snapToGrid w:val="0"/>
        <w:spacing w:line="260" w:lineRule="auto"/>
        <w:ind w:firstLineChars="200" w:firstLine="420"/>
        <w:rPr>
          <w:rFonts w:hAnsi="宋体" w:cs="Times New Roman"/>
        </w:rPr>
      </w:pPr>
    </w:p>
    <w:p w14:paraId="523E07FB" w14:textId="009ABDFA" w:rsidR="00BC34D0" w:rsidRDefault="00BC34D0" w:rsidP="00D83702">
      <w:pPr>
        <w:pStyle w:val="af"/>
        <w:numPr>
          <w:ilvl w:val="0"/>
          <w:numId w:val="5"/>
        </w:numPr>
        <w:snapToGrid w:val="0"/>
        <w:spacing w:line="260" w:lineRule="auto"/>
        <w:rPr>
          <w:rFonts w:hAnsi="宋体" w:cs="Times New Roman"/>
        </w:rPr>
      </w:pPr>
      <w:r w:rsidRPr="00244C6F">
        <w:rPr>
          <w:rFonts w:hAnsi="宋体" w:cs="Times New Roman"/>
        </w:rPr>
        <w:t>沿地表水平运动物体的偏移</w:t>
      </w:r>
    </w:p>
    <w:p w14:paraId="0EB32BE2" w14:textId="0AA73D65" w:rsidR="00D83702" w:rsidRDefault="00D83702" w:rsidP="00D83702">
      <w:pPr>
        <w:pStyle w:val="af"/>
        <w:numPr>
          <w:ilvl w:val="0"/>
          <w:numId w:val="10"/>
        </w:numPr>
        <w:snapToGrid w:val="0"/>
        <w:spacing w:line="260" w:lineRule="auto"/>
        <w:rPr>
          <w:rFonts w:hAnsi="宋体" w:cs="Times New Roman"/>
        </w:rPr>
      </w:pPr>
      <w:r>
        <w:rPr>
          <w:rFonts w:hAnsi="宋体" w:cs="Times New Roman" w:hint="eastAsia"/>
        </w:rPr>
        <w:t>成</w:t>
      </w:r>
      <w:r w:rsidR="00BC34D0" w:rsidRPr="00244C6F">
        <w:rPr>
          <w:rFonts w:hAnsi="宋体" w:cs="Times New Roman"/>
        </w:rPr>
        <w:t>因：___________。</w:t>
      </w:r>
    </w:p>
    <w:p w14:paraId="6F8C7179" w14:textId="48D98AA2" w:rsidR="00645BA6" w:rsidRDefault="00D83702" w:rsidP="00D83702">
      <w:pPr>
        <w:pStyle w:val="af"/>
        <w:numPr>
          <w:ilvl w:val="0"/>
          <w:numId w:val="10"/>
        </w:numPr>
        <w:snapToGrid w:val="0"/>
        <w:spacing w:line="260" w:lineRule="auto"/>
        <w:rPr>
          <w:rFonts w:hAnsi="宋体" w:cs="Times New Roman"/>
        </w:rPr>
      </w:pPr>
      <w:r>
        <w:rPr>
          <w:rFonts w:hAnsi="宋体" w:cs="Times New Roman" w:hint="eastAsia"/>
        </w:rPr>
        <w:t>规律：</w:t>
      </w:r>
      <w:r w:rsidR="00BC34D0" w:rsidRPr="00244C6F">
        <w:rPr>
          <w:rFonts w:hAnsi="宋体" w:cs="Times New Roman"/>
        </w:rPr>
        <w:t>北半球向____偏转，南半球向____偏转，赤道上____偏转。</w:t>
      </w:r>
      <w:r>
        <w:rPr>
          <w:rFonts w:hAnsi="宋体" w:cs="Times New Roman" w:hint="eastAsia"/>
        </w:rPr>
        <w:t>纬度越高，偏转越明显。</w:t>
      </w:r>
    </w:p>
    <w:p w14:paraId="5CA84670" w14:textId="286D021C" w:rsidR="00D83702" w:rsidRDefault="00D83702" w:rsidP="00D83702">
      <w:pPr>
        <w:pStyle w:val="af"/>
        <w:numPr>
          <w:ilvl w:val="0"/>
          <w:numId w:val="10"/>
        </w:numPr>
        <w:snapToGrid w:val="0"/>
        <w:spacing w:line="260" w:lineRule="auto"/>
        <w:rPr>
          <w:rFonts w:hAnsi="宋体" w:cs="Times New Roman"/>
        </w:rPr>
      </w:pPr>
      <w:r>
        <w:rPr>
          <w:rFonts w:hAnsi="宋体" w:cs="Times New Roman" w:hint="eastAsia"/>
        </w:rPr>
        <w:t>影响：只改变物体运动的方向，不改变物体运动的速率。</w:t>
      </w:r>
    </w:p>
    <w:p w14:paraId="78F6A2DE" w14:textId="216F3E44" w:rsidR="00CA2074" w:rsidRDefault="00CA2074" w:rsidP="00CA2074">
      <w:pPr>
        <w:pStyle w:val="af"/>
        <w:snapToGrid w:val="0"/>
        <w:spacing w:line="260" w:lineRule="auto"/>
        <w:ind w:left="420"/>
        <w:rPr>
          <w:rFonts w:hAnsi="宋体" w:cs="Times New Roman"/>
        </w:rPr>
      </w:pPr>
      <w:r>
        <w:rPr>
          <w:rFonts w:hAnsi="宋体" w:cs="Times New Roman" w:hint="eastAsia"/>
        </w:rPr>
        <w:t>【练习】在下图中画出物体的偏转方向。</w:t>
      </w:r>
    </w:p>
    <w:p w14:paraId="5DC528BA" w14:textId="45B04B90" w:rsidR="00D83702" w:rsidRPr="00D83702" w:rsidRDefault="00154561" w:rsidP="00D83702">
      <w:pPr>
        <w:pStyle w:val="af"/>
        <w:snapToGrid w:val="0"/>
        <w:spacing w:line="260" w:lineRule="auto"/>
        <w:ind w:firstLine="420"/>
        <w:rPr>
          <w:rStyle w:val="a5"/>
          <w:sz w:val="24"/>
          <w:szCs w:val="24"/>
        </w:rPr>
      </w:pPr>
      <w:r>
        <w:rPr>
          <w:rStyle w:val="a5"/>
          <w:noProof/>
          <w:sz w:val="24"/>
          <w:szCs w:val="24"/>
        </w:rPr>
        <w:drawing>
          <wp:inline distT="0" distB="0" distL="0" distR="0" wp14:anchorId="3EEAB97E" wp14:editId="3F7B5EE7">
            <wp:extent cx="1722120" cy="16465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83"/>
                    <a:stretch/>
                  </pic:blipFill>
                  <pic:spPr bwMode="auto">
                    <a:xfrm>
                      <a:off x="0" y="0"/>
                      <a:ext cx="1741075" cy="166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3702" w:rsidRPr="00D83702" w:rsidSect="00097B9A">
      <w:headerReference w:type="default" r:id="rId27"/>
      <w:footerReference w:type="default" r:id="rId28"/>
      <w:type w:val="continuous"/>
      <w:pgSz w:w="11906" w:h="16838" w:code="9"/>
      <w:pgMar w:top="1418" w:right="1701" w:bottom="1418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E5D74" w14:textId="77777777" w:rsidR="00EF1B88" w:rsidRDefault="00EF1B88" w:rsidP="00CC1F65">
      <w:r>
        <w:separator/>
      </w:r>
    </w:p>
  </w:endnote>
  <w:endnote w:type="continuationSeparator" w:id="0">
    <w:p w14:paraId="58FF159B" w14:textId="77777777" w:rsidR="00EF1B88" w:rsidRDefault="00EF1B88" w:rsidP="00CC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28772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  <w:sz w:val="21"/>
            <w:szCs w:val="21"/>
          </w:rPr>
        </w:sdtEndPr>
        <w:sdtContent>
          <w:p w14:paraId="58B5F93C" w14:textId="77777777" w:rsidR="00CC1F65" w:rsidRPr="001B4F7A" w:rsidRDefault="001B4F7A" w:rsidP="00CC1F65">
            <w:pPr>
              <w:pStyle w:val="a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B4F7A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="00CC1F65" w:rsidRPr="001B4F7A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fldChar w:fldCharType="begin"/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instrText>PAGE</w:instrText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 w:rsidR="00E42AEE" w:rsidRPr="001B4F7A">
              <w:rPr>
                <w:rFonts w:asciiTheme="minorEastAsia" w:hAnsiTheme="minorEastAsia"/>
                <w:noProof/>
                <w:sz w:val="21"/>
                <w:szCs w:val="21"/>
              </w:rPr>
              <w:t>1</w:t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 w:rsidRPr="001B4F7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1B4F7A">
              <w:rPr>
                <w:rFonts w:asciiTheme="minorEastAsia" w:hAnsiTheme="minorEastAsia" w:hint="eastAsia"/>
                <w:sz w:val="21"/>
                <w:szCs w:val="21"/>
              </w:rPr>
              <w:t>页 共</w:t>
            </w:r>
            <w:r w:rsidR="00CC1F65" w:rsidRPr="001B4F7A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fldChar w:fldCharType="begin"/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instrText>NUMPAGES</w:instrText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fldChar w:fldCharType="separate"/>
            </w:r>
            <w:r w:rsidR="00E42AEE" w:rsidRPr="001B4F7A">
              <w:rPr>
                <w:rFonts w:asciiTheme="minorEastAsia" w:hAnsiTheme="minorEastAsia"/>
                <w:noProof/>
                <w:sz w:val="21"/>
                <w:szCs w:val="21"/>
              </w:rPr>
              <w:t>1</w:t>
            </w:r>
            <w:r w:rsidR="00CC1F65" w:rsidRPr="001B4F7A">
              <w:rPr>
                <w:rFonts w:asciiTheme="minorEastAsia" w:hAnsiTheme="minorEastAsia"/>
                <w:sz w:val="21"/>
                <w:szCs w:val="21"/>
              </w:rPr>
              <w:fldChar w:fldCharType="end"/>
            </w:r>
            <w:r w:rsidRPr="001B4F7A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1B4F7A">
              <w:rPr>
                <w:rFonts w:asciiTheme="minorEastAsia" w:hAnsiTheme="minorEastAsia" w:hint="eastAsia"/>
                <w:sz w:val="21"/>
                <w:szCs w:val="21"/>
              </w:rPr>
              <w:t>页</w:t>
            </w:r>
          </w:p>
        </w:sdtContent>
      </w:sdt>
    </w:sdtContent>
  </w:sdt>
  <w:p w14:paraId="58275CAB" w14:textId="77777777" w:rsidR="00CC1F65" w:rsidRDefault="00CC1F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F2648" w14:textId="77777777" w:rsidR="00EF1B88" w:rsidRDefault="00EF1B88" w:rsidP="00CC1F65">
      <w:r>
        <w:separator/>
      </w:r>
    </w:p>
  </w:footnote>
  <w:footnote w:type="continuationSeparator" w:id="0">
    <w:p w14:paraId="04478C93" w14:textId="77777777" w:rsidR="00EF1B88" w:rsidRDefault="00EF1B88" w:rsidP="00CC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EEE9" w14:textId="77777777" w:rsidR="00CC1F65" w:rsidRDefault="00CC1F65">
    <w:pPr>
      <w:pStyle w:val="a7"/>
    </w:pPr>
    <w:r>
      <w:rPr>
        <w:rFonts w:hint="eastAsia"/>
      </w:rPr>
      <w:t>常州</w:t>
    </w:r>
    <w:r>
      <w:t>市</w:t>
    </w:r>
    <w:r>
      <w:rPr>
        <w:rFonts w:hint="eastAsia"/>
      </w:rPr>
      <w:t>武进</w:t>
    </w:r>
    <w:r>
      <w:t>区礼</w:t>
    </w:r>
    <w:proofErr w:type="gramStart"/>
    <w:r>
      <w:rPr>
        <w:rFonts w:hint="eastAsia"/>
      </w:rPr>
      <w:t>嘉</w:t>
    </w:r>
    <w:r>
      <w:t>中学</w:t>
    </w:r>
    <w:proofErr w:type="gramEnd"/>
    <w:r>
      <w:ptab w:relativeTo="margin" w:alignment="center" w:leader="none"/>
    </w:r>
    <w:r>
      <w:rPr>
        <w:rFonts w:hint="eastAsia"/>
      </w:rPr>
      <w:t>高</w:t>
    </w:r>
    <w:r>
      <w:rPr>
        <w:rFonts w:hint="eastAsia"/>
      </w:rPr>
      <w:t>x</w:t>
    </w:r>
    <w:r>
      <w:rPr>
        <w:rFonts w:hint="eastAsia"/>
      </w:rPr>
      <w:t>学科</w:t>
    </w:r>
    <w:r>
      <w:t>XX</w:t>
    </w:r>
    <w:r>
      <w:ptab w:relativeTo="margin" w:alignment="right" w:leader="none"/>
    </w:r>
    <w:r>
      <w:rPr>
        <w:rFonts w:hint="eastAsia"/>
      </w:rPr>
      <w:t>姓名</w:t>
    </w:r>
    <w:r>
      <w:t>：</w:t>
    </w:r>
    <w:r>
      <w:rPr>
        <w:rFonts w:hint="eastAsia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5A2"/>
    <w:multiLevelType w:val="hybridMultilevel"/>
    <w:tmpl w:val="6BD67ADA"/>
    <w:lvl w:ilvl="0" w:tplc="67303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092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C7C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23B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459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267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6E0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C69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89C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B75"/>
    <w:multiLevelType w:val="hybridMultilevel"/>
    <w:tmpl w:val="C3201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A51B11"/>
    <w:multiLevelType w:val="hybridMultilevel"/>
    <w:tmpl w:val="F3EA1AB4"/>
    <w:lvl w:ilvl="0" w:tplc="7250ECA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52A6368"/>
    <w:multiLevelType w:val="hybridMultilevel"/>
    <w:tmpl w:val="09043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D3FB5"/>
    <w:multiLevelType w:val="hybridMultilevel"/>
    <w:tmpl w:val="77C408A0"/>
    <w:lvl w:ilvl="0" w:tplc="26304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1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6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E5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E2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5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66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2B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A2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0D595B"/>
    <w:multiLevelType w:val="hybridMultilevel"/>
    <w:tmpl w:val="FC107D2C"/>
    <w:lvl w:ilvl="0" w:tplc="9CA271A4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D84357"/>
    <w:multiLevelType w:val="hybridMultilevel"/>
    <w:tmpl w:val="6BAC29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B5A2311"/>
    <w:multiLevelType w:val="hybridMultilevel"/>
    <w:tmpl w:val="12C0D4C8"/>
    <w:lvl w:ilvl="0" w:tplc="A54A85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E1E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C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E66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ED9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A19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609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E8C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651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A52CF"/>
    <w:multiLevelType w:val="hybridMultilevel"/>
    <w:tmpl w:val="C4DE0C9E"/>
    <w:lvl w:ilvl="0" w:tplc="0D7481C4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6117A1"/>
    <w:multiLevelType w:val="hybridMultilevel"/>
    <w:tmpl w:val="6E74D2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EA"/>
    <w:rsid w:val="000167AE"/>
    <w:rsid w:val="000732F4"/>
    <w:rsid w:val="000803A9"/>
    <w:rsid w:val="00097B9A"/>
    <w:rsid w:val="00135790"/>
    <w:rsid w:val="00154561"/>
    <w:rsid w:val="001573B2"/>
    <w:rsid w:val="00174EC4"/>
    <w:rsid w:val="00177466"/>
    <w:rsid w:val="001876EF"/>
    <w:rsid w:val="001B276C"/>
    <w:rsid w:val="001B4F7A"/>
    <w:rsid w:val="001C2537"/>
    <w:rsid w:val="001E2657"/>
    <w:rsid w:val="00217430"/>
    <w:rsid w:val="002945C6"/>
    <w:rsid w:val="002A3D07"/>
    <w:rsid w:val="002C2F70"/>
    <w:rsid w:val="002D1E04"/>
    <w:rsid w:val="002E0CC9"/>
    <w:rsid w:val="00320689"/>
    <w:rsid w:val="00331BCD"/>
    <w:rsid w:val="003B16A7"/>
    <w:rsid w:val="003B3444"/>
    <w:rsid w:val="003C31C4"/>
    <w:rsid w:val="003E3C67"/>
    <w:rsid w:val="00413C01"/>
    <w:rsid w:val="004A1D56"/>
    <w:rsid w:val="004C20E7"/>
    <w:rsid w:val="004E0CDD"/>
    <w:rsid w:val="004F2E11"/>
    <w:rsid w:val="00531E3A"/>
    <w:rsid w:val="00535159"/>
    <w:rsid w:val="00544879"/>
    <w:rsid w:val="005606CB"/>
    <w:rsid w:val="005634CC"/>
    <w:rsid w:val="005A2B3B"/>
    <w:rsid w:val="005A35A7"/>
    <w:rsid w:val="00627167"/>
    <w:rsid w:val="00645BA6"/>
    <w:rsid w:val="00664E07"/>
    <w:rsid w:val="006E77C7"/>
    <w:rsid w:val="00785944"/>
    <w:rsid w:val="0079382F"/>
    <w:rsid w:val="007E1890"/>
    <w:rsid w:val="0082788A"/>
    <w:rsid w:val="00833326"/>
    <w:rsid w:val="00856025"/>
    <w:rsid w:val="00856BCE"/>
    <w:rsid w:val="00895A95"/>
    <w:rsid w:val="0091231C"/>
    <w:rsid w:val="00914611"/>
    <w:rsid w:val="009158C2"/>
    <w:rsid w:val="009174F0"/>
    <w:rsid w:val="00920E9F"/>
    <w:rsid w:val="009817C5"/>
    <w:rsid w:val="009E6DC8"/>
    <w:rsid w:val="00A80159"/>
    <w:rsid w:val="00AA0EB8"/>
    <w:rsid w:val="00AD316A"/>
    <w:rsid w:val="00AE4097"/>
    <w:rsid w:val="00AF380B"/>
    <w:rsid w:val="00AF7A7B"/>
    <w:rsid w:val="00B132D1"/>
    <w:rsid w:val="00B90FAA"/>
    <w:rsid w:val="00BB1D60"/>
    <w:rsid w:val="00BC34D0"/>
    <w:rsid w:val="00BF633A"/>
    <w:rsid w:val="00C133BC"/>
    <w:rsid w:val="00C147FF"/>
    <w:rsid w:val="00C343E2"/>
    <w:rsid w:val="00C35559"/>
    <w:rsid w:val="00C37033"/>
    <w:rsid w:val="00C641CE"/>
    <w:rsid w:val="00CA2074"/>
    <w:rsid w:val="00CC1F65"/>
    <w:rsid w:val="00CC380F"/>
    <w:rsid w:val="00D65608"/>
    <w:rsid w:val="00D65A39"/>
    <w:rsid w:val="00D83702"/>
    <w:rsid w:val="00DB73EA"/>
    <w:rsid w:val="00DC222A"/>
    <w:rsid w:val="00DD41AA"/>
    <w:rsid w:val="00E00728"/>
    <w:rsid w:val="00E42AEE"/>
    <w:rsid w:val="00E65EE5"/>
    <w:rsid w:val="00EF1B88"/>
    <w:rsid w:val="00F81BD7"/>
    <w:rsid w:val="00F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65D9C"/>
  <w15:chartTrackingRefBased/>
  <w15:docId w15:val="{6ED79691-11B4-4793-AB34-149C64F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1F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C1F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CC1F65"/>
    <w:rPr>
      <w:b/>
      <w:bCs/>
    </w:rPr>
  </w:style>
  <w:style w:type="table" w:styleId="a6">
    <w:name w:val="Table Grid"/>
    <w:basedOn w:val="a1"/>
    <w:uiPriority w:val="39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1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C1F6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C1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C1F65"/>
    <w:rPr>
      <w:sz w:val="18"/>
      <w:szCs w:val="18"/>
    </w:rPr>
  </w:style>
  <w:style w:type="paragraph" w:styleId="ab">
    <w:name w:val="List Paragraph"/>
    <w:basedOn w:val="a"/>
    <w:uiPriority w:val="34"/>
    <w:qFormat/>
    <w:rsid w:val="00CC1F65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833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DB73E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uiPriority w:val="11"/>
    <w:rsid w:val="00DB73EA"/>
    <w:rPr>
      <w:b/>
      <w:bCs/>
      <w:kern w:val="28"/>
      <w:sz w:val="32"/>
      <w:szCs w:val="32"/>
    </w:rPr>
  </w:style>
  <w:style w:type="paragraph" w:styleId="af">
    <w:name w:val="Plain Text"/>
    <w:aliases w:val="标题1"/>
    <w:basedOn w:val="a"/>
    <w:link w:val="af0"/>
    <w:rsid w:val="006E77C7"/>
    <w:rPr>
      <w:rFonts w:ascii="宋体" w:eastAsia="宋体" w:hAnsi="Courier New" w:cs="Courier New"/>
      <w:szCs w:val="21"/>
    </w:rPr>
  </w:style>
  <w:style w:type="character" w:customStyle="1" w:styleId="af0">
    <w:name w:val="纯文本 字符"/>
    <w:aliases w:val="标题1 字符"/>
    <w:basedOn w:val="a0"/>
    <w:link w:val="af"/>
    <w:rsid w:val="006E77C7"/>
    <w:rPr>
      <w:rFonts w:ascii="宋体" w:eastAsia="宋体" w:hAnsi="Courier New" w:cs="Courier New"/>
      <w:szCs w:val="21"/>
    </w:rPr>
  </w:style>
  <w:style w:type="character" w:styleId="af1">
    <w:name w:val="Placeholder Text"/>
    <w:basedOn w:val="a0"/>
    <w:uiPriority w:val="99"/>
    <w:semiHidden/>
    <w:rsid w:val="00AF38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5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9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1-68.TIF" TargetMode="External"/><Relationship Id="rId17" Type="http://schemas.openxmlformats.org/officeDocument/2006/relationships/image" Target="39.TIF" TargetMode="External"/><Relationship Id="rId25" Type="http://schemas.openxmlformats.org/officeDocument/2006/relationships/image" Target="41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file:///D:\&#25945;&#23398;&#24037;&#20316;\&#23398;&#26696;\&#24517;&#20462;1&#23398;&#26696;\1-42.TIF" TargetMode="External"/><Relationship Id="rId19" Type="http://schemas.openxmlformats.org/officeDocument/2006/relationships/image" Target="39A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xc2018\Desktop\&#23398;&#2669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学案模板.dotx</Template>
  <TotalTime>133</TotalTime>
  <Pages>5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Wxc2018</dc:creator>
  <cp:keywords/>
  <dc:description/>
  <cp:lastModifiedBy>Wxc2018</cp:lastModifiedBy>
  <cp:revision>69</cp:revision>
  <dcterms:created xsi:type="dcterms:W3CDTF">2019-10-21T07:15:00Z</dcterms:created>
  <dcterms:modified xsi:type="dcterms:W3CDTF">2019-10-23T12:50:00Z</dcterms:modified>
</cp:coreProperties>
</file>