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河海幼儿园个人</w:t>
      </w:r>
      <w:r>
        <w:rPr>
          <w:rFonts w:hint="eastAsia"/>
          <w:sz w:val="28"/>
          <w:szCs w:val="32"/>
          <w:lang w:eastAsia="zh-CN"/>
        </w:rPr>
        <w:t>总</w:t>
      </w:r>
      <w:r>
        <w:rPr>
          <w:rFonts w:hint="eastAsia"/>
          <w:sz w:val="28"/>
          <w:szCs w:val="32"/>
        </w:rPr>
        <w:t>结（时间</w:t>
      </w:r>
      <w:r>
        <w:rPr>
          <w:rFonts w:hint="eastAsia"/>
          <w:sz w:val="28"/>
          <w:szCs w:val="32"/>
          <w:u w:val="single"/>
        </w:rPr>
        <w:t xml:space="preserve"> 202</w:t>
      </w:r>
      <w:r>
        <w:rPr>
          <w:rFonts w:hint="eastAsia"/>
          <w:sz w:val="28"/>
          <w:szCs w:val="32"/>
          <w:u w:val="single"/>
          <w:lang w:val="en-US" w:eastAsia="zh-CN"/>
        </w:rPr>
        <w:t>3</w:t>
      </w:r>
      <w:r>
        <w:rPr>
          <w:rFonts w:hint="eastAsia"/>
          <w:sz w:val="28"/>
          <w:szCs w:val="32"/>
          <w:u w:val="single"/>
        </w:rPr>
        <w:t>.</w:t>
      </w:r>
      <w:r>
        <w:rPr>
          <w:rFonts w:hint="eastAsia"/>
          <w:sz w:val="28"/>
          <w:szCs w:val="32"/>
          <w:u w:val="single"/>
          <w:lang w:val="en-US" w:eastAsia="zh-CN"/>
        </w:rPr>
        <w:t>6</w:t>
      </w:r>
      <w:r>
        <w:rPr>
          <w:rFonts w:hint="eastAsia"/>
          <w:sz w:val="28"/>
          <w:szCs w:val="32"/>
          <w:u w:val="single"/>
        </w:rPr>
        <w:t>.</w:t>
      </w:r>
      <w:r>
        <w:rPr>
          <w:rFonts w:hint="eastAsia"/>
          <w:sz w:val="28"/>
          <w:szCs w:val="32"/>
          <w:u w:val="single"/>
          <w:lang w:val="en-US" w:eastAsia="zh-CN"/>
        </w:rPr>
        <w:t>10</w:t>
      </w:r>
      <w:r>
        <w:rPr>
          <w:rFonts w:hint="eastAsia"/>
          <w:sz w:val="28"/>
          <w:szCs w:val="32"/>
        </w:rPr>
        <w:t>）</w:t>
      </w:r>
    </w:p>
    <w:tbl>
      <w:tblPr>
        <w:tblStyle w:val="5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基本情况</w:t>
            </w:r>
          </w:p>
        </w:tc>
        <w:tc>
          <w:tcPr>
            <w:tcW w:w="8907" w:type="dxa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朱琳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任教班级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小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班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任教学科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音乐、综合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配班老师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于春晓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、芮佳乐  </w:t>
            </w:r>
            <w:r>
              <w:rPr>
                <w:rFonts w:hint="eastAsia" w:ascii="宋体" w:hAnsi="宋体"/>
                <w:sz w:val="28"/>
                <w:szCs w:val="28"/>
              </w:rPr>
              <w:t>本年度岗位：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行政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管理团队、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教科室副主任、小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班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年级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组长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、图书室、督学资料、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获奖情况</w:t>
            </w:r>
          </w:p>
        </w:tc>
        <w:tc>
          <w:tcPr>
            <w:tcW w:w="8907" w:type="dxa"/>
          </w:tcPr>
          <w:p>
            <w:pPr>
              <w:spacing w:line="300" w:lineRule="exact"/>
              <w:rPr>
                <w:rFonts w:hint="default" w:ascii="宋体" w:hAnsi="宋体" w:cs="Arial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21"/>
                <w:lang w:val="en-US" w:eastAsia="zh-CN"/>
              </w:rPr>
              <w:t>2023年发表论文1篇省级；</w:t>
            </w:r>
          </w:p>
          <w:p>
            <w:pPr>
              <w:spacing w:line="300" w:lineRule="exact"/>
              <w:rPr>
                <w:rFonts w:hint="eastAsia" w:ascii="宋体" w:hAnsi="宋体" w:cs="Arial"/>
                <w:sz w:val="18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21"/>
              </w:rPr>
              <w:t>202</w:t>
            </w:r>
            <w:r>
              <w:rPr>
                <w:rFonts w:hint="eastAsia" w:ascii="宋体" w:hAnsi="宋体" w:cs="Arial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18"/>
                <w:szCs w:val="21"/>
              </w:rPr>
              <w:t>年</w:t>
            </w:r>
            <w:r>
              <w:rPr>
                <w:rFonts w:hint="eastAsia" w:ascii="宋体" w:hAnsi="宋体" w:cs="Arial"/>
                <w:sz w:val="18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18"/>
                <w:szCs w:val="21"/>
              </w:rPr>
              <w:t>月微型课题</w:t>
            </w:r>
            <w:r>
              <w:rPr>
                <w:rFonts w:hint="eastAsia" w:ascii="宋体" w:hAnsi="宋体" w:cs="Arial"/>
                <w:sz w:val="18"/>
                <w:szCs w:val="21"/>
                <w:lang w:eastAsia="zh-CN"/>
              </w:rPr>
              <w:t>二</w:t>
            </w:r>
            <w:r>
              <w:rPr>
                <w:rFonts w:hint="eastAsia" w:ascii="宋体" w:hAnsi="宋体" w:cs="Arial"/>
                <w:sz w:val="18"/>
                <w:szCs w:val="21"/>
              </w:rPr>
              <w:t>等奖；</w:t>
            </w:r>
          </w:p>
          <w:p>
            <w:pPr>
              <w:spacing w:line="300" w:lineRule="exact"/>
              <w:rPr>
                <w:rFonts w:ascii="宋体" w:hAnsi="宋体" w:cs="Arial"/>
                <w:sz w:val="18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21"/>
              </w:rPr>
              <w:t>202</w:t>
            </w:r>
            <w:r>
              <w:rPr>
                <w:rFonts w:hint="eastAsia" w:ascii="宋体" w:hAnsi="宋体" w:cs="Arial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18"/>
                <w:szCs w:val="21"/>
              </w:rPr>
              <w:t>年</w:t>
            </w:r>
            <w:r>
              <w:rPr>
                <w:rFonts w:hint="eastAsia" w:ascii="宋体" w:hAnsi="宋体" w:cs="Arial"/>
                <w:sz w:val="18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18"/>
                <w:szCs w:val="21"/>
              </w:rPr>
              <w:t>月优秀岗位教研组长；202</w:t>
            </w:r>
            <w:r>
              <w:rPr>
                <w:rFonts w:hint="eastAsia" w:ascii="宋体" w:hAnsi="宋体" w:cs="Arial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21"/>
              </w:rPr>
              <w:t>年</w:t>
            </w:r>
            <w:r>
              <w:rPr>
                <w:rFonts w:hint="eastAsia" w:ascii="宋体" w:hAnsi="宋体" w:cs="Arial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18"/>
                <w:szCs w:val="21"/>
              </w:rPr>
              <w:t>月优秀岗位教研组长；</w:t>
            </w:r>
          </w:p>
          <w:p>
            <w:pPr>
              <w:spacing w:line="300" w:lineRule="exact"/>
              <w:rPr>
                <w:rFonts w:ascii="宋体" w:hAnsi="宋体" w:cs="Arial"/>
                <w:sz w:val="18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21"/>
              </w:rPr>
              <w:t>202</w:t>
            </w:r>
            <w:r>
              <w:rPr>
                <w:rFonts w:hint="eastAsia" w:ascii="宋体" w:hAnsi="宋体" w:cs="Arial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21"/>
              </w:rPr>
              <w:t>年</w:t>
            </w:r>
            <w:r>
              <w:rPr>
                <w:rFonts w:hint="eastAsia" w:ascii="宋体" w:hAnsi="宋体" w:cs="Arial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18"/>
                <w:szCs w:val="21"/>
              </w:rPr>
              <w:t>月每月之星；</w:t>
            </w:r>
          </w:p>
          <w:p>
            <w:pPr>
              <w:spacing w:line="300" w:lineRule="exact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18"/>
                <w:szCs w:val="21"/>
              </w:rPr>
              <w:t>202</w:t>
            </w:r>
            <w:r>
              <w:rPr>
                <w:rFonts w:hint="eastAsia" w:ascii="宋体" w:hAnsi="宋体" w:cs="Arial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18"/>
                <w:szCs w:val="21"/>
              </w:rPr>
              <w:t>年</w:t>
            </w:r>
            <w:r>
              <w:rPr>
                <w:rFonts w:hint="eastAsia" w:ascii="宋体" w:hAnsi="宋体" w:cs="Arial"/>
                <w:sz w:val="18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18"/>
                <w:szCs w:val="21"/>
              </w:rPr>
              <w:t>月常州市</w:t>
            </w:r>
            <w:r>
              <w:rPr>
                <w:rFonts w:hint="eastAsia" w:ascii="宋体" w:hAnsi="宋体" w:cs="Arial"/>
                <w:sz w:val="18"/>
                <w:szCs w:val="21"/>
                <w:lang w:eastAsia="zh-CN"/>
              </w:rPr>
              <w:t>新北区优秀教育工作者</w:t>
            </w:r>
            <w:r>
              <w:rPr>
                <w:rFonts w:hint="eastAsia" w:ascii="宋体" w:hAnsi="宋体" w:cs="Arial"/>
                <w:sz w:val="18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8" w:type="dxa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</w:t>
            </w: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结</w:t>
            </w:r>
          </w:p>
        </w:tc>
        <w:tc>
          <w:tcPr>
            <w:tcW w:w="8907" w:type="dxa"/>
          </w:tcPr>
          <w:p>
            <w:pPr>
              <w:spacing w:line="300" w:lineRule="exact"/>
              <w:ind w:firstLine="472" w:firstLineChars="196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思考和总结是一对孪生兄弟，他们是相互依存的，勤于思考的人往往善于总结，善于总结的人一定勤于思考。今年带着我们的小班团队是幸福的、快乐的、充实的、艰辛的、刻苦的。接下来我给自己的一学期进行盘点，从德能勤绩几个方面对这学期工作进行总结。</w:t>
            </w:r>
          </w:p>
          <w:p>
            <w:pPr>
              <w:spacing w:line="300" w:lineRule="exact"/>
              <w:ind w:firstLine="472" w:firstLineChars="196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德：我积极参加学校安排的每次思想教育活动，本人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积极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参加政治学习，坚持保育和教育并重的原则，忠于职守，严于律己，为人师表。牢固树立专业思想，不断学习专业理论知识和提高技巧技能水平。平时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积极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参加全校教职工大会及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主持开展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教研活动，认真学习学校下达的上级文件，关心国内外大事，注重政治理论的学习。服从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园所各项活动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安排，人际关系融洽。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每学期开展师德师风学习活动。本学期从事团支部创建工作，建立了“新北区三井街道国宾花园幼儿园团支部”选拔了并推荐了“于春晓、顾静等团支部书记和副书记”，带领青年教师开展了团支部系列活动。</w:t>
            </w:r>
          </w:p>
          <w:p>
            <w:pPr>
              <w:spacing w:line="300" w:lineRule="exact"/>
              <w:ind w:firstLine="472" w:firstLineChars="196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能：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通过自我学习、相互学习等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提高自己的能力。我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带领我园音乐研修团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组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活动，研究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音乐游戏活动的创设和课程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负责并管理国宾图书室，我利用空余时间和朱文贤、周蓥、马丽、余莹莹、臧成英一同规整图书室，整理幼儿用书和教工用书。在我园的每月督学活动中，提前准备好材料和场地，陪同陈敏霞园长看现场，并记录台账资料。年级组活动中，在我们开学到创省优，大家齐心协力，共苦同乐的沉浸在创设我们幼儿园中。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区优秀教师培育室的活动中跟着李潭园长努力学习，学习如何提升幼儿健康发展。在有教师请假缺岗中，我随时做好带班、替岗的各项工作；在管理岗位中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配合行政领导做好各项工作。注意保持与全体教职工经常性的沟通，经常听取他们的意见，在工作中做到了相互支持、相互帮助、相互配合，在学习中共同进步。</w:t>
            </w:r>
            <w:bookmarkStart w:id="0" w:name="_GoBack"/>
            <w:bookmarkEnd w:id="0"/>
          </w:p>
          <w:p>
            <w:pPr>
              <w:spacing w:line="300" w:lineRule="exact"/>
              <w:ind w:firstLine="472" w:firstLineChars="196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勤：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每天在园认真工作，认真履行园所的各项制度，在研修组活动中，引领教师们一同研究音乐游戏，带领他们共同进步；作为小班组年级组长我时刻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抓好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年级组的教育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教学工作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积极配合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蹲点行政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并实施园本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教科研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活动，认真组织好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年级组各项项目；作为教师我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在教学中，不断地对自己的教育实践进行反思，找出问题的症结，改进教育的方式、策略等。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在有传染性疾病放班的情况下，对接班级保育老师提醒擦擦洗洗消毒，交接班级教师开展线上教学和推送每日一课。积极参加园内外活动，领导交给我的各项工作和任务，我都会认真并及时的完成。</w:t>
            </w:r>
          </w:p>
          <w:p>
            <w:pPr>
              <w:spacing w:line="300" w:lineRule="exact"/>
              <w:ind w:firstLine="472" w:firstLineChars="196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绩：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绩效是考核的重要的方面。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教学上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我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组织好自己的教学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活动；教科研中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我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带着芮佳乐老师主持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微型课题获得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区二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等奖，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每年都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撰写并发表多篇论文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我们国宾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班组教学的各项活动有条不紊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；今年我园的创设省优每天加班加点，从文稿撰写，到环境创设、班级区域等等，大家都铆足了劲，终于现场创设完成。创设的过程中老师们有发展，孩子们有提升。辛勤付出终究有成效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同时本学期，区级优秀教师培育室也即将进入尾声，我承担收整材料的工作，在这学习的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3年中，我承担公开课4节，讲座1次，收获颇多，也学到了更多。</w:t>
            </w:r>
          </w:p>
          <w:p>
            <w:pPr>
              <w:spacing w:line="300" w:lineRule="exact"/>
              <w:ind w:firstLine="472" w:firstLineChars="196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廉：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学习使我进步。这句话都听过。我想用这句话时刻更高的去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要求自己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。学会自我管理之后也要言传身教。教科研上我会学习更多的平台去取取经，也带动园所的各位一起加入进来，一同钻研和探究适合我园的教研形式。在和同事共事中，我待他们是朋友，和他们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团结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友爱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，以诚待人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，共同进步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本学期事务工作特别多，但我都是从容对待，用认真、用行动、用专研的精神不断磨练自己。感谢所有和我一同奋进的同行人。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个人评语</w:t>
            </w:r>
          </w:p>
        </w:tc>
        <w:tc>
          <w:tcPr>
            <w:tcW w:w="8907" w:type="dxa"/>
          </w:tcPr>
          <w:p>
            <w:pPr>
              <w:spacing w:line="300" w:lineRule="exact"/>
              <w:ind w:firstLine="472" w:firstLineChars="196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我坚持对每位幼儿负责，对自己的操行负责。坚持热爱教育、热爱学校，树立坚定的教育事业心。本着关爱每一位幼儿的心，严谨治学，潜心教书，精心育人。在工作中保持一颗平常心，不计较个人得失，吃苦在前，做事在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28" w:type="dxa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给学校的建议</w:t>
            </w:r>
          </w:p>
        </w:tc>
        <w:tc>
          <w:tcPr>
            <w:tcW w:w="8907" w:type="dxa"/>
          </w:tcPr>
          <w:p>
            <w:pPr>
              <w:pStyle w:val="10"/>
              <w:tabs>
                <w:tab w:val="left" w:pos="832"/>
              </w:tabs>
              <w:spacing w:line="300" w:lineRule="exact"/>
              <w:ind w:left="0" w:leftChars="0" w:firstLine="482" w:firstLineChars="200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学校能配备一个大型的多功能室，在开展活动或者汇报的时候更加的敞亮。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YWMwZTY4YzE2OWJhY2E0ZWExZDIwY2IzODRmNmQifQ=="/>
  </w:docVars>
  <w:rsids>
    <w:rsidRoot w:val="009A0FF3"/>
    <w:rsid w:val="0002788C"/>
    <w:rsid w:val="000D0D18"/>
    <w:rsid w:val="0011278D"/>
    <w:rsid w:val="001A648A"/>
    <w:rsid w:val="00215622"/>
    <w:rsid w:val="00245214"/>
    <w:rsid w:val="002E0CF4"/>
    <w:rsid w:val="002F1A6C"/>
    <w:rsid w:val="003D593E"/>
    <w:rsid w:val="004B469F"/>
    <w:rsid w:val="004D2DE6"/>
    <w:rsid w:val="00531066"/>
    <w:rsid w:val="00570EC5"/>
    <w:rsid w:val="00597916"/>
    <w:rsid w:val="005A2E35"/>
    <w:rsid w:val="00622734"/>
    <w:rsid w:val="00767614"/>
    <w:rsid w:val="0085716E"/>
    <w:rsid w:val="00875826"/>
    <w:rsid w:val="00895CAC"/>
    <w:rsid w:val="00955B9F"/>
    <w:rsid w:val="009A0FF3"/>
    <w:rsid w:val="00A214E3"/>
    <w:rsid w:val="00A2422F"/>
    <w:rsid w:val="00B330A2"/>
    <w:rsid w:val="00B56E31"/>
    <w:rsid w:val="00B645BC"/>
    <w:rsid w:val="00B668A1"/>
    <w:rsid w:val="00BE722C"/>
    <w:rsid w:val="00BE7DB5"/>
    <w:rsid w:val="00C24DDC"/>
    <w:rsid w:val="00C45587"/>
    <w:rsid w:val="00CB6436"/>
    <w:rsid w:val="00CF2485"/>
    <w:rsid w:val="00D543E2"/>
    <w:rsid w:val="00E1798D"/>
    <w:rsid w:val="00EB732A"/>
    <w:rsid w:val="00FD4AE6"/>
    <w:rsid w:val="01040EFA"/>
    <w:rsid w:val="02CE78CE"/>
    <w:rsid w:val="094918B5"/>
    <w:rsid w:val="116E7897"/>
    <w:rsid w:val="12C00466"/>
    <w:rsid w:val="12F775CF"/>
    <w:rsid w:val="156755D3"/>
    <w:rsid w:val="183A535A"/>
    <w:rsid w:val="19973AE6"/>
    <w:rsid w:val="1B8F18D9"/>
    <w:rsid w:val="219C654B"/>
    <w:rsid w:val="248240C5"/>
    <w:rsid w:val="25D65F10"/>
    <w:rsid w:val="25F65A5D"/>
    <w:rsid w:val="27941159"/>
    <w:rsid w:val="2DE4155B"/>
    <w:rsid w:val="3359122C"/>
    <w:rsid w:val="347E1DE8"/>
    <w:rsid w:val="3D2A51EE"/>
    <w:rsid w:val="414F2D89"/>
    <w:rsid w:val="41E32372"/>
    <w:rsid w:val="44C747C0"/>
    <w:rsid w:val="47516A88"/>
    <w:rsid w:val="494D2959"/>
    <w:rsid w:val="498A05B3"/>
    <w:rsid w:val="4A3377BE"/>
    <w:rsid w:val="4A4A7746"/>
    <w:rsid w:val="4B8574CC"/>
    <w:rsid w:val="4D7E4055"/>
    <w:rsid w:val="56154D17"/>
    <w:rsid w:val="58C17772"/>
    <w:rsid w:val="5C96020D"/>
    <w:rsid w:val="5FD92739"/>
    <w:rsid w:val="69BC489F"/>
    <w:rsid w:val="6D83692E"/>
    <w:rsid w:val="6F650C2E"/>
    <w:rsid w:val="71857862"/>
    <w:rsid w:val="7649782E"/>
    <w:rsid w:val="764A782F"/>
    <w:rsid w:val="79B7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layui-layer-tabnow"/>
    <w:basedOn w:val="7"/>
    <w:qFormat/>
    <w:uiPriority w:val="0"/>
    <w:rPr>
      <w:bdr w:val="single" w:color="CCCCCC" w:sz="4" w:space="0"/>
      <w:shd w:val="clear" w:color="auto" w:fill="FFFFFF"/>
    </w:rPr>
  </w:style>
  <w:style w:type="character" w:customStyle="1" w:styleId="12">
    <w:name w:val="fir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1685</Words>
  <Characters>1713</Characters>
  <Lines>13</Lines>
  <Paragraphs>3</Paragraphs>
  <TotalTime>157</TotalTime>
  <ScaleCrop>false</ScaleCrop>
  <LinksUpToDate>false</LinksUpToDate>
  <CharactersWithSpaces>1726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2021-01-07T02:58:00Z</dcterms:created>
  <dc:creator>lenovo</dc:creator>
  <cp:lastModifiedBy>开心的朱小琳</cp:lastModifiedBy>
  <cp:lastPrinted>2019-06-12T02:00:00Z</cp:lastPrinted>
  <dcterms:modified xsi:type="dcterms:W3CDTF">2023-06-13T08:44:27Z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4D1D6BF65A0A491B9EA1D120B6C205F9_13</vt:lpwstr>
  </property>
</Properties>
</file>