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一张用了一千九百年的纸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高茹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【教学目标】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1.认识“创、携、蔡、伦”等10个生字，能正确读写“创造、阅读、携带、蚕茧、蔡伦、均匀、传承”等词语，理解“学富五车”的意思。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2.感受中国深厚的传统文化，认识古代各种记录材料及特点。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3.结合相关语段，了解蔡伦造纸术的发明，并能根据思维导图说清楚。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4.学习蔡伦观察发现和探索精神，发现古人的智慧与才干，增强民族自豪感，树立文化自信。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【教学过程】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板块一：勾连生活，初识作用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1.白纸导入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今天，老师给小朋友们带来了一位神秘的朋友，他已经有1900多岁了，你们想不想认识他？（纸）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让我们跟随纸的脚步，一起进入今天的学习——一张一千九百年的纸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2.纸的用途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同学们，你们知道纸在生活中有什么作用吗？（写字、画画、包装……）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是啊，纸最重要的作用之一就是——记录，那在纸诞生前的1900多年前，我们的祖先们又是怎么记录的呢？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板块二：认识“前辈”，探寻不足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1.认识“前辈”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请同学们读一读课文的第2~3自然段，找一找在纸诞生前的1900年前，人们是用哪些材料来进行记录的？（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龟甲、兽骨、青铜器、竹片、木片、帛、麻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指名回答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相机板贴：殷商——龟甲、兽骨；商周——青铜器；春秋战国——竹片、木片、帛；西汉——麻纸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2.巩固“前辈”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请小朋友们打开平板，猜一猜他们分别是谁，点一点图片，就能找到答案哦！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这些纸的前辈看来没有难倒大家，下面老师要来考考你了，你能将纸的前辈和这些图片连一连吗，我们比比谁连的又好又快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（评价：小朋友们的正确率可真高/不太高，看来有几幅图难住了大家，我们一起再来看一看）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3.和古人一起写字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这些都是纸发明前记录文字的材料，你们想不想和古人一样，在这些“前辈”上留下字迹。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和古人一起写字（不足）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（1）选择你喜欢的一种材料，刻、写“我爱语文”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（2）交流刻、写时遇到的困难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（3）结合课文，找一找它们的缺点，完成把表格（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表格：拖拽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4.小结</w:t>
      </w:r>
    </w:p>
    <w:p>
      <w:pPr>
        <w:jc w:val="left"/>
        <w:rPr>
          <w:rFonts w:hint="eastAsia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刻字既费时又费力，西周以后，人们便将字写在竹简之上，每根竹简通常只能写一排，一般也10字左右。就拿我们语文书来说，每篇课文大约500字，需要50根竹简，可能一篇课文就是一册；我们的一本书有16万字，</w:t>
      </w:r>
      <w:r>
        <w:rPr>
          <w:rFonts w:hint="eastAsia"/>
          <w:i w:val="0"/>
          <w:iCs w:val="0"/>
          <w:sz w:val="24"/>
          <w:szCs w:val="24"/>
          <w:lang w:val="en-US" w:eastAsia="zh-CN"/>
        </w:rPr>
        <w:t>那就是320多册，光一本语文书就得320多册，同学们的书包还装的下吗？怪不得古人需要用车来拉书，也难怪古人称那些读了很多书，学问高、知识渊博的人</w:t>
      </w:r>
      <w:r>
        <w:rPr>
          <w:rFonts w:hint="eastAsia"/>
          <w:i/>
          <w:iCs/>
          <w:sz w:val="24"/>
          <w:szCs w:val="24"/>
          <w:lang w:val="en-US" w:eastAsia="zh-CN"/>
        </w:rPr>
        <w:t>——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学富五车</w:t>
      </w:r>
      <w:r>
        <w:rPr>
          <w:rFonts w:hint="eastAsia"/>
          <w:i w:val="0"/>
          <w:iCs w:val="0"/>
          <w:sz w:val="24"/>
          <w:szCs w:val="24"/>
          <w:u w:val="none"/>
          <w:lang w:val="en-US" w:eastAsia="zh-CN"/>
        </w:rPr>
        <w:t>，古人搬家、搬书时，也需要用牛车来运，所以藏书多叫做——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汗牛充栋</w:t>
      </w:r>
    </w:p>
    <w:p>
      <w:pPr>
        <w:jc w:val="left"/>
        <w:rPr>
          <w:rFonts w:hint="default"/>
          <w:i w:val="0"/>
          <w:iCs w:val="0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板块三：了解工艺，绘制导图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1.认识蔡伦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是因为这些“前辈”们存在着过多或少的缺点，古人们也在不断地改进着造纸术，东汉时期，有位非常有名的人吸收了前人长期积累的经验，改进了造纸术，对人类社会的进步和文化的发展起到了重大作用，他就是——蔡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2.和古人一起造纸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蔡伦又是用什么方法造纸的呢？同学们想不想和蔡伦一起造纸啊？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和古人一起造纸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（1）观看造纸术视频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（2）读一读课文的第四自然段，找一找蔡伦是怎么造纸的？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（3）结合视频和课文，绘制蔡伦造纸的思维导图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星级评价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一星：过程合理完整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二星：导图结构清晰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三星：讲述时完整清晰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总结：</w:t>
      </w:r>
      <w:r>
        <w:rPr>
          <w:rFonts w:hint="eastAsia"/>
          <w:sz w:val="24"/>
          <w:szCs w:val="24"/>
          <w:lang w:val="en-US" w:eastAsia="zh-CN"/>
        </w:rPr>
        <w:t>今天我们跟着纸的脚步回到1900年前，和古人一起写字、和古人一起造纸，这看似简单的蔡侯纸，却蕴含了古人的无数智慧，对中国甚至世界文化的发展，产生了巨大的影响，课后同学们可以去找一找其他外国纸的资料，让他们和中国纸来一场PK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11ED5"/>
    <w:rsid w:val="09F01B4E"/>
    <w:rsid w:val="18723A43"/>
    <w:rsid w:val="208426EB"/>
    <w:rsid w:val="27950E9E"/>
    <w:rsid w:val="33EC6070"/>
    <w:rsid w:val="3DE11ED5"/>
    <w:rsid w:val="55C560B4"/>
    <w:rsid w:val="7ABD4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2021-03-20T06:52:00Z</dcterms:created>
  <dc:creator>有思想的女青年</dc:creator>
  <cp:lastModifiedBy>m m hv</cp:lastModifiedBy>
  <dcterms:modified xsi:type="dcterms:W3CDTF">2021-12-20T11:44:25Z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A16463B610A7403BB3CC156A48D64596</vt:lpwstr>
  </property>
</Properties>
</file>