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 xml:space="preserve"> § 3.1 粗盐提纯和从海水中提取镁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[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学习</w:t>
      </w:r>
      <w:r>
        <w:rPr>
          <w:rFonts w:hint="eastAsia" w:ascii="黑体" w:hAnsi="黑体" w:eastAsia="黑体" w:cs="黑体"/>
          <w:sz w:val="21"/>
          <w:szCs w:val="21"/>
        </w:rPr>
        <w:t>目标]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了解工业上从海水中获得NaCl及镁的方法。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知道镁的物理性质及用途；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掌握镁的化学性质。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[课堂学习]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一．粗盐提纯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1.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粗盐中的杂质与除杂试剂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0"/>
        <w:gridCol w:w="1995"/>
        <w:gridCol w:w="3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杂质</w:t>
            </w:r>
          </w:p>
        </w:tc>
        <w:tc>
          <w:tcPr>
            <w:tcW w:w="19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除杂试剂</w:t>
            </w:r>
          </w:p>
        </w:tc>
        <w:tc>
          <w:tcPr>
            <w:tcW w:w="3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离子方程式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思考：为了把杂质除干净，加入的除杂试剂的用量有什么要求?是否会引入新的杂质？如果有，应如何除去？加入顺序呢？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除杂操作及仪器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提纯后氯化钠的用途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写出下列化学方程式：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（1）氯碱工业：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（2）工业制取金属钠：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（3）发展纯碱工业：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u w:val="none"/>
          <w:lang w:val="en-US" w:eastAsia="zh-CN"/>
        </w:rPr>
        <w:t xml:space="preserve">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归纳整理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二．从海水中提取镁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1.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提取镁的流程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3792855" cy="801370"/>
            <wp:effectExtent l="0" t="0" r="444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92855" cy="80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写出①-⑤的化学方程式：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①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③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④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⑤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cs="Times New Roman"/>
          <w:b/>
          <w:bCs/>
          <w:sz w:val="21"/>
          <w:szCs w:val="21"/>
          <w:lang w:val="en-US" w:eastAsia="zh-CN"/>
        </w:rPr>
      </w:pPr>
      <w:r>
        <w:rPr>
          <w:rFonts w:hint="eastAsia" w:cs="Times New Roman"/>
          <w:b/>
          <w:bCs/>
          <w:sz w:val="21"/>
          <w:szCs w:val="21"/>
          <w:lang w:val="en-US" w:eastAsia="zh-CN"/>
        </w:rPr>
        <w:t>2. 镁的物理性质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cs="Times New Roman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cs="Times New Roman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cs="Times New Roman"/>
          <w:b/>
          <w:bCs/>
          <w:sz w:val="21"/>
          <w:szCs w:val="21"/>
          <w:lang w:val="en-US" w:eastAsia="zh-CN"/>
        </w:rPr>
        <w:t>3. 探究镁的化学性质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思考：写出镁原子的结构示意图，根据示意图分析镁可能具有的化学性质？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镁的化学性质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0"/>
        <w:textAlignment w:val="auto"/>
        <w:rPr>
          <w:rFonts w:hint="default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①与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氧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气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点燃可剧烈燃烧，发出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，化学方程式：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②与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氮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气反应：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  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二氧化碳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反应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④与盐酸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、硫酸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反应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（写出离子方程式）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思考：如果金属镁着火，能用泡沫灭火器来灭火吗？为什么？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cs="Times New Roman"/>
          <w:b/>
          <w:bCs/>
          <w:sz w:val="21"/>
          <w:szCs w:val="21"/>
          <w:lang w:val="en-US" w:eastAsia="zh-CN"/>
        </w:rPr>
        <w:t>4. 镁的用途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结合镁的化学性质、物理性质，分析镁有哪些用途？分别利用镁的哪些性质？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学以致用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下列说法是否正确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(　　)(1)镁在空气中燃烧只能生成MgO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(　　)(2)镁着火时能用干冰灭火器灭火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(　　)(3)沉淀海水中的Mg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perscript"/>
          <w:lang w:val="en-US" w:eastAsia="zh-CN"/>
        </w:rPr>
        <w:t>2＋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宜选用廉价的熟石灰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．中国食盐产量居世界首位。下列实验室中的操作类似“海水晒盐”原理的是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A．蒸馏           B．蒸发        C．过滤        D．搅拌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．</w:t>
      </w:r>
      <w:r>
        <w:rPr>
          <w:rFonts w:hint="eastAsia" w:cs="Times New Roman"/>
          <w:sz w:val="21"/>
          <w:szCs w:val="21"/>
          <w:lang w:val="en-US" w:eastAsia="zh-CN"/>
        </w:rPr>
        <w:t>镁在CO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含量较多的空气里燃烧的产物是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A．</w:t>
      </w:r>
      <w:r>
        <w:rPr>
          <w:rFonts w:hint="eastAsia" w:cs="Times New Roman"/>
          <w:sz w:val="21"/>
          <w:szCs w:val="21"/>
          <w:lang w:val="en-US" w:eastAsia="zh-CN"/>
        </w:rPr>
        <w:t>MgO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B．</w:t>
      </w:r>
      <w:r>
        <w:rPr>
          <w:rFonts w:hint="eastAsia" w:cs="Times New Roman"/>
          <w:sz w:val="21"/>
          <w:szCs w:val="21"/>
          <w:lang w:val="en-US" w:eastAsia="zh-CN"/>
        </w:rPr>
        <w:t>MgO和C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C．</w:t>
      </w:r>
      <w:r>
        <w:rPr>
          <w:rFonts w:hint="eastAsia" w:cs="Times New Roman"/>
          <w:sz w:val="21"/>
          <w:szCs w:val="21"/>
          <w:lang w:val="en-US" w:eastAsia="zh-CN"/>
        </w:rPr>
        <w:t>MgO、Mg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eastAsia" w:cs="Times New Roman"/>
          <w:sz w:val="21"/>
          <w:szCs w:val="21"/>
          <w:lang w:val="en-US" w:eastAsia="zh-CN"/>
        </w:rPr>
        <w:t>N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D．</w:t>
      </w:r>
      <w:r>
        <w:rPr>
          <w:rFonts w:hint="eastAsia" w:cs="Times New Roman"/>
          <w:sz w:val="21"/>
          <w:szCs w:val="21"/>
          <w:lang w:val="en-US" w:eastAsia="zh-CN"/>
        </w:rPr>
        <w:t>MgO、Mg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eastAsia" w:cs="Times New Roman"/>
          <w:sz w:val="21"/>
          <w:szCs w:val="21"/>
          <w:lang w:val="en-US" w:eastAsia="zh-CN"/>
        </w:rPr>
        <w:t>N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和C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 xml:space="preserve">4.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为了除去粗盐中的CaCl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、MgCl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、Na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及泥沙，可将粗盐溶于水，然后进行下列五项操作：①过滤　②加过量NaOH溶液　③加适量盐酸　④加过量Na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溶液　⑤加过量BaCl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溶液。正确的操作顺序是(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A．①④②⑤③       B．④①②⑤③     C．⑤④①②③     D．⑤②④①③</w:t>
      </w:r>
    </w:p>
    <w:p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[课时训练]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1.下列有关海水综合利用的过程中属于物理变化的是                          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A.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将海水中含有的钾元素转化得到钾单质      B.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海水蒸发制海盐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C.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从海水所得粗盐中制取精盐                D.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从海带中提取碘单质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镁被誉为“国防金属”。金属镁的下列性质中不属于物理性质的是             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A.良好的可塑性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B.良好的延展性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1649095</wp:posOffset>
            </wp:positionH>
            <wp:positionV relativeFrom="paragraph">
              <wp:posOffset>200025</wp:posOffset>
            </wp:positionV>
            <wp:extent cx="1467485" cy="244475"/>
            <wp:effectExtent l="0" t="0" r="5715" b="9525"/>
            <wp:wrapNone/>
            <wp:docPr id="8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C.良好的导电性、传热性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D.反应中易失去电子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实验室制取氧气的反应为</w:t>
      </w:r>
      <w:r>
        <w:rPr>
          <w:rFonts w:hint="eastAsia" w:cs="Times New Roman"/>
          <w:sz w:val="21"/>
          <w:szCs w:val="21"/>
          <w:lang w:val="en-US" w:eastAsia="zh-CN"/>
        </w:rPr>
        <w:t xml:space="preserve">                    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，充分反应后从剩余物中回收二氧化锰的操作顺序正确的是                                                    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A.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溶解、过滤、蒸发、洗涤           B.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溶解、过滤、洗涤、干燥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C.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溶解、蒸发、洗涤、过滤           D.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溶解、洗涤、过滤、干燥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在从海水中提取金属镁的过程中，下列化学反应不会涉及的是                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2826385</wp:posOffset>
            </wp:positionH>
            <wp:positionV relativeFrom="paragraph">
              <wp:posOffset>238760</wp:posOffset>
            </wp:positionV>
            <wp:extent cx="1371600" cy="231775"/>
            <wp:effectExtent l="0" t="0" r="0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561340</wp:posOffset>
                </wp:positionH>
                <wp:positionV relativeFrom="paragraph">
                  <wp:posOffset>154940</wp:posOffset>
                </wp:positionV>
                <wp:extent cx="235585" cy="26797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75460" y="4156710"/>
                          <a:ext cx="235585" cy="267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 w:val="0"/>
                                <w:bCs w:val="0"/>
                                <w:sz w:val="15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15"/>
                                <w:szCs w:val="18"/>
                                <w:lang w:val="en-US" w:eastAsia="zh-CN"/>
                              </w:rPr>
                              <w:t>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2pt;margin-top:12.2pt;height:21.1pt;width:18.55pt;z-index:251659264;mso-width-relative:page;mso-height-relative:page;" filled="f" stroked="f" coordsize="21600,21600" o:gfxdata="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QmCzH2QAAAAgBAAAPAAAAAAAAAAEA&#10;IAAAACIAAABkcnMvZG93bnJldi54bWxQSwECFAAUAAAACACHTuJAEfRpDUcCAABxBAAADgAAAAAA&#10;AAABACAAAAAo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 w:val="0"/>
                          <w:bCs w:val="0"/>
                          <w:sz w:val="15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15"/>
                          <w:szCs w:val="18"/>
                          <w:lang w:val="en-US" w:eastAsia="zh-CN"/>
                        </w:rPr>
                        <w:t>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A.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Mg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  <w:lang w:val="en-US" w:eastAsia="zh-CN"/>
        </w:rPr>
        <w:t>2＋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＋2OH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  <w:lang w:val="en-US" w:eastAsia="zh-CN"/>
        </w:rPr>
        <w:t>－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==Mg(OH)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↓      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B.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Mg(OH)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＋2HCl==MgCl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＋2H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C.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Mg(OH)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==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MgO＋H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O        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海水提取镁的主要流程如下：                                            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3123565" cy="713740"/>
            <wp:effectExtent l="0" t="0" r="635" b="10160"/>
            <wp:docPr id="585869" name="Picture 141" descr="S3-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869" name="Picture 141" descr="S3-13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2356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①试剂M是盐酸　②流程中的反应全部都是非氧化还原反应　③操作b只是过滤　④用海水晒盐后的饱和溶液加石灰乳制Mg(OH)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　⑤电解熔融MgCl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比电解熔融的MgO制金属镁更节约能量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下列说法正确的是：                                                      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A.①②③④⑤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B.②③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C.④⑤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D.①④⑤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6.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为了除去氯化钠样品中的杂质碳酸钠，某兴趣小组最初设计了如下所示方案进行实验。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2827655" cy="791210"/>
            <wp:effectExtent l="0" t="0" r="4445" b="8890"/>
            <wp:docPr id="635906" name="Picture 2" descr="S3-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906" name="Picture 2" descr="S3-1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2765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(1)沉淀A的化学式是________。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(2)加入过量氯化钙溶液后，分离除去沉淀A的实验操作是_____。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(3)他们在实验过程中，又发现了新的问题：此方案很容易引入新的杂质。固体物质B的成分为_____________(用化学式表示)。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(4)他们继续探究后又提出了新的方案：将混合物溶解，滴加盐酸至不再产生气泡为止，然后加热煮沸。有关反应的化学方程式为____________________________________。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/>
        <w:lang w:val="en-US" w:eastAsia="zh-CN"/>
      </w:rPr>
    </w:pPr>
  </w:p>
  <w:p>
    <w:pPr>
      <w:pStyle w:val="4"/>
    </w:pPr>
    <w:r>
      <w:rPr>
        <w:rFonts w:hint="eastAsia"/>
        <w:lang w:val="en-US" w:eastAsia="zh-CN"/>
      </w:rPr>
      <w:t>专题3 从海水中获得的化学物质（学案）                   班级：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none"/>
        <w:lang w:val="en-US" w:eastAsia="zh-CN"/>
      </w:rPr>
      <w:t xml:space="preserve">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>学号：</w:t>
    </w:r>
    <w:r>
      <w:rPr>
        <w:rFonts w:hint="eastAsia"/>
        <w:u w:val="single"/>
        <w:lang w:val="en-US" w:eastAsia="zh-CN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17430B"/>
    <w:multiLevelType w:val="singleLevel"/>
    <w:tmpl w:val="AE17430B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B4192A0"/>
    <w:multiLevelType w:val="singleLevel"/>
    <w:tmpl w:val="5B4192A0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7F395879"/>
    <w:multiLevelType w:val="singleLevel"/>
    <w:tmpl w:val="7F395879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0A445F4"/>
    <w:rsid w:val="026B7A9C"/>
    <w:rsid w:val="11647FCD"/>
    <w:rsid w:val="13BA3DEE"/>
    <w:rsid w:val="13F36248"/>
    <w:rsid w:val="14576A87"/>
    <w:rsid w:val="1A0D61E2"/>
    <w:rsid w:val="1BB7165F"/>
    <w:rsid w:val="1D135AE5"/>
    <w:rsid w:val="1DE61DBE"/>
    <w:rsid w:val="1EFF2FFD"/>
    <w:rsid w:val="21D43106"/>
    <w:rsid w:val="294C5FA0"/>
    <w:rsid w:val="294F6480"/>
    <w:rsid w:val="2D8778F4"/>
    <w:rsid w:val="2D980133"/>
    <w:rsid w:val="2F511183"/>
    <w:rsid w:val="2FF16A3D"/>
    <w:rsid w:val="33D75E9F"/>
    <w:rsid w:val="34FD1935"/>
    <w:rsid w:val="38E6020E"/>
    <w:rsid w:val="3B0E30BF"/>
    <w:rsid w:val="4469416F"/>
    <w:rsid w:val="473F0B5B"/>
    <w:rsid w:val="47431429"/>
    <w:rsid w:val="54CF3259"/>
    <w:rsid w:val="55391F74"/>
    <w:rsid w:val="56AD639D"/>
    <w:rsid w:val="56EF4FC6"/>
    <w:rsid w:val="578E0DE5"/>
    <w:rsid w:val="582232DD"/>
    <w:rsid w:val="58DB2952"/>
    <w:rsid w:val="5CE93BBA"/>
    <w:rsid w:val="5EFA5B8B"/>
    <w:rsid w:val="616019E3"/>
    <w:rsid w:val="629E7EC9"/>
    <w:rsid w:val="65066731"/>
    <w:rsid w:val="66650F64"/>
    <w:rsid w:val="674072DB"/>
    <w:rsid w:val="6A184540"/>
    <w:rsid w:val="6BDE0147"/>
    <w:rsid w:val="6D673C9A"/>
    <w:rsid w:val="70A365CB"/>
    <w:rsid w:val="718F50E7"/>
    <w:rsid w:val="72B15B79"/>
    <w:rsid w:val="73762F4A"/>
    <w:rsid w:val="75971745"/>
    <w:rsid w:val="7622309C"/>
    <w:rsid w:val="79976655"/>
    <w:rsid w:val="79FB3952"/>
    <w:rsid w:val="7AAF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1263</Words>
  <Characters>1480</Characters>
  <Lines>0</Lines>
  <Paragraphs>0</Paragraphs>
  <TotalTime>27</TotalTime>
  <ScaleCrop>false</ScaleCrop>
  <LinksUpToDate>false</LinksUpToDate>
  <CharactersWithSpaces>2612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2022-08-01T02:24:00Z</dcterms:created>
  <dc:creator>DELL</dc:creator>
  <cp:lastModifiedBy>137----1396</cp:lastModifiedBy>
  <dcterms:modified xsi:type="dcterms:W3CDTF">2022-11-18T08:50:09Z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6F7F5D488E9C4634A4C6CFF4254B1182</vt:lpwstr>
  </property>
</Properties>
</file>