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 xml:space="preserve"> §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 xml:space="preserve"> </w:t>
      </w:r>
      <w:r>
        <w:rPr>
          <w:rFonts w:hint="eastAsia" w:cs="Times New Roman"/>
          <w:b/>
          <w:bCs/>
          <w:sz w:val="28"/>
          <w:szCs w:val="36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.</w:t>
      </w:r>
      <w:r>
        <w:rPr>
          <w:rFonts w:hint="eastAsia" w:cs="Times New Roman"/>
          <w:b/>
          <w:bCs/>
          <w:sz w:val="28"/>
          <w:szCs w:val="36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 xml:space="preserve"> </w:t>
      </w:r>
      <w:r>
        <w:rPr>
          <w:rFonts w:hint="eastAsia" w:cs="Times New Roman"/>
          <w:b/>
          <w:bCs/>
          <w:sz w:val="28"/>
          <w:szCs w:val="36"/>
          <w:lang w:val="en-US" w:eastAsia="zh-CN"/>
        </w:rPr>
        <w:t>氯气的性质及应用（1）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[</w:t>
      </w:r>
      <w:r>
        <w:rPr>
          <w:rFonts w:hint="default" w:ascii="Times New Roman" w:hAnsi="Times New Roman" w:eastAsia="黑体" w:cs="Times New Roman"/>
          <w:lang w:val="en-US" w:eastAsia="zh-CN"/>
        </w:rPr>
        <w:t>学习</w:t>
      </w:r>
      <w:r>
        <w:rPr>
          <w:rFonts w:hint="default" w:ascii="Times New Roman" w:hAnsi="Times New Roman" w:eastAsia="黑体" w:cs="Times New Roman"/>
        </w:rPr>
        <w:t>目标]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eastAsiaTheme="minorEastAsia"/>
          <w:lang w:val="en-US" w:eastAsia="zh-CN"/>
        </w:rPr>
      </w:pPr>
      <w:r>
        <w:rPr>
          <w:rFonts w:hint="eastAsia"/>
          <w:bCs/>
          <w:lang w:val="en-US" w:eastAsia="zh-CN"/>
        </w:rPr>
        <w:t>了</w:t>
      </w:r>
      <w:r>
        <w:rPr>
          <w:rFonts w:hint="eastAsia"/>
          <w:bCs/>
        </w:rPr>
        <w:t>解氯气的物理性质和用途，掌握氯气的化学性质</w:t>
      </w:r>
      <w:r>
        <w:rPr>
          <w:rFonts w:hint="eastAsia" w:eastAsiaTheme="minorEastAsia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 xml:space="preserve">2. </w:t>
      </w:r>
      <w:r>
        <w:rPr>
          <w:rFonts w:hint="eastAsia"/>
          <w:bCs/>
        </w:rPr>
        <w:t>掌握氯水的成分和氯水具有的化学性质</w:t>
      </w:r>
      <w:r>
        <w:rPr>
          <w:rFonts w:hint="eastAsia" w:eastAsiaTheme="minor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[</w:t>
      </w:r>
      <w:r>
        <w:rPr>
          <w:rFonts w:hint="eastAsia" w:eastAsia="黑体" w:cs="Times New Roman"/>
          <w:lang w:val="en-US" w:eastAsia="zh-CN"/>
        </w:rPr>
        <w:t>学习过程</w:t>
      </w:r>
      <w:r>
        <w:rPr>
          <w:rFonts w:hint="default" w:ascii="Times New Roman" w:hAnsi="Times New Roman" w:eastAsia="黑体" w:cs="Times New Roman"/>
          <w:lang w:val="en-US" w:eastAsia="zh-CN"/>
        </w:rPr>
        <w:t>]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氯气的物理性质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温故知新  </w:t>
      </w:r>
      <w:r>
        <w:rPr>
          <w:rFonts w:hint="eastAsia" w:ascii="宋体" w:hAnsi="宋体" w:eastAsia="宋体" w:cs="宋体"/>
          <w:lang w:val="en-US" w:eastAsia="zh-CN"/>
        </w:rPr>
        <w:t>回顾氯气的制备，归纳氯气的物理性质。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归纳整理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二、氯气的化学性质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观察思考  </w:t>
      </w:r>
      <w:r>
        <w:rPr>
          <w:rFonts w:hint="eastAsia" w:ascii="宋体" w:hAnsi="宋体" w:eastAsia="宋体" w:cs="宋体"/>
          <w:lang w:val="en-US" w:eastAsia="zh-CN"/>
        </w:rPr>
        <w:t>观</w:t>
      </w:r>
      <w:r>
        <w:rPr>
          <w:rFonts w:hint="eastAsia" w:ascii="宋体" w:hAnsi="宋体" w:cs="宋体"/>
          <w:lang w:val="en-US" w:eastAsia="zh-CN"/>
        </w:rPr>
        <w:t>察</w:t>
      </w:r>
      <w:r>
        <w:rPr>
          <w:rFonts w:hint="eastAsia" w:ascii="宋体" w:hAnsi="宋体" w:eastAsia="宋体" w:cs="宋体"/>
          <w:lang w:val="en-US" w:eastAsia="zh-CN"/>
        </w:rPr>
        <w:t>实验，记录现象及结论。</w:t>
      </w:r>
    </w:p>
    <w:tbl>
      <w:tblPr>
        <w:tblStyle w:val="5"/>
        <w:tblW w:w="857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0"/>
        <w:gridCol w:w="2844"/>
        <w:gridCol w:w="33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2420" w:type="dxa"/>
          </w:tcPr>
          <w:p>
            <w:pPr>
              <w:pStyle w:val="2"/>
              <w:snapToGrid w:val="0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实验操作</w:t>
            </w:r>
          </w:p>
        </w:tc>
        <w:tc>
          <w:tcPr>
            <w:tcW w:w="2844" w:type="dxa"/>
          </w:tcPr>
          <w:p>
            <w:pPr>
              <w:pStyle w:val="2"/>
              <w:snapToGrid w:val="0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实验现象</w:t>
            </w:r>
          </w:p>
        </w:tc>
        <w:tc>
          <w:tcPr>
            <w:tcW w:w="3315" w:type="dxa"/>
          </w:tcPr>
          <w:p>
            <w:pPr>
              <w:pStyle w:val="2"/>
              <w:snapToGrid w:val="0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实验结论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2420" w:type="dxa"/>
          </w:tcPr>
          <w:p>
            <w:pPr>
              <w:pStyle w:val="2"/>
              <w:snapToGrid w:val="0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665480" cy="752475"/>
                  <wp:effectExtent l="0" t="0" r="7620" b="9525"/>
                  <wp:docPr id="12" name="图片 1" descr="zs_htm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" descr="zs_htm2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548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4" w:type="dxa"/>
          </w:tcPr>
          <w:p>
            <w:pPr>
              <w:pStyle w:val="2"/>
              <w:snapToGrid w:val="0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3315" w:type="dxa"/>
            <w:vMerge w:val="restart"/>
          </w:tcPr>
          <w:p>
            <w:pPr>
              <w:pStyle w:val="2"/>
              <w:snapToGrid w:val="0"/>
              <w:jc w:val="left"/>
              <w:rPr>
                <w:rFonts w:hint="eastAsia" w:ascii="Times New Roman" w:hAnsi="Times New Roman" w:cs="Times New Roman"/>
              </w:rPr>
            </w:pPr>
          </w:p>
          <w:p>
            <w:pPr>
              <w:pStyle w:val="2"/>
              <w:snapToGrid w:val="0"/>
              <w:jc w:val="left"/>
              <w:rPr>
                <w:rFonts w:hint="eastAsia" w:ascii="Times New Roman" w:hAnsi="Times New Roman" w:cs="Times New Roman"/>
              </w:rPr>
            </w:pPr>
          </w:p>
          <w:p>
            <w:pPr>
              <w:pStyle w:val="2"/>
              <w:snapToGrid w:val="0"/>
              <w:jc w:val="left"/>
              <w:rPr>
                <w:rFonts w:hint="eastAsia" w:ascii="Times New Roman" w:hAnsi="Times New Roman" w:cs="Times New Roman"/>
              </w:rPr>
            </w:pPr>
          </w:p>
          <w:p>
            <w:pPr>
              <w:pStyle w:val="2"/>
              <w:snapToGrid w:val="0"/>
              <w:jc w:val="left"/>
              <w:rPr>
                <w:rFonts w:hint="eastAsia" w:ascii="Times New Roman" w:hAnsi="Times New Roman" w:cs="Times New Roman"/>
              </w:rPr>
            </w:pPr>
          </w:p>
          <w:p>
            <w:pPr>
              <w:pStyle w:val="2"/>
              <w:snapToGrid w:val="0"/>
              <w:jc w:val="left"/>
              <w:rPr>
                <w:rFonts w:hint="eastAsia" w:ascii="Times New Roman" w:hAnsi="Times New Roman" w:cs="Times New Roman"/>
              </w:rPr>
            </w:pPr>
          </w:p>
          <w:p>
            <w:pPr>
              <w:pStyle w:val="2"/>
              <w:snapToGrid w:val="0"/>
              <w:jc w:val="left"/>
              <w:rPr>
                <w:rFonts w:hint="eastAsia" w:ascii="Times New Roman" w:hAnsi="Times New Roman" w:cs="Times New Roman"/>
              </w:rPr>
            </w:pPr>
          </w:p>
          <w:p>
            <w:pPr>
              <w:pStyle w:val="2"/>
              <w:snapToGrid w:val="0"/>
              <w:jc w:val="left"/>
              <w:rPr>
                <w:rFonts w:hint="eastAsia" w:ascii="Times New Roman" w:hAnsi="Times New Roman" w:cs="Times New Roman"/>
              </w:rPr>
            </w:pPr>
          </w:p>
          <w:p>
            <w:pPr>
              <w:pStyle w:val="2"/>
              <w:snapToGrid w:val="0"/>
              <w:spacing w:line="360" w:lineRule="auto"/>
              <w:jc w:val="left"/>
              <w:rPr>
                <w:rFonts w:hint="eastAsia" w:ascii="Times New Roman" w:hAnsi="Times New Roman" w:cs="Times New Roman"/>
                <w:u w:val="single"/>
              </w:rPr>
            </w:pPr>
          </w:p>
          <w:p>
            <w:pPr>
              <w:pStyle w:val="2"/>
              <w:snapToGrid w:val="0"/>
              <w:spacing w:line="360" w:lineRule="auto"/>
              <w:rPr>
                <w:rFonts w:hint="eastAsia" w:ascii="Times New Roman" w:hAnsi="Times New Roman" w:cs="Times New Roman"/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2420" w:type="dxa"/>
          </w:tcPr>
          <w:p>
            <w:pPr>
              <w:pStyle w:val="2"/>
              <w:snapToGrid w:val="0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16280" cy="819150"/>
                  <wp:effectExtent l="0" t="0" r="7620" b="6350"/>
                  <wp:docPr id="5" name="图片 2" descr="无标题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2" descr="无标题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28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4" w:type="dxa"/>
          </w:tcPr>
          <w:p>
            <w:pPr>
              <w:pStyle w:val="2"/>
              <w:snapToGrid w:val="0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3315" w:type="dxa"/>
            <w:vMerge w:val="continue"/>
          </w:tcPr>
          <w:p>
            <w:pPr>
              <w:pStyle w:val="2"/>
              <w:snapToGrid w:val="0"/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2420" w:type="dxa"/>
          </w:tcPr>
          <w:p>
            <w:pPr>
              <w:pStyle w:val="2"/>
              <w:snapToGrid w:val="0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20090" cy="761365"/>
                  <wp:effectExtent l="0" t="0" r="3810" b="635"/>
                  <wp:docPr id="6" name="图片 3" descr="无标题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" descr="无标题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90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4" w:type="dxa"/>
          </w:tcPr>
          <w:p>
            <w:pPr>
              <w:pStyle w:val="2"/>
              <w:snapToGrid w:val="0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3315" w:type="dxa"/>
            <w:vMerge w:val="continue"/>
          </w:tcPr>
          <w:p>
            <w:pPr>
              <w:pStyle w:val="2"/>
              <w:snapToGrid w:val="0"/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2420" w:type="dxa"/>
          </w:tcPr>
          <w:p>
            <w:pPr>
              <w:pStyle w:val="2"/>
              <w:snapToGrid w:val="0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571500" cy="694690"/>
                  <wp:effectExtent l="0" t="0" r="0" b="3810"/>
                  <wp:docPr id="10" name="图片 4" descr="11472407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4" descr="114724073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4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4" w:type="dxa"/>
          </w:tcPr>
          <w:p>
            <w:pPr>
              <w:pStyle w:val="2"/>
              <w:snapToGrid w:val="0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3315" w:type="dxa"/>
            <w:vMerge w:val="restart"/>
          </w:tcPr>
          <w:p>
            <w:pPr>
              <w:pStyle w:val="2"/>
              <w:snapToGrid w:val="0"/>
              <w:spacing w:line="360" w:lineRule="auto"/>
              <w:rPr>
                <w:rFonts w:hint="eastAsia" w:ascii="Times New Roman" w:hAnsi="Times New Roman" w:cs="Times New Roman"/>
              </w:rPr>
            </w:pPr>
          </w:p>
          <w:p>
            <w:pPr>
              <w:pStyle w:val="2"/>
              <w:snapToGrid w:val="0"/>
              <w:spacing w:line="360" w:lineRule="auto"/>
              <w:rPr>
                <w:rFonts w:hint="eastAsia" w:ascii="Times New Roman" w:hAnsi="Times New Roman" w:cs="Times New Roman"/>
              </w:rPr>
            </w:pPr>
          </w:p>
          <w:p>
            <w:pPr>
              <w:pStyle w:val="2"/>
              <w:snapToGrid w:val="0"/>
              <w:spacing w:line="360" w:lineRule="auto"/>
              <w:rPr>
                <w:rFonts w:hint="eastAsia"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2420" w:type="dxa"/>
          </w:tcPr>
          <w:p>
            <w:pPr>
              <w:pStyle w:val="2"/>
              <w:snapToGrid w:val="0"/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886460" cy="677545"/>
                  <wp:effectExtent l="0" t="0" r="2540" b="8255"/>
                  <wp:docPr id="11" name="图片 5" descr="无标题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5" descr="无标题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460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4" w:type="dxa"/>
          </w:tcPr>
          <w:p>
            <w:pPr>
              <w:pStyle w:val="2"/>
              <w:snapToGrid w:val="0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3315" w:type="dxa"/>
            <w:vMerge w:val="continue"/>
          </w:tcPr>
          <w:p>
            <w:pPr>
              <w:pStyle w:val="2"/>
              <w:snapToGrid w:val="0"/>
              <w:rPr>
                <w:rFonts w:hint="eastAsia" w:ascii="Times New Roman" w:hAnsi="Times New Roman" w:cs="Times New Roman"/>
              </w:rPr>
            </w:pPr>
          </w:p>
        </w:tc>
      </w:tr>
    </w:tbl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学以致用 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判断正误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(　　)</w:t>
      </w:r>
      <w:r>
        <w:rPr>
          <w:rFonts w:hint="eastAsia" w:ascii="Times New Roman" w:hAnsi="Times New Roman" w:cs="Times New Roman"/>
          <w:lang w:val="en-US" w:eastAsia="zh-CN"/>
        </w:rPr>
        <w:t>(1)</w:t>
      </w:r>
      <w:r>
        <w:rPr>
          <w:rFonts w:ascii="Times New Roman" w:hAnsi="Times New Roman" w:cs="Times New Roman"/>
        </w:rPr>
        <w:t>发生氯气泄漏时，污染区的居民应向低洼处转移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黑体" w:hAnsi="黑体" w:eastAsia="宋体" w:cs="黑体"/>
          <w:lang w:val="en-US" w:eastAsia="zh-CN"/>
        </w:rPr>
      </w:pPr>
      <w:r>
        <w:rPr>
          <w:rFonts w:ascii="Times New Roman" w:hAnsi="Times New Roman" w:cs="Times New Roman"/>
        </w:rPr>
        <w:t>(　　)</w:t>
      </w:r>
      <w:r>
        <w:rPr>
          <w:rFonts w:hint="eastAsia" w:ascii="Times New Roman" w:hAnsi="Times New Roman" w:cs="Times New Roman"/>
          <w:lang w:val="en-US" w:eastAsia="zh-CN"/>
        </w:rPr>
        <w:t>(2)</w:t>
      </w:r>
      <w:r>
        <w:rPr>
          <w:rFonts w:ascii="Times New Roman" w:hAnsi="Times New Roman" w:cs="Times New Roman"/>
        </w:rPr>
        <w:t>氯气的密度比空气大，常用向上排空气法收集氯气，也可用排水法收集</w:t>
      </w:r>
      <w:r>
        <w:rPr>
          <w:rFonts w:hint="eastAsia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Times New Roman" w:hAnsi="Times New Roman" w:cs="Times New Roman"/>
        </w:rPr>
        <w:t>(　　)</w:t>
      </w:r>
      <w:r>
        <w:rPr>
          <w:rFonts w:hint="eastAsia" w:ascii="Times New Roman" w:hAnsi="Times New Roman" w:cs="Times New Roman"/>
          <w:lang w:val="en-US" w:eastAsia="zh-CN"/>
        </w:rPr>
        <w:t>(3)</w:t>
      </w:r>
      <w:r>
        <w:rPr>
          <w:rFonts w:ascii="Times New Roman" w:hAnsi="Times New Roman" w:cs="Times New Roman"/>
        </w:rPr>
        <w:t>燃烧是发光发热的剧烈的化学反应，必须有氧气参与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Times New Roman" w:hAnsi="Times New Roman" w:cs="Times New Roman"/>
        </w:rPr>
        <w:t>(　　)</w:t>
      </w:r>
      <w:r>
        <w:rPr>
          <w:rFonts w:hint="eastAsia" w:ascii="Times New Roman" w:hAnsi="Times New Roman" w:cs="Times New Roman"/>
          <w:lang w:val="en-US" w:eastAsia="zh-CN"/>
        </w:rPr>
        <w:t>(4)</w:t>
      </w:r>
      <w:r>
        <w:rPr>
          <w:rFonts w:ascii="Times New Roman" w:hAnsi="Times New Roman" w:cs="Times New Roman"/>
        </w:rPr>
        <w:t>铁丝在少量的Cl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中燃烧可生成FeCl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</w:t>
      </w:r>
      <w:r>
        <w:rPr>
          <w:rFonts w:hint="eastAsia" w:ascii="Times New Roman" w:hAnsi="Times New Roman" w:cs="Times New Roman"/>
          <w:lang w:val="en-US" w:eastAsia="zh-CN"/>
        </w:rPr>
        <w:t>(5)</w:t>
      </w:r>
      <w:r>
        <w:rPr>
          <w:rFonts w:ascii="Times New Roman" w:hAnsi="Times New Roman" w:cs="Times New Roman"/>
        </w:rPr>
        <w:t>Cu在Cl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中燃烧产生棕黄色的烟，若反应后，向集气瓶中加少量水振荡，可得到棕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黄色溶液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实验探究  </w:t>
      </w:r>
    </w:p>
    <w:p>
      <w:pPr>
        <w:numPr>
          <w:ilvl w:val="0"/>
          <w:numId w:val="3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氯气在水中的溶解实验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实验操作</w:t>
            </w:r>
          </w:p>
        </w:tc>
        <w:tc>
          <w:tcPr>
            <w:tcW w:w="2841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实验现象</w:t>
            </w:r>
          </w:p>
        </w:tc>
        <w:tc>
          <w:tcPr>
            <w:tcW w:w="2841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将一支盛满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Cl</w:t>
            </w:r>
            <w:r>
              <w:rPr>
                <w:rFonts w:hint="default" w:ascii="Times New Roman" w:hAnsi="Times New Roman" w:eastAsia="宋体" w:cs="Times New Roman"/>
                <w:vertAlign w:val="sub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的试管倒扣在水槽中，取下塞子，轻轻摇动试管</w:t>
            </w:r>
          </w:p>
        </w:tc>
        <w:tc>
          <w:tcPr>
            <w:tcW w:w="2841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2.氯水的成分探究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提出问题：氯气溶解于水，是否会与水发生反应？氯气溶于水后溶质微粒以什么形式存在？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u w:val="none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建立假设：氯气溶于水后会与水发生反应，反应后溶液中可能存在的微粒有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cs="宋体"/>
          <w:u w:val="none"/>
          <w:lang w:val="en-US" w:eastAsia="zh-CN"/>
        </w:rPr>
      </w:pPr>
      <w:r>
        <w:rPr>
          <w:rFonts w:hint="eastAsia" w:ascii="宋体" w:hAnsi="宋体" w:cs="宋体"/>
          <w:u w:val="none"/>
          <w:lang w:val="en-US" w:eastAsia="zh-CN"/>
        </w:rPr>
        <w:t>实验探究：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2815"/>
        <w:gridCol w:w="4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实验操作</w:t>
            </w:r>
          </w:p>
        </w:tc>
        <w:tc>
          <w:tcPr>
            <w:tcW w:w="2815" w:type="dxa"/>
            <w:shd w:val="clear" w:color="auto" w:fill="auto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实验现象</w:t>
            </w:r>
          </w:p>
        </w:tc>
        <w:tc>
          <w:tcPr>
            <w:tcW w:w="4269" w:type="dxa"/>
            <w:shd w:val="clear" w:color="auto" w:fill="auto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514985" cy="590550"/>
                  <wp:effectExtent l="0" t="0" r="5715" b="6350"/>
                  <wp:docPr id="17" name="图片 6" descr="无标题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6" descr="无标题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98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5" w:type="dxa"/>
            <w:shd w:val="clear" w:color="auto" w:fill="auto"/>
            <w:vAlign w:val="center"/>
          </w:tcPr>
          <w:p>
            <w:pPr>
              <w:pStyle w:val="2"/>
              <w:snapToGrid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shd w:val="clear" w:color="auto" w:fill="auto"/>
            <w:vAlign w:val="center"/>
          </w:tcPr>
          <w:p>
            <w:pPr>
              <w:pStyle w:val="2"/>
              <w:snapToGrid w:val="0"/>
              <w:spacing w:before="156" w:beforeLines="50"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氯水中含有</w:t>
            </w:r>
            <w:r>
              <w:rPr>
                <w:rFonts w:hint="eastAsia" w:ascii="Times New Roman" w:hAnsi="Times New Roman" w:cs="Times New Roman"/>
                <w:u w:val="single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524510" cy="570230"/>
                  <wp:effectExtent l="0" t="0" r="8890" b="1270"/>
                  <wp:docPr id="4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510" cy="570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5" w:type="dxa"/>
            <w:shd w:val="clear" w:color="auto" w:fill="auto"/>
            <w:vAlign w:val="center"/>
          </w:tcPr>
          <w:p>
            <w:pPr>
              <w:pStyle w:val="2"/>
              <w:snapToGrid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vMerge w:val="restart"/>
            <w:shd w:val="clear" w:color="auto" w:fill="auto"/>
            <w:vAlign w:val="center"/>
          </w:tcPr>
          <w:p>
            <w:pPr>
              <w:pStyle w:val="2"/>
              <w:snapToGrid w:val="0"/>
              <w:spacing w:line="360" w:lineRule="auto"/>
              <w:jc w:val="left"/>
              <w:rPr>
                <w:rFonts w:hint="eastAsia"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干燥的氯气________漂白作用</w:t>
            </w:r>
            <w:r>
              <w:rPr>
                <w:rFonts w:hint="eastAsia" w:ascii="Times New Roman" w:hAnsi="Times New Roman" w:cs="Times New Roman"/>
                <w:lang w:eastAsia="zh-CN"/>
              </w:rPr>
              <w:t>，</w:t>
            </w:r>
          </w:p>
          <w:p>
            <w:pPr>
              <w:pStyle w:val="2"/>
              <w:snapToGrid w:val="0"/>
              <w:spacing w:line="360" w:lineRule="auto"/>
              <w:jc w:val="left"/>
              <w:rPr>
                <w:rFonts w:hint="default" w:ascii="Times New Roman" w:hAnsi="Times New Roman" w:eastAsia="宋体" w:cs="Times New Roman"/>
                <w:u w:val="none"/>
                <w:lang w:val="en-US" w:eastAsia="zh-CN"/>
              </w:rPr>
            </w:pPr>
            <w:r>
              <w:rPr>
                <w:rFonts w:ascii="Times New Roman" w:hAnsi="Times New Roman" w:cs="Times New Roman"/>
              </w:rPr>
              <w:t>氯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气与水反应生成一种具有</w:t>
            </w:r>
            <w:r>
              <w:rPr>
                <w:rFonts w:hint="eastAsia" w:ascii="Times New Roman" w:hAnsi="Times New Roman" w:cs="Times New Roman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cs="Times New Roman"/>
                <w:u w:val="none"/>
                <w:lang w:val="en-US" w:eastAsia="zh-CN"/>
              </w:rPr>
              <w:t>的物质。</w:t>
            </w:r>
          </w:p>
          <w:p>
            <w:pPr>
              <w:pStyle w:val="2"/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527050" cy="566420"/>
                  <wp:effectExtent l="0" t="0" r="6350" b="5080"/>
                  <wp:docPr id="7" name="图片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050" cy="566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5" w:type="dxa"/>
            <w:shd w:val="clear" w:color="auto" w:fill="auto"/>
            <w:vAlign w:val="center"/>
          </w:tcPr>
          <w:p>
            <w:pPr>
              <w:pStyle w:val="2"/>
              <w:snapToGrid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vMerge w:val="continue"/>
            <w:shd w:val="clear" w:color="auto" w:fill="auto"/>
            <w:vAlign w:val="center"/>
          </w:tcPr>
          <w:p>
            <w:pPr>
              <w:pStyle w:val="2"/>
              <w:snapToGrid w:val="0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676910" cy="711200"/>
                  <wp:effectExtent l="0" t="0" r="8890" b="0"/>
                  <wp:docPr id="13" name="图片 10" descr="无标题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0" descr="无标题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91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5" w:type="dxa"/>
            <w:shd w:val="clear" w:color="auto" w:fill="auto"/>
            <w:vAlign w:val="center"/>
          </w:tcPr>
          <w:p>
            <w:pPr>
              <w:pStyle w:val="2"/>
              <w:snapToGrid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vMerge w:val="restart"/>
            <w:shd w:val="clear" w:color="auto" w:fill="auto"/>
            <w:vAlign w:val="center"/>
          </w:tcPr>
          <w:p>
            <w:pPr>
              <w:pStyle w:val="2"/>
              <w:snapToGrid w:val="0"/>
              <w:spacing w:line="360" w:lineRule="auto"/>
              <w:jc w:val="left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盐酸呈：</w:t>
            </w:r>
            <w:r>
              <w:rPr>
                <w:rFonts w:hint="eastAsia" w:ascii="Times New Roman" w:hAnsi="Times New Roman" w:cs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 w:cs="Times New Roman"/>
              </w:rPr>
              <w:t>性</w:t>
            </w:r>
          </w:p>
          <w:p>
            <w:pPr>
              <w:pStyle w:val="2"/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氯水呈：</w:t>
            </w:r>
            <w:r>
              <w:rPr>
                <w:rFonts w:hint="eastAsia" w:ascii="Times New Roman" w:hAnsi="Times New Roman" w:cs="Times New Roman"/>
                <w:u w:val="single"/>
              </w:rPr>
              <w:t xml:space="preserve">    </w:t>
            </w:r>
            <w:r>
              <w:rPr>
                <w:rFonts w:hint="eastAsia" w:ascii="Times New Roman" w:hAnsi="Times New Roman" w:cs="Times New Roman"/>
              </w:rPr>
              <w:t>性，且有</w:t>
            </w:r>
            <w:r>
              <w:rPr>
                <w:rFonts w:hint="eastAsia" w:ascii="Times New Roman" w:hAnsi="Times New Roman" w:cs="Times New Roman"/>
                <w:u w:val="single"/>
              </w:rPr>
              <w:t xml:space="preserve">       </w:t>
            </w:r>
            <w:r>
              <w:rPr>
                <w:rFonts w:hint="eastAsia" w:ascii="Times New Roman" w:hAnsi="Times New Roman" w:cs="Times New Roman"/>
              </w:rPr>
              <w:t>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723900" cy="741045"/>
                  <wp:effectExtent l="0" t="0" r="0" b="8255"/>
                  <wp:docPr id="14" name="图片 9" descr="无标题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9" descr="无标题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41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5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9" w:type="dxa"/>
            <w:vMerge w:val="continue"/>
            <w:shd w:val="clear" w:color="auto" w:fill="auto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0" w:type="auto"/>
            <w:shd w:val="clear" w:color="auto" w:fill="auto"/>
            <w:vAlign w:val="center"/>
          </w:tcPr>
          <w:p>
            <w:pPr>
              <w:pStyle w:val="2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drawing>
                <wp:inline distT="0" distB="0" distL="114300" distR="114300">
                  <wp:extent cx="603250" cy="807720"/>
                  <wp:effectExtent l="0" t="0" r="6350" b="5080"/>
                  <wp:docPr id="16" name="图片 11" descr="无标题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1" descr="无标题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25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5" w:type="dxa"/>
            <w:shd w:val="clear" w:color="auto" w:fill="auto"/>
            <w:vAlign w:val="center"/>
          </w:tcPr>
          <w:p>
            <w:pPr>
              <w:pStyle w:val="2"/>
              <w:snapToGrid w:val="0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4269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氯水中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存在</w:t>
            </w:r>
            <w:r>
              <w:rPr>
                <w:rFonts w:hint="eastAsia" w:ascii="Times New Roman" w:hAnsi="Times New Roman" w:cs="Times New Roman"/>
                <w:u w:val="single"/>
              </w:rPr>
              <w:t xml:space="preserve">         </w:t>
            </w:r>
          </w:p>
        </w:tc>
      </w:tr>
    </w:tbl>
    <w:p>
      <w:pPr>
        <w:rPr>
          <w:rFonts w:hint="eastAsia"/>
        </w:rPr>
      </w:pPr>
      <w:r>
        <w:rPr>
          <w:rFonts w:hint="eastAsia" w:ascii="黑体" w:hAnsi="黑体" w:eastAsia="黑体" w:cs="黑体"/>
          <w:lang w:val="en-US" w:eastAsia="zh-CN"/>
        </w:rPr>
        <w:t xml:space="preserve">交流讨论  </w:t>
      </w:r>
      <w:r>
        <w:rPr>
          <w:rFonts w:hint="eastAsia"/>
        </w:rPr>
        <w:t>根据以上事实，思考下列问题：</w:t>
      </w:r>
    </w:p>
    <w:p>
      <w:pPr>
        <w:numPr>
          <w:ilvl w:val="0"/>
          <w:numId w:val="4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根据实验现象，你认为氯水中含有哪些成分？</w:t>
      </w:r>
    </w:p>
    <w:p>
      <w:pPr>
        <w:numPr>
          <w:ilvl w:val="0"/>
          <w:numId w:val="0"/>
        </w:numPr>
        <w:ind w:leftChars="0"/>
        <w:rPr>
          <w:rFonts w:hint="eastAsia"/>
        </w:rPr>
      </w:pPr>
    </w:p>
    <w:p>
      <w:pPr>
        <w:numPr>
          <w:ilvl w:val="0"/>
          <w:numId w:val="0"/>
        </w:numPr>
        <w:ind w:leftChars="0"/>
        <w:rPr>
          <w:rFonts w:hint="eastAsia"/>
        </w:rPr>
      </w:pPr>
    </w:p>
    <w:p>
      <w:pPr>
        <w:numPr>
          <w:ilvl w:val="0"/>
          <w:numId w:val="4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</w:rPr>
        <w:t>根据氯水中的成分</w:t>
      </w:r>
      <w:r>
        <w:rPr>
          <w:rFonts w:hint="eastAsia"/>
          <w:lang w:eastAsia="zh-CN"/>
        </w:rPr>
        <w:t>，</w:t>
      </w:r>
      <w:r>
        <w:rPr>
          <w:rFonts w:hint="eastAsia"/>
        </w:rPr>
        <w:t>写</w:t>
      </w:r>
      <w:r>
        <w:rPr>
          <w:rFonts w:hint="eastAsia"/>
          <w:lang w:val="en-US" w:eastAsia="zh-CN"/>
        </w:rPr>
        <w:t>出</w:t>
      </w:r>
      <w:r>
        <w:rPr>
          <w:rFonts w:hint="eastAsia"/>
        </w:rPr>
        <w:t>氯气与水反应的化学方程式。</w:t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归纳整理</w:t>
      </w:r>
    </w:p>
    <w:p>
      <w:pPr>
        <w:rPr>
          <w:rFonts w:hint="eastAsia" w:ascii="黑体" w:hAnsi="黑体" w:eastAsia="黑体" w:cs="黑体"/>
          <w:lang w:val="en-US" w:eastAsia="zh-CN"/>
        </w:rPr>
      </w:pPr>
    </w:p>
    <w:p>
      <w:pPr>
        <w:rPr>
          <w:rFonts w:hint="eastAsia" w:ascii="黑体" w:hAnsi="黑体" w:eastAsia="黑体" w:cs="黑体"/>
          <w:lang w:val="en-US" w:eastAsia="zh-CN"/>
        </w:rPr>
      </w:pPr>
    </w:p>
    <w:p>
      <w:pPr>
        <w:rPr>
          <w:rFonts w:hint="eastAsia" w:ascii="黑体" w:hAnsi="黑体" w:eastAsia="黑体" w:cs="黑体"/>
          <w:lang w:val="en-US" w:eastAsia="zh-CN"/>
        </w:rPr>
      </w:pPr>
    </w:p>
    <w:p>
      <w:pPr>
        <w:rPr>
          <w:rFonts w:hint="eastAsia" w:ascii="黑体" w:hAnsi="黑体" w:eastAsia="黑体" w:cs="黑体"/>
          <w:lang w:val="en-US" w:eastAsia="zh-CN"/>
        </w:rPr>
      </w:pP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学以致用   </w:t>
      </w:r>
    </w:p>
    <w:p>
      <w:pPr>
        <w:numPr>
          <w:ilvl w:val="0"/>
          <w:numId w:val="5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判断正误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(　　)</w:t>
      </w:r>
      <w:r>
        <w:rPr>
          <w:rFonts w:hint="eastAsia" w:ascii="Times New Roman" w:hAnsi="Times New Roman" w:cs="Times New Roman"/>
          <w:lang w:val="en-US" w:eastAsia="zh-CN"/>
        </w:rPr>
        <w:t>(1)</w:t>
      </w:r>
      <w:r>
        <w:rPr>
          <w:rFonts w:ascii="Times New Roman" w:hAnsi="Times New Roman" w:cs="Times New Roman"/>
        </w:rPr>
        <w:t>氯气、氯水、液氯是同一种物质，只是状态不同，都属于纯净物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黑体" w:hAnsi="黑体" w:eastAsia="宋体" w:cs="黑体"/>
          <w:lang w:val="en-US" w:eastAsia="zh-CN"/>
        </w:rPr>
      </w:pPr>
      <w:r>
        <w:rPr>
          <w:rFonts w:ascii="Times New Roman" w:hAnsi="Times New Roman" w:cs="Times New Roman"/>
        </w:rPr>
        <w:t>(　　)</w:t>
      </w:r>
      <w:r>
        <w:rPr>
          <w:rFonts w:hint="eastAsia" w:ascii="Times New Roman" w:hAnsi="Times New Roman" w:cs="Times New Roman"/>
          <w:lang w:val="en-US" w:eastAsia="zh-CN"/>
        </w:rPr>
        <w:t>(2)</w:t>
      </w:r>
      <w:r>
        <w:rPr>
          <w:rFonts w:ascii="Times New Roman" w:hAnsi="Times New Roman" w:cs="Times New Roman"/>
        </w:rPr>
        <w:t>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与H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O反应生成HCl和HClO，故氯水中无Cl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分子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Times New Roman" w:hAnsi="Times New Roman" w:cs="Times New Roman"/>
        </w:rPr>
        <w:t>(　　)</w:t>
      </w:r>
      <w:r>
        <w:rPr>
          <w:rFonts w:hint="eastAsia" w:ascii="Times New Roman" w:hAnsi="Times New Roman" w:cs="Times New Roman"/>
          <w:lang w:val="en-US" w:eastAsia="zh-CN"/>
        </w:rPr>
        <w:t>(3)</w:t>
      </w:r>
      <w:r>
        <w:rPr>
          <w:rFonts w:ascii="Times New Roman" w:hAnsi="Times New Roman" w:cs="Times New Roman"/>
        </w:rPr>
        <w:t>湿润的有色布条遇Cl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褪色，说明Cl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具有漂白性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Times New Roman" w:hAnsi="Times New Roman" w:cs="Times New Roman"/>
        </w:rPr>
        <w:t>(　　)</w:t>
      </w:r>
      <w:r>
        <w:rPr>
          <w:rFonts w:hint="eastAsia" w:ascii="Times New Roman" w:hAnsi="Times New Roman" w:cs="Times New Roman"/>
          <w:lang w:val="en-US" w:eastAsia="zh-CN"/>
        </w:rPr>
        <w:t>(4)</w:t>
      </w:r>
      <w:r>
        <w:rPr>
          <w:rFonts w:ascii="Times New Roman" w:hAnsi="Times New Roman" w:cs="Times New Roman"/>
        </w:rPr>
        <w:t>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通入到紫色石蕊溶液中的现象是先变红后褪色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</w:t>
      </w:r>
      <w:r>
        <w:rPr>
          <w:rFonts w:hint="eastAsia" w:ascii="Times New Roman" w:hAnsi="Times New Roman" w:cs="Times New Roman"/>
          <w:lang w:val="en-US" w:eastAsia="zh-CN"/>
        </w:rPr>
        <w:t>(5)</w:t>
      </w:r>
      <w:r>
        <w:rPr>
          <w:rFonts w:ascii="Times New Roman" w:hAnsi="Times New Roman" w:cs="Times New Roman"/>
        </w:rPr>
        <w:t>可用pH试纸测定氯水的pH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</w:p>
    <w:p>
      <w:pPr>
        <w:pStyle w:val="2"/>
        <w:numPr>
          <w:ilvl w:val="0"/>
          <w:numId w:val="5"/>
        </w:numPr>
        <w:tabs>
          <w:tab w:val="left" w:pos="3402"/>
        </w:tabs>
        <w:snapToGrid w:val="0"/>
        <w:spacing w:line="360" w:lineRule="auto"/>
        <w:ind w:left="0" w:leftChars="0"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氯水是一种环境消毒剂，在生活中有着广泛的应用。氯水中含有多种成分，因而具有多种性质，根据氯水分别与如图四种物质发生的反应填空(a、b、c、d中重合部分代表物质间反应，且氯水足量)。</w:t>
      </w:r>
    </w:p>
    <w:p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"E:\\周飞燕\\2021\\同步\\化学\\化学 苏教 必修第一册\\S3-36.TIF"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必修第一册\\S3-36.TIF"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必修第一册\\word\\S3-36.TIF"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"E:\\马珊珊\\2021\\同步\\第二批\\看\\化学\\S3-36.TIF"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22120" cy="1323975"/>
            <wp:effectExtent l="0" t="0" r="5080" b="9525"/>
            <wp:docPr id="2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3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2212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(1)能证明氯水具有漂白性的是________(填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a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b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c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d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)。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(2)c过程中的现象是___________________________________，b过程中反应的化学方程式为____________________________________________________________________________。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(3)久置的氯水变为________，用化学反应方程式表示为</w:t>
      </w:r>
      <w:r>
        <w:rPr>
          <w:rFonts w:hint="eastAsia"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________________________。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(4)实验室保存饱和氯水的方法是__________________________________________________。</w:t>
      </w:r>
    </w:p>
    <w:p>
      <w:pPr>
        <w:numPr>
          <w:ilvl w:val="0"/>
          <w:numId w:val="0"/>
        </w:numPr>
        <w:ind w:leftChars="0"/>
        <w:rPr>
          <w:rFonts w:hint="eastAsia" w:ascii="黑体" w:hAnsi="黑体" w:eastAsia="黑体" w:cs="黑体"/>
          <w:lang w:val="en-US" w:eastAsia="zh-CN"/>
        </w:rPr>
      </w:pP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br w:type="page"/>
      </w:r>
    </w:p>
    <w:p>
      <w:pPr>
        <w:rPr>
          <w:rFonts w:hint="default" w:ascii="黑体" w:hAnsi="黑体" w:eastAsia="黑体" w:cs="黑体"/>
          <w:lang w:val="en-US" w:eastAsia="zh-C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1417320</wp:posOffset>
            </wp:positionH>
            <wp:positionV relativeFrom="paragraph">
              <wp:posOffset>20320</wp:posOffset>
            </wp:positionV>
            <wp:extent cx="377825" cy="436245"/>
            <wp:effectExtent l="0" t="0" r="3175" b="8255"/>
            <wp:wrapNone/>
            <wp:docPr id="2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4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782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lang w:val="en-US" w:eastAsia="zh-CN"/>
        </w:rPr>
        <w:t>[课时训练]</w:t>
      </w:r>
    </w:p>
    <w:p>
      <w:pPr>
        <w:pStyle w:val="2"/>
        <w:numPr>
          <w:ilvl w:val="0"/>
          <w:numId w:val="6"/>
        </w:numPr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氯原子结构示意图为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t>，下列说法正确的是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A．氯原子在化学反应中易失去电子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B．氯原子易得到电子形成稳定的氯离子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C．氯元素的化合价只有－1价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D．氯</w:t>
      </w:r>
      <w:r>
        <w:rPr>
          <w:rFonts w:hint="eastAsia" w:ascii="Times New Roman" w:hAnsi="Times New Roman" w:cs="Times New Roman"/>
          <w:lang w:val="en-US" w:eastAsia="zh-CN"/>
        </w:rPr>
        <w:t>原子</w:t>
      </w:r>
      <w:r>
        <w:rPr>
          <w:rFonts w:ascii="Times New Roman" w:hAnsi="Times New Roman" w:cs="Times New Roman"/>
        </w:rPr>
        <w:t>的原子核外有7个电子</w:t>
      </w:r>
    </w:p>
    <w:p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2. 下列物质中属于纯净物的是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  <w:ind w:firstLine="420" w:firstLineChars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Times New Roman" w:hAnsi="Times New Roman" w:cs="Times New Roman"/>
          <w:lang w:val="en-US" w:eastAsia="zh-CN"/>
        </w:rPr>
        <w:t xml:space="preserve">胆矾        </w:t>
      </w:r>
      <w:r>
        <w:rPr>
          <w:rFonts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  <w:lang w:val="en-US" w:eastAsia="zh-CN"/>
        </w:rPr>
        <w:t>漂白粉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lang w:val="en-US" w:eastAsia="zh-CN"/>
        </w:rPr>
        <w:t>碘酒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lang w:val="en-US" w:eastAsia="zh-CN"/>
        </w:rPr>
        <w:t>食醋</w:t>
      </w:r>
    </w:p>
    <w:p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3. 下列关于氯气性质的说法正确的是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  <w:ind w:firstLine="420" w:firstLineChars="0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Times New Roman" w:hAnsi="Times New Roman" w:cs="Times New Roman"/>
          <w:lang w:val="en-US" w:eastAsia="zh-CN"/>
        </w:rPr>
        <w:t xml:space="preserve">密度比空气小    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  <w:lang w:val="en-US" w:eastAsia="zh-CN"/>
        </w:rPr>
        <w:t>是无色无味的气体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</w:p>
    <w:p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lang w:val="en-US" w:eastAsia="zh-CN"/>
        </w:rPr>
        <w:t>能使干燥的有色布条褪色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lang w:val="en-US" w:eastAsia="zh-CN"/>
        </w:rPr>
        <w:t>能与金属单质反应</w:t>
      </w:r>
    </w:p>
    <w:p>
      <w:pPr>
        <w:pStyle w:val="2"/>
        <w:numPr>
          <w:ilvl w:val="0"/>
          <w:numId w:val="0"/>
        </w:numPr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4. </w:t>
      </w:r>
      <w:r>
        <w:rPr>
          <w:rFonts w:ascii="Times New Roman" w:hAnsi="Times New Roman" w:cs="Times New Roman"/>
        </w:rPr>
        <w:t>下列实验现象的描述正确的是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A．氢气在氯气中燃烧，发出苍白色火焰，瓶口上方形成白色烟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B．铁丝在氯气中燃烧，产生棕褐色的烟，产物溶于水，溶液呈浅绿色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C．铜丝在氯气中燃烧，产生棕黄色的烟，产物溶于水，溶液呈蓝绿色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D．钠在空气中燃烧，发出黄色火焰，生成白色固体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5. </w:t>
      </w:r>
      <w:r>
        <w:rPr>
          <w:rFonts w:ascii="Times New Roman" w:hAnsi="Times New Roman" w:cs="Times New Roman"/>
        </w:rPr>
        <w:t>下列关于氯水的叙述中正确的是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A．新制氯水中的微粒只含Cl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和H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B．新制氯水可使蓝色石蕊试纸先变红后褪色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C．光照新制氯水有气泡逸出，该气体是Cl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D．新制氯水在密闭无色玻璃瓶中放置数天后酸性将减弱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6. 次氯酸水是一种高效的家用杀菌消毒剂，常制成喷雾剂，可直接对皮肤、空气、餐具和宠物等进行消毒。下列关于次氯酸水的说法错误的是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Times New Roman" w:hAnsi="Times New Roman" w:cs="Times New Roman"/>
          <w:lang w:val="en-US" w:eastAsia="zh-CN"/>
        </w:rPr>
        <w:t>次氯酸水可以杀灭冠状病毒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  <w:lang w:val="en-US" w:eastAsia="zh-CN"/>
        </w:rPr>
        <w:t>次氯酸水能够长期保存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lang w:val="en-US" w:eastAsia="zh-CN"/>
        </w:rPr>
        <w:t>次氯酸的分子式为HClO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lang w:val="en-US" w:eastAsia="zh-CN"/>
        </w:rPr>
        <w:t>次氯酸水的pH小于7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7. </w:t>
      </w:r>
      <w:r>
        <w:rPr>
          <w:rFonts w:ascii="Times New Roman" w:hAnsi="Times New Roman" w:cs="Times New Roman"/>
        </w:rPr>
        <w:t>某同学利用如图所示的装置进行有关实验。其中气体A的主要成分是氯气，还含有少量空气和水蒸气。请回答下列问题：</w:t>
      </w:r>
    </w:p>
    <w:p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"E:\\周飞燕\\2021\\同步\\化学\\化学 苏教 必修第一册\\S3-37.TIF"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必修第一册\\S3-37.TIF"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必修第一册\\word\\S3-37.TIF"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"E:\\马珊珊\\2021\\同步\\第二批\\看\\化学\\S3-37.TIF"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47950" cy="831215"/>
            <wp:effectExtent l="0" t="0" r="6350" b="6985"/>
            <wp:docPr id="2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5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(1)该实验的主要目的是研究干燥的氯气是否具有________作用。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(2)浓硫酸的作用是________。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(3)实验过程中观察到B瓶中干燥的有色布条________(填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褪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不褪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)色。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(4)在该实验中，装置存在缺陷，还应加盛有__________的装置。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§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 xml:space="preserve"> </w:t>
      </w:r>
      <w:r>
        <w:rPr>
          <w:rFonts w:hint="eastAsia" w:cs="Times New Roman"/>
          <w:b/>
          <w:bCs/>
          <w:sz w:val="28"/>
          <w:szCs w:val="36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.</w:t>
      </w:r>
      <w:r>
        <w:rPr>
          <w:rFonts w:hint="eastAsia" w:cs="Times New Roman"/>
          <w:b/>
          <w:bCs/>
          <w:sz w:val="28"/>
          <w:szCs w:val="36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 xml:space="preserve"> </w:t>
      </w:r>
      <w:r>
        <w:rPr>
          <w:rFonts w:hint="eastAsia" w:cs="Times New Roman"/>
          <w:b/>
          <w:bCs/>
          <w:sz w:val="28"/>
          <w:szCs w:val="36"/>
          <w:lang w:val="en-US" w:eastAsia="zh-CN"/>
        </w:rPr>
        <w:t>氯气的性质及应用（2）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[</w:t>
      </w:r>
      <w:r>
        <w:rPr>
          <w:rFonts w:hint="default" w:ascii="Times New Roman" w:hAnsi="Times New Roman" w:eastAsia="黑体" w:cs="Times New Roman"/>
          <w:lang w:val="en-US" w:eastAsia="zh-CN"/>
        </w:rPr>
        <w:t>学习</w:t>
      </w:r>
      <w:r>
        <w:rPr>
          <w:rFonts w:hint="default" w:ascii="Times New Roman" w:hAnsi="Times New Roman" w:eastAsia="黑体" w:cs="Times New Roman"/>
        </w:rPr>
        <w:t>目标]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eastAsiaTheme="minorEastAsia"/>
          <w:lang w:val="en-US" w:eastAsia="zh-CN"/>
        </w:rPr>
      </w:pPr>
      <w:r>
        <w:rPr>
          <w:rFonts w:ascii="Times New Roman" w:hAnsi="Times New Roman" w:cs="Times New Roman"/>
        </w:rPr>
        <w:t>掌握氯气与碱的反应，认识含氯化合物在生产中的应用和对生态环境的影响</w:t>
      </w:r>
      <w:r>
        <w:rPr>
          <w:rFonts w:hint="eastAsia" w:eastAsiaTheme="minor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[</w:t>
      </w:r>
      <w:r>
        <w:rPr>
          <w:rFonts w:hint="eastAsia" w:eastAsia="黑体" w:cs="Times New Roman"/>
          <w:lang w:val="en-US" w:eastAsia="zh-CN"/>
        </w:rPr>
        <w:t>学习过程</w:t>
      </w:r>
      <w:r>
        <w:rPr>
          <w:rFonts w:hint="default" w:ascii="Times New Roman" w:hAnsi="Times New Roman" w:eastAsia="黑体" w:cs="Times New Roman"/>
          <w:lang w:val="en-US" w:eastAsia="zh-CN"/>
        </w:rPr>
        <w:t>]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二、氯气的化学性质</w:t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交流讨论</w:t>
      </w:r>
    </w:p>
    <w:p>
      <w:pPr>
        <w:numPr>
          <w:ilvl w:val="0"/>
          <w:numId w:val="7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用滴管将新制的氯水慢慢滴入石蕊试液，请推测将看到的实验现象。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7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氯水放置时间长了最终会变成什么？氯水应如何保存？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7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根据所学知识，区分下列三种物质。</w:t>
      </w:r>
    </w:p>
    <w:p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液氯、新制氯水和久置氯水的区别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134"/>
        <w:gridCol w:w="2551"/>
        <w:gridCol w:w="2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shd w:val="clear" w:color="auto" w:fill="auto"/>
            <w:vAlign w:val="center"/>
          </w:tcPr>
          <w:p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液氯</w:t>
            </w: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新制氯水</w:t>
            </w:r>
          </w:p>
        </w:tc>
        <w:tc>
          <w:tcPr>
            <w:tcW w:w="2728" w:type="dxa"/>
            <w:shd w:val="clear" w:color="auto" w:fill="auto"/>
            <w:vAlign w:val="center"/>
          </w:tcPr>
          <w:p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久置氯水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850" w:type="dxa"/>
            <w:shd w:val="clear" w:color="auto" w:fill="auto"/>
            <w:vAlign w:val="center"/>
          </w:tcPr>
          <w:p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成分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2728" w:type="dxa"/>
            <w:shd w:val="clear" w:color="auto" w:fill="auto"/>
            <w:vAlign w:val="center"/>
          </w:tcPr>
          <w:p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shd w:val="clear" w:color="auto" w:fill="auto"/>
            <w:vAlign w:val="center"/>
          </w:tcPr>
          <w:p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分类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2728" w:type="dxa"/>
            <w:shd w:val="clear" w:color="auto" w:fill="auto"/>
            <w:vAlign w:val="center"/>
          </w:tcPr>
          <w:p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shd w:val="clear" w:color="auto" w:fill="auto"/>
            <w:vAlign w:val="center"/>
          </w:tcPr>
          <w:p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颜色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2728" w:type="dxa"/>
            <w:shd w:val="clear" w:color="auto" w:fill="auto"/>
            <w:vAlign w:val="center"/>
          </w:tcPr>
          <w:p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shd w:val="clear" w:color="auto" w:fill="auto"/>
            <w:vAlign w:val="center"/>
          </w:tcPr>
          <w:p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性质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  <w:tc>
          <w:tcPr>
            <w:tcW w:w="2728" w:type="dxa"/>
            <w:shd w:val="clear" w:color="auto" w:fill="auto"/>
            <w:vAlign w:val="center"/>
          </w:tcPr>
          <w:p>
            <w:pPr>
              <w:pStyle w:val="2"/>
              <w:tabs>
                <w:tab w:val="left" w:pos="3402"/>
              </w:tabs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</w:p>
        </w:tc>
      </w:tr>
    </w:tbl>
    <w:p>
      <w:pPr>
        <w:numPr>
          <w:ilvl w:val="0"/>
          <w:numId w:val="7"/>
        </w:numPr>
        <w:ind w:left="0" w:leftChars="0" w:firstLine="0" w:firstLineChars="0"/>
        <w:rPr>
          <w:rFonts w:hint="eastAsia"/>
        </w:rPr>
      </w:pPr>
      <w:r>
        <w:rPr>
          <w:rFonts w:hint="eastAsia"/>
          <w:lang w:val="en-US" w:eastAsia="zh-CN"/>
        </w:rPr>
        <w:t>在</w:t>
      </w:r>
      <w:r>
        <w:rPr>
          <w:rFonts w:hint="eastAsia"/>
        </w:rPr>
        <w:t>制取氯气时，为什么可</w:t>
      </w:r>
      <w:r>
        <w:rPr>
          <w:rFonts w:hint="eastAsia"/>
          <w:lang w:val="en-US" w:eastAsia="zh-CN"/>
        </w:rPr>
        <w:t>以</w:t>
      </w:r>
      <w:r>
        <w:rPr>
          <w:rFonts w:hint="eastAsia"/>
        </w:rPr>
        <w:t>用NaOH溶液吸收多余的氯气？写出NaOH溶液与氯气反应的化学方程式。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numPr>
          <w:ilvl w:val="0"/>
          <w:numId w:val="7"/>
        </w:numPr>
        <w:ind w:left="0" w:leftChars="0" w:firstLine="0" w:firstLineChars="0"/>
        <w:rPr>
          <w:rFonts w:hint="eastAsia"/>
          <w:bCs/>
        </w:rPr>
      </w:pPr>
      <w:r>
        <w:rPr>
          <w:rFonts w:hint="eastAsia"/>
          <w:bCs/>
        </w:rPr>
        <w:t>根据以上分析，请写出氯气与</w:t>
      </w:r>
      <w:r>
        <w:rPr>
          <w:bCs/>
        </w:rPr>
        <w:t>KOH</w:t>
      </w:r>
      <w:r>
        <w:rPr>
          <w:rFonts w:hint="eastAsia"/>
          <w:bCs/>
        </w:rPr>
        <w:t>溶液，氯气与</w:t>
      </w:r>
      <w:r>
        <w:rPr>
          <w:bCs/>
        </w:rPr>
        <w:t>Ca(OH)</w:t>
      </w:r>
      <w:r>
        <w:rPr>
          <w:bCs/>
          <w:vertAlign w:val="subscript"/>
        </w:rPr>
        <w:t>2</w:t>
      </w:r>
      <w:r>
        <w:rPr>
          <w:rFonts w:hint="eastAsia"/>
          <w:bCs/>
        </w:rPr>
        <w:t>溶液</w:t>
      </w:r>
      <w:r>
        <w:rPr>
          <w:rFonts w:hint="eastAsia"/>
          <w:bCs/>
          <w:lang w:val="en-US" w:eastAsia="zh-CN"/>
        </w:rPr>
        <w:t>反应</w:t>
      </w:r>
      <w:r>
        <w:rPr>
          <w:rFonts w:hint="eastAsia"/>
          <w:bCs/>
        </w:rPr>
        <w:t>的化学方程式。</w:t>
      </w:r>
    </w:p>
    <w:p>
      <w:pPr>
        <w:rPr>
          <w:rFonts w:hint="eastAsia" w:ascii="黑体" w:hAnsi="黑体" w:eastAsia="黑体" w:cs="黑体"/>
          <w:lang w:val="en-US" w:eastAsia="zh-CN"/>
        </w:rPr>
      </w:pPr>
    </w:p>
    <w:p>
      <w:pPr>
        <w:rPr>
          <w:rFonts w:hint="eastAsia" w:ascii="黑体" w:hAnsi="黑体" w:eastAsia="黑体" w:cs="黑体"/>
          <w:lang w:val="en-US" w:eastAsia="zh-CN"/>
        </w:rPr>
      </w:pPr>
    </w:p>
    <w:p>
      <w:pPr>
        <w:rPr>
          <w:rFonts w:hint="eastAsia" w:ascii="黑体" w:hAnsi="黑体" w:eastAsia="黑体" w:cs="黑体"/>
          <w:lang w:val="en-US" w:eastAsia="zh-CN"/>
        </w:rPr>
      </w:pP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归纳整理</w:t>
      </w:r>
    </w:p>
    <w:p>
      <w:pPr>
        <w:rPr>
          <w:rFonts w:hint="eastAsia" w:ascii="黑体" w:hAnsi="黑体" w:eastAsia="黑体" w:cs="黑体"/>
          <w:lang w:val="en-US" w:eastAsia="zh-CN"/>
        </w:rPr>
      </w:pPr>
    </w:p>
    <w:p>
      <w:pPr>
        <w:rPr>
          <w:rFonts w:hint="eastAsia" w:ascii="黑体" w:hAnsi="黑体" w:eastAsia="黑体" w:cs="黑体"/>
          <w:lang w:val="en-US" w:eastAsia="zh-CN"/>
        </w:rPr>
      </w:pPr>
    </w:p>
    <w:p>
      <w:pPr>
        <w:rPr>
          <w:rFonts w:hint="eastAsia" w:ascii="黑体" w:hAnsi="黑体" w:eastAsia="黑体" w:cs="黑体"/>
          <w:lang w:val="en-US" w:eastAsia="zh-CN"/>
        </w:rPr>
      </w:pPr>
    </w:p>
    <w:p>
      <w:pPr>
        <w:rPr>
          <w:rFonts w:hint="eastAsia" w:ascii="黑体" w:hAnsi="黑体" w:eastAsia="黑体" w:cs="黑体"/>
          <w:lang w:val="en-US" w:eastAsia="zh-CN"/>
        </w:rPr>
      </w:pPr>
    </w:p>
    <w:p>
      <w:pPr>
        <w:rPr>
          <w:rFonts w:hint="eastAsia" w:ascii="黑体" w:hAnsi="黑体" w:eastAsia="黑体" w:cs="黑体"/>
          <w:lang w:val="en-US" w:eastAsia="zh-CN"/>
        </w:rPr>
      </w:pPr>
    </w:p>
    <w:p>
      <w:pPr>
        <w:rPr>
          <w:rFonts w:hint="eastAsia" w:ascii="黑体" w:hAnsi="黑体" w:eastAsia="黑体" w:cs="黑体"/>
          <w:lang w:val="en-US" w:eastAsia="zh-CN"/>
        </w:rPr>
      </w:pPr>
    </w:p>
    <w:p>
      <w:pPr>
        <w:rPr>
          <w:rFonts w:hint="eastAsia" w:ascii="黑体" w:hAnsi="黑体" w:eastAsia="黑体" w:cs="黑体"/>
          <w:lang w:val="en-US" w:eastAsia="zh-CN"/>
        </w:rPr>
      </w:pPr>
    </w:p>
    <w:p>
      <w:pPr>
        <w:rPr>
          <w:rFonts w:hint="eastAsia" w:ascii="黑体" w:hAnsi="黑体" w:eastAsia="黑体" w:cs="黑体"/>
          <w:lang w:val="en-US" w:eastAsia="zh-CN"/>
        </w:rPr>
      </w:pP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br w:type="page"/>
      </w:r>
    </w:p>
    <w:p>
      <w:pPr>
        <w:numPr>
          <w:ilvl w:val="0"/>
          <w:numId w:val="8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氯气的用途</w:t>
      </w:r>
    </w:p>
    <w:p>
      <w:pPr>
        <w:rPr>
          <w:rFonts w:hint="eastAsia"/>
        </w:rPr>
      </w:pPr>
      <w:r>
        <w:rPr>
          <w:rFonts w:hint="eastAsia"/>
        </w:rPr>
        <w:t>观看下图，了解氯气的用途。</w:t>
      </w:r>
    </w:p>
    <w:p>
      <w:pPr>
        <w:jc w:val="center"/>
      </w:pPr>
      <w:r>
        <w:rPr>
          <w:rFonts w:hint="eastAsia"/>
        </w:rPr>
        <w:drawing>
          <wp:inline distT="0" distB="0" distL="114300" distR="114300">
            <wp:extent cx="2109470" cy="1624330"/>
            <wp:effectExtent l="0" t="0" r="11430" b="1270"/>
            <wp:docPr id="19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09470" cy="162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="2520" w:leftChars="0" w:firstLine="420" w:firstLineChars="0"/>
        <w:rPr>
          <w:rFonts w:hint="eastAsia"/>
        </w:rPr>
      </w:pPr>
      <w:r>
        <w:rPr>
          <w:rFonts w:hint="eastAsia"/>
        </w:rPr>
        <w:t>氯气是一种重要的化工原料。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学以致用</w:t>
      </w:r>
    </w:p>
    <w:p>
      <w:pPr>
        <w:numPr>
          <w:ilvl w:val="0"/>
          <w:numId w:val="9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判断正误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)(1)漂白粉是纯净物，漂白液是混合物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)(2)家庭中使用漂白粉时，为了增强漂白能力，可以加入少量的食醋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)(3)ClO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可以对饮用水进行消毒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)(4)工业上可以用澄清石灰水与Cl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反应制得漂白粉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)(5)漂白液、漂白粉的漂白、消毒原理相同，都是在酸性条件下生成具有漂白、消毒作用的次氯酸(HClO)</w:t>
      </w:r>
    </w:p>
    <w:p>
      <w:pPr>
        <w:pStyle w:val="2"/>
        <w:numPr>
          <w:ilvl w:val="0"/>
          <w:numId w:val="6"/>
        </w:numPr>
        <w:tabs>
          <w:tab w:val="left" w:pos="3402"/>
        </w:tabs>
        <w:snapToGrid w:val="0"/>
        <w:spacing w:line="360" w:lineRule="auto"/>
        <w:ind w:left="0" w:leftChars="0"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漂白粉是生产生活中常用的消毒剂。下列有关漂白粉的说法中，错误的是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Ansi="宋体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523490" cy="991870"/>
            <wp:effectExtent l="0" t="0" r="3810" b="11430"/>
            <wp:docPr id="2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"/>
                    <pic:cNvPicPr>
                      <a:picLocks noChangeAspect="1"/>
                    </pic:cNvPicPr>
                  </pic:nvPicPr>
                  <pic:blipFill>
                    <a:blip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23490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漂白粉是混合物，其有效成分是次氯酸钙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为了提高漂白粉的漂白效果，使用时可加少量盐酸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漂白粉性质稳定，可以敞口存放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漂白粉能与少量CO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O反应生成Ca(HCO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和HClO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①②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t>B．</w:t>
      </w:r>
      <w:r>
        <w:rPr>
          <w:rFonts w:hAnsi="宋体" w:cs="Times New Roman"/>
        </w:rPr>
        <w:t>②③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hAnsi="宋体" w:cs="Times New Roman"/>
        </w:rPr>
        <w:t>③④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t>D．</w:t>
      </w:r>
      <w:r>
        <w:rPr>
          <w:rFonts w:hAnsi="宋体" w:cs="Times New Roman"/>
        </w:rPr>
        <w:t>①④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3. </w:t>
      </w:r>
      <w:r>
        <w:rPr>
          <w:rFonts w:ascii="Times New Roman" w:hAnsi="Times New Roman" w:cs="Times New Roman"/>
        </w:rPr>
        <w:t>下列有关漂白粉和漂白液的说法正确的是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工业上将氯气通入澄清石灰水制取漂白粉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漂白液的有效成分是NaClO，漂白粉的有效成分是Ca(ClO)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漂白粉和Fe(OH)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胶体都常用于自来水的处理，二者的作用原理不相同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漂白粉在空气中久置变质，理由是漂白粉中的CaCl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与空气中的CO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反应生成CaCO</w:t>
      </w:r>
      <w:r>
        <w:rPr>
          <w:rFonts w:ascii="Times New Roman" w:hAnsi="Times New Roman" w:cs="Times New Roman"/>
          <w:vertAlign w:val="subscript"/>
        </w:rPr>
        <w:t>3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漂白粉在空气中不稳定，所以可用于漂白纸张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②④</w:t>
      </w:r>
      <w:r>
        <w:rPr>
          <w:rFonts w:ascii="Times New Roman" w:hAnsi="Times New Roman" w:cs="Times New Roman"/>
        </w:rPr>
        <w:t xml:space="preserve">  B．</w:t>
      </w:r>
      <w:r>
        <w:rPr>
          <w:rFonts w:hAnsi="宋体" w:cs="Times New Roman"/>
        </w:rPr>
        <w:t>②③</w:t>
      </w:r>
      <w:r>
        <w:rPr>
          <w:rFonts w:ascii="Times New Roman" w:hAnsi="Times New Roman" w:cs="Times New Roman"/>
        </w:rPr>
        <w:t xml:space="preserve">  C．</w:t>
      </w:r>
      <w:r>
        <w:rPr>
          <w:rFonts w:hAnsi="宋体" w:cs="Times New Roman"/>
        </w:rPr>
        <w:t>③⑤</w:t>
      </w:r>
      <w:r>
        <w:rPr>
          <w:rFonts w:ascii="Times New Roman" w:hAnsi="Times New Roman" w:cs="Times New Roman"/>
        </w:rPr>
        <w:t xml:space="preserve">  D．</w:t>
      </w:r>
      <w:r>
        <w:rPr>
          <w:rFonts w:hAnsi="宋体" w:cs="Times New Roman"/>
        </w:rPr>
        <w:t>④⑤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[课时训练]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下列氯化物中，既能由金属和Cl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直接化合制得，又能由金属和盐酸反应制得的是(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A．CuCl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>B．MgCl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ab/>
      </w:r>
      <w:r>
        <w:rPr>
          <w:rFonts w:ascii="Times New Roman" w:hAnsi="Times New Roman" w:cs="Times New Roman"/>
        </w:rPr>
        <w:t>C．FeCl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lang w:val="en-US" w:eastAsia="zh-CN"/>
        </w:rPr>
        <w:t>AgCl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2. 下列变化不能通过一步反应直接实现的是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jc w:val="center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A(HCl)</w:t>
      </w:r>
      <w:r>
        <w:rPr>
          <w:rFonts w:hint="default" w:ascii="Arial" w:hAnsi="Arial" w:cs="Arial"/>
          <w:lang w:val="en-US" w:eastAsia="zh-CN"/>
        </w:rPr>
        <w:t>←</w:t>
      </w:r>
      <w:r>
        <w:rPr>
          <w:rFonts w:hint="eastAsia" w:ascii="Times New Roman" w:hAnsi="Times New Roman" w:cs="Times New Roman"/>
          <w:lang w:val="en-US" w:eastAsia="zh-CN"/>
        </w:rPr>
        <w:t>B(Cl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)</w:t>
      </w:r>
      <w:r>
        <w:rPr>
          <w:rFonts w:hint="default" w:ascii="Arial" w:hAnsi="Arial" w:cs="Arial"/>
          <w:lang w:val="en-US" w:eastAsia="zh-CN"/>
        </w:rPr>
        <w:t>→</w:t>
      </w:r>
      <w:r>
        <w:rPr>
          <w:rFonts w:hint="eastAsia" w:ascii="Times New Roman" w:hAnsi="Times New Roman" w:cs="Times New Roman"/>
          <w:lang w:val="en-US" w:eastAsia="zh-CN"/>
        </w:rPr>
        <w:t>C[Ca(ClO)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]</w:t>
      </w:r>
      <w:r>
        <w:rPr>
          <w:rFonts w:hint="default" w:ascii="Arial" w:hAnsi="Arial" w:cs="Arial"/>
          <w:lang w:val="en-US" w:eastAsia="zh-CN"/>
        </w:rPr>
        <w:t>→</w:t>
      </w:r>
      <w:r>
        <w:rPr>
          <w:rFonts w:hint="eastAsia" w:ascii="Times New Roman" w:hAnsi="Times New Roman" w:cs="Times New Roman"/>
          <w:lang w:val="en-US" w:eastAsia="zh-CN"/>
        </w:rPr>
        <w:t>D(HClO)</w:t>
      </w:r>
      <w:r>
        <w:rPr>
          <w:rFonts w:hint="default" w:ascii="Arial" w:hAnsi="Arial" w:cs="Arial"/>
          <w:lang w:val="en-US" w:eastAsia="zh-CN"/>
        </w:rPr>
        <w:t>→</w:t>
      </w:r>
      <w:r>
        <w:rPr>
          <w:rFonts w:hint="eastAsia" w:ascii="Times New Roman" w:hAnsi="Times New Roman" w:cs="Times New Roman"/>
          <w:lang w:val="en-US" w:eastAsia="zh-CN"/>
        </w:rPr>
        <w:t>E(CO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A．</w:t>
      </w:r>
      <w:r>
        <w:rPr>
          <w:rFonts w:hint="default" w:ascii="Times New Roman" w:hAnsi="Times New Roman" w:cs="Times New Roman"/>
          <w:lang w:val="en-US" w:eastAsia="zh-CN"/>
        </w:rPr>
        <w:t>B→A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B．</w:t>
      </w:r>
      <w:r>
        <w:rPr>
          <w:rFonts w:hint="default" w:ascii="Times New Roman" w:hAnsi="Times New Roman" w:cs="Times New Roman"/>
          <w:lang w:val="en-US" w:eastAsia="zh-CN"/>
        </w:rPr>
        <w:t>B→</w:t>
      </w: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  <w:lang w:val="en-US" w:eastAsia="zh-CN"/>
        </w:rPr>
        <w:t>→</w:t>
      </w:r>
      <w:r>
        <w:rPr>
          <w:rFonts w:hint="eastAsia" w:ascii="Times New Roman" w:hAnsi="Times New Roman" w:cs="Times New Roman"/>
          <w:lang w:val="en-US" w:eastAsia="zh-CN"/>
        </w:rPr>
        <w:t>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lang w:val="en-US" w:eastAsia="zh-CN"/>
        </w:rPr>
        <w:t>D</w:t>
      </w:r>
      <w:r>
        <w:rPr>
          <w:rFonts w:hint="default" w:ascii="Times New Roman" w:hAnsi="Times New Roman" w:cs="Times New Roman"/>
          <w:lang w:val="en-US" w:eastAsia="zh-CN"/>
        </w:rPr>
        <w:t>→</w:t>
      </w:r>
      <w:r>
        <w:rPr>
          <w:rFonts w:hint="eastAsia" w:ascii="Times New Roman" w:hAnsi="Times New Roman" w:cs="Times New Roman"/>
          <w:lang w:val="en-US" w:eastAsia="zh-CN"/>
        </w:rPr>
        <w:t>E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3. 下列有关物质的性质与应用对应关系正确的是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1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次氯酸易分解，可用作漂白剂   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  <w:lang w:val="en-US" w:eastAsia="zh-CN"/>
        </w:rPr>
        <w:t>Cl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具有毒性，可用作自来水的消毒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lang w:val="en-US" w:eastAsia="zh-CN"/>
        </w:rPr>
        <w:t>NaClO溶液具有强氧化性，可用于环境的消毒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lang w:val="en-US" w:eastAsia="zh-CN"/>
        </w:rPr>
        <w:t>碱石灰具有吸水性，可用于Cl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的干燥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4. </w:t>
      </w:r>
      <w:r>
        <w:rPr>
          <w:rFonts w:ascii="Times New Roman" w:hAnsi="Times New Roman" w:cs="Times New Roman"/>
        </w:rPr>
        <w:t>下列说法中正确的是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84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消毒液是混合物，可以长期保存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84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消毒液中含有次氯酸，所以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84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消毒液能使有色布条褪色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C．工业上将氯气通入澄清石灰水中制取漂白粉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D．漂白粉在空气中容易失效的原因是Ca(ClO)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易与空气中的二氧化碳和水反应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5. </w:t>
      </w:r>
      <w:r>
        <w:rPr>
          <w:rFonts w:ascii="Times New Roman" w:hAnsi="Times New Roman" w:cs="Times New Roman"/>
        </w:rPr>
        <w:t>有关氯气的性质或用途的叙述错误的是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A．工业上用氯气与消石灰反应来制漂白粉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B．自来水常用氯气来消毒杀菌，其有效成分是HClO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C．氯气有毒，制取氯气的尾气要用碱溶液来吸收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D．氢气不能在氯气中燃烧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6. </w:t>
      </w:r>
      <w:r>
        <w:rPr>
          <w:rFonts w:ascii="Times New Roman" w:hAnsi="Times New Roman" w:cs="Times New Roman"/>
        </w:rPr>
        <w:t>下列有关NaClO和NaCl混合溶液的叙述正确的是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A．该溶液中，H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、NH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\o\al(</w:instrText>
      </w:r>
      <w:r>
        <w:rPr>
          <w:rFonts w:ascii="Times New Roman" w:hAnsi="Times New Roman" w:cs="Times New Roman"/>
          <w:vertAlign w:val="superscript"/>
        </w:rPr>
        <w:instrText xml:space="preserve">＋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4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、Ag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可以大量共存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B．向该溶液中通入CO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，不发生化学反应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C．该溶液可作游泳池及环境的消毒剂，有效成分是NaCl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D．常温下，将氯气通入NaOH溶液中可以得到该溶液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7. </w:t>
      </w:r>
      <w:r>
        <w:rPr>
          <w:rFonts w:ascii="Times New Roman" w:hAnsi="Times New Roman" w:cs="Times New Roman"/>
        </w:rPr>
        <w:t>化学来源于生活，也服务于生活，下列有关生活中的化学知识叙述正确的是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A．氯气和活性炭均可作为漂白剂，若同时使用，漂白效果会明显加强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B．氯气与烧碱溶液或石灰乳反应都能得到含氯消毒剂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C．测定溶液pH的实验中，用干燥pH试纸测定新制氯水的pH对测定结果无影响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D．洁厕剂不能与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84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消毒液混用，原因是两种溶液混合产生的HClO易分解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8. </w:t>
      </w:r>
      <w:r>
        <w:rPr>
          <w:rFonts w:hint="eastAsia" w:ascii="Times New Roman" w:hAnsi="Times New Roman" w:cs="Times New Roman"/>
          <w:lang w:val="en-US" w:eastAsia="zh-CN"/>
        </w:rPr>
        <w:t xml:space="preserve"> ①A、B、C、D 4种物质均含有元素X，有的</w:t>
      </w:r>
      <w:bookmarkStart w:id="0" w:name="_GoBack"/>
      <w:bookmarkEnd w:id="0"/>
      <w:r>
        <w:rPr>
          <w:rFonts w:hint="eastAsia" w:ascii="Times New Roman" w:hAnsi="Times New Roman" w:cs="Times New Roman"/>
          <w:lang w:val="en-US" w:eastAsia="zh-CN"/>
        </w:rPr>
        <w:t>还可能含有元素Y或者Z，元素Y、X、Z的核电荷数依次递增。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②X在A、B、C、D中的化合价分别为0价、－1价、﹢1价、﹢5价。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③室温下单质A与某种常见一元强碱溶液反应，可得到B和C。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④化合物D受热催化分解，可制得元素Y的单质。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请回答下列问题：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b/>
          <w:bCs/>
          <w:u w:val="none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（1）写出元素X、Y、Z的元素符号：X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lang w:val="en-US" w:eastAsia="zh-CN"/>
        </w:rPr>
        <w:t>，Y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lang w:val="en-US" w:eastAsia="zh-CN"/>
        </w:rPr>
        <w:t>，Z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（2）写出A、B、C、D的化学式：A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lang w:val="en-US" w:eastAsia="zh-CN"/>
        </w:rPr>
        <w:t>，B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lang w:val="en-US" w:eastAsia="zh-CN"/>
        </w:rPr>
        <w:t>，C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lang w:val="en-US" w:eastAsia="zh-CN"/>
        </w:rPr>
        <w:t>，D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（3）写出③中反应的化学方程式：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（4）写出④中反应的化学方程式：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</w:t>
      </w:r>
      <w:r>
        <w:rPr>
          <w:rFonts w:hint="eastAsia" w:ascii="Times New Roman" w:hAnsi="Times New Roman" w:cs="Times New Roman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u w:val="none"/>
          <w:lang w:val="en-US" w:eastAsia="zh-CN"/>
        </w:rPr>
        <w:t>9. 下图为实验室制取纯净、干燥的氯气，并验证氯气性质的装置。其中E瓶放有干燥红色布条，F中为红色的铜网，其右端出气管口放有脱脂棉。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drawing>
          <wp:inline distT="0" distB="0" distL="114300" distR="114300">
            <wp:extent cx="4854575" cy="1749425"/>
            <wp:effectExtent l="0" t="0" r="9525" b="3175"/>
            <wp:docPr id="26" name="图片 26" descr="Screenshot_20221023_172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Screenshot_20221023_172850"/>
                    <pic:cNvPicPr>
                      <a:picLocks noChangeAspect="1"/>
                    </pic:cNvPicPr>
                  </pic:nvPicPr>
                  <pic:blipFill>
                    <a:blip r:embed="rId26"/>
                    <a:srcRect l="3492" t="2460" r="4455" b="703"/>
                    <a:stretch>
                      <a:fillRect/>
                    </a:stretch>
                  </pic:blipFill>
                  <pic:spPr>
                    <a:xfrm>
                      <a:off x="0" y="0"/>
                      <a:ext cx="4854575" cy="174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Times New Roman" w:hAnsi="Times New Roman" w:cs="Times New Roman"/>
          <w:u w:val="none"/>
          <w:lang w:val="en-US" w:eastAsia="zh-CN"/>
        </w:rPr>
      </w:pPr>
      <w:r>
        <w:rPr>
          <w:rFonts w:hint="eastAsia" w:ascii="Times New Roman" w:hAnsi="Times New Roman" w:cs="Times New Roman"/>
          <w:u w:val="none"/>
          <w:lang w:val="en-US" w:eastAsia="zh-CN"/>
        </w:rPr>
        <w:t>试回答：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Times New Roman" w:hAnsi="Times New Roman" w:cs="Times New Roman"/>
          <w:i w:val="0"/>
          <w:iCs w:val="0"/>
          <w:u w:val="none"/>
          <w:lang w:val="en-US" w:eastAsia="zh-CN"/>
        </w:rPr>
      </w:pPr>
      <w:r>
        <w:rPr>
          <w:rFonts w:hint="eastAsia" w:ascii="Times New Roman" w:hAnsi="Times New Roman" w:cs="Times New Roman"/>
          <w:u w:val="none"/>
          <w:lang w:val="en-US" w:eastAsia="zh-CN"/>
        </w:rPr>
        <w:t>(1)A中所放试剂为</w:t>
      </w:r>
      <w:r>
        <w:rPr>
          <w:rFonts w:hint="eastAsia" w:ascii="Times New Roman" w:hAnsi="Times New Roman" w:cs="Times New Roman"/>
          <w:i w:val="0"/>
          <w:iCs w:val="0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i w:val="0"/>
          <w:iCs w:val="0"/>
          <w:u w:val="none"/>
          <w:lang w:val="en-US" w:eastAsia="zh-CN"/>
        </w:rPr>
        <w:t>，B中所放试剂为</w:t>
      </w:r>
      <w:r>
        <w:rPr>
          <w:rFonts w:hint="eastAsia" w:ascii="Times New Roman" w:hAnsi="Times New Roman" w:cs="Times New Roman"/>
          <w:i w:val="0"/>
          <w:i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i w:val="0"/>
          <w:iCs w:val="0"/>
          <w:u w:val="none"/>
          <w:lang w:val="en-US" w:eastAsia="zh-CN"/>
        </w:rPr>
        <w:t>，二者反应的化学方程式为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Times New Roman" w:hAnsi="Times New Roman" w:cs="Times New Roman"/>
          <w:i w:val="0"/>
          <w:iCs w:val="0"/>
          <w:u w:val="no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u w:val="single"/>
          <w:lang w:val="en-US" w:eastAsia="zh-CN"/>
        </w:rPr>
        <w:t xml:space="preserve">                                                      </w:t>
      </w:r>
      <w:r>
        <w:rPr>
          <w:rFonts w:hint="eastAsia" w:ascii="Times New Roman" w:hAnsi="Times New Roman" w:cs="Times New Roman"/>
          <w:i w:val="0"/>
          <w:iCs w:val="0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Times New Roman" w:hAnsi="Times New Roman" w:cs="Times New Roman"/>
          <w:i w:val="0"/>
          <w:iCs w:val="0"/>
          <w:u w:val="no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u w:val="none"/>
          <w:lang w:val="en-US" w:eastAsia="zh-CN"/>
        </w:rPr>
        <w:t>(2)为得到干燥纯净的氯气，一般在C瓶中加入</w:t>
      </w:r>
      <w:r>
        <w:rPr>
          <w:rFonts w:hint="eastAsia" w:ascii="Times New Roman" w:hAnsi="Times New Roman" w:cs="Times New Roman"/>
          <w:i w:val="0"/>
          <w:iCs w:val="0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i w:val="0"/>
          <w:iCs w:val="0"/>
          <w:u w:val="none"/>
          <w:lang w:val="en-US" w:eastAsia="zh-CN"/>
        </w:rPr>
        <w:t>试剂，D瓶中加入</w:t>
      </w:r>
      <w:r>
        <w:rPr>
          <w:rFonts w:hint="eastAsia" w:ascii="Times New Roman" w:hAnsi="Times New Roman" w:cs="Times New Roman"/>
          <w:i w:val="0"/>
          <w:iCs w:val="0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i w:val="0"/>
          <w:iCs w:val="0"/>
          <w:u w:val="none"/>
          <w:lang w:val="en-US" w:eastAsia="zh-CN"/>
        </w:rPr>
        <w:t>试剂。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Times New Roman" w:hAnsi="Times New Roman" w:cs="Times New Roman"/>
          <w:i w:val="0"/>
          <w:iCs w:val="0"/>
          <w:u w:val="no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u w:val="none"/>
          <w:lang w:val="en-US" w:eastAsia="zh-CN"/>
        </w:rPr>
        <w:t>(3)E中布条颜色为</w:t>
      </w:r>
      <w:r>
        <w:rPr>
          <w:rFonts w:hint="eastAsia" w:ascii="Times New Roman" w:hAnsi="Times New Roman" w:cs="Times New Roman"/>
          <w:i w:val="0"/>
          <w:iCs w:val="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i w:val="0"/>
          <w:iCs w:val="0"/>
          <w:u w:val="none"/>
          <w:lang w:val="en-US" w:eastAsia="zh-CN"/>
        </w:rPr>
        <w:t>色；F中反应的化学方程式为</w:t>
      </w:r>
      <w:r>
        <w:rPr>
          <w:rFonts w:hint="eastAsia" w:ascii="Times New Roman" w:hAnsi="Times New Roman" w:cs="Times New Roman"/>
          <w:i w:val="0"/>
          <w:iCs w:val="0"/>
          <w:u w:val="single"/>
          <w:lang w:val="en-US" w:eastAsia="zh-CN"/>
        </w:rPr>
        <w:t xml:space="preserve">                        </w:t>
      </w:r>
      <w:r>
        <w:rPr>
          <w:rFonts w:hint="eastAsia" w:ascii="Times New Roman" w:hAnsi="Times New Roman" w:cs="Times New Roman"/>
          <w:i w:val="0"/>
          <w:iCs w:val="0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Times New Roman" w:hAnsi="Times New Roman" w:cs="Times New Roman"/>
          <w:i w:val="0"/>
          <w:iCs w:val="0"/>
          <w:u w:val="no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u w:val="none"/>
          <w:lang w:val="en-US" w:eastAsia="zh-CN"/>
        </w:rPr>
        <w:t>(4)H中应加入的试剂为</w:t>
      </w:r>
      <w:r>
        <w:rPr>
          <w:rFonts w:hint="eastAsia" w:ascii="Times New Roman" w:hAnsi="Times New Roman" w:cs="Times New Roman"/>
          <w:i w:val="0"/>
          <w:iCs w:val="0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  <w:i w:val="0"/>
          <w:iCs w:val="0"/>
          <w:u w:val="none"/>
          <w:lang w:val="en-US" w:eastAsia="zh-CN"/>
        </w:rPr>
        <w:t>，其作用是</w:t>
      </w:r>
      <w:r>
        <w:rPr>
          <w:rFonts w:hint="eastAsia" w:ascii="Times New Roman" w:hAnsi="Times New Roman" w:cs="Times New Roman"/>
          <w:i w:val="0"/>
          <w:iCs w:val="0"/>
          <w:u w:val="single"/>
          <w:lang w:val="en-US" w:eastAsia="zh-CN"/>
        </w:rPr>
        <w:t xml:space="preserve">                              </w:t>
      </w:r>
      <w:r>
        <w:rPr>
          <w:rFonts w:hint="eastAsia" w:ascii="Times New Roman" w:hAnsi="Times New Roman" w:cs="Times New Roman"/>
          <w:i w:val="0"/>
          <w:iCs w:val="0"/>
          <w:u w:val="none"/>
          <w:lang w:val="en-US" w:eastAsia="zh-CN"/>
        </w:rPr>
        <w:t>。</w:t>
      </w:r>
    </w:p>
    <w:p>
      <w:pPr>
        <w:rPr>
          <w:rFonts w:hint="default" w:ascii="Times New Roman" w:hAnsi="Times New Roman" w:cs="Times New Roman"/>
          <w:i w:val="0"/>
          <w:iCs w:val="0"/>
          <w:u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xyswE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Bxysw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  <w:r>
      <w:rPr>
        <w:rFonts w:hint="eastAsia"/>
        <w:lang w:val="en-US" w:eastAsia="zh-CN"/>
      </w:rPr>
      <w:t>专题3 从海水中获得的化学物质（学案）                      班级：</w:t>
    </w:r>
    <w:r>
      <w:rPr>
        <w:rFonts w:hint="eastAsia"/>
        <w:u w:val="single"/>
        <w:lang w:val="en-US" w:eastAsia="zh-CN"/>
      </w:rPr>
      <w:t xml:space="preserve">   </w:t>
    </w:r>
    <w:r>
      <w:rPr>
        <w:rFonts w:hint="eastAsia"/>
        <w:u w:val="none"/>
        <w:lang w:val="en-US" w:eastAsia="zh-CN"/>
      </w:rPr>
      <w:t xml:space="preserve"> 姓名：</w:t>
    </w:r>
    <w:r>
      <w:rPr>
        <w:rFonts w:hint="eastAsia"/>
        <w:u w:val="single"/>
        <w:lang w:val="en-US" w:eastAsia="zh-CN"/>
      </w:rPr>
      <w:t xml:space="preserve">          </w:t>
    </w:r>
    <w:r>
      <w:rPr>
        <w:rFonts w:hint="eastAsia"/>
        <w:u w:val="none"/>
        <w:lang w:val="en-US" w:eastAsia="zh-CN"/>
      </w:rPr>
      <w:t>学号：</w:t>
    </w:r>
    <w:r>
      <w:rPr>
        <w:rFonts w:hint="eastAsia"/>
        <w:u w:val="single"/>
        <w:lang w:val="en-US" w:eastAsia="zh-CN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D988A6"/>
    <w:multiLevelType w:val="singleLevel"/>
    <w:tmpl w:val="8ED988A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97567E11"/>
    <w:multiLevelType w:val="singleLevel"/>
    <w:tmpl w:val="97567E1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E7DA59D"/>
    <w:multiLevelType w:val="singleLevel"/>
    <w:tmpl w:val="CE7DA59D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DB90ADFB"/>
    <w:multiLevelType w:val="singleLevel"/>
    <w:tmpl w:val="DB90ADFB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DF7F926B"/>
    <w:multiLevelType w:val="singleLevel"/>
    <w:tmpl w:val="DF7F926B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EBF07088"/>
    <w:multiLevelType w:val="singleLevel"/>
    <w:tmpl w:val="EBF07088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F8B128F7"/>
    <w:multiLevelType w:val="singleLevel"/>
    <w:tmpl w:val="F8B128F7"/>
    <w:lvl w:ilvl="0" w:tentative="0">
      <w:start w:val="3"/>
      <w:numFmt w:val="chineseCounting"/>
      <w:suff w:val="space"/>
      <w:lvlText w:val="%1．"/>
      <w:lvlJc w:val="left"/>
      <w:rPr>
        <w:rFonts w:hint="eastAsia"/>
      </w:rPr>
    </w:lvl>
  </w:abstractNum>
  <w:abstractNum w:abstractNumId="7">
    <w:nsid w:val="02CD45DA"/>
    <w:multiLevelType w:val="singleLevel"/>
    <w:tmpl w:val="02CD45DA"/>
    <w:lvl w:ilvl="0" w:tentative="0">
      <w:start w:val="1"/>
      <w:numFmt w:val="upperLetter"/>
      <w:suff w:val="nothing"/>
      <w:lvlText w:val="%1．"/>
      <w:lvlJc w:val="left"/>
    </w:lvl>
  </w:abstractNum>
  <w:abstractNum w:abstractNumId="8">
    <w:nsid w:val="232C614C"/>
    <w:multiLevelType w:val="singleLevel"/>
    <w:tmpl w:val="232C614C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31E25EE9"/>
    <w:multiLevelType w:val="singleLevel"/>
    <w:tmpl w:val="31E25EE9"/>
    <w:lvl w:ilvl="0" w:tentative="0">
      <w:start w:val="1"/>
      <w:numFmt w:val="decimal"/>
      <w:suff w:val="space"/>
      <w:lvlText w:val="%1."/>
      <w:lvlJc w:val="left"/>
    </w:lvl>
  </w:abstractNum>
  <w:abstractNum w:abstractNumId="10">
    <w:nsid w:val="536DDBFC"/>
    <w:multiLevelType w:val="singleLevel"/>
    <w:tmpl w:val="536DDBFC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3"/>
  </w:num>
  <w:num w:numId="5">
    <w:abstractNumId w:val="8"/>
  </w:num>
  <w:num w:numId="6">
    <w:abstractNumId w:val="5"/>
  </w:num>
  <w:num w:numId="7">
    <w:abstractNumId w:val="9"/>
  </w:num>
  <w:num w:numId="8">
    <w:abstractNumId w:val="6"/>
  </w:num>
  <w:num w:numId="9">
    <w:abstractNumId w:val="4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23318CC"/>
    <w:rsid w:val="08FC0E5C"/>
    <w:rsid w:val="11A26319"/>
    <w:rsid w:val="121414D9"/>
    <w:rsid w:val="1A607EA5"/>
    <w:rsid w:val="1A6F6B72"/>
    <w:rsid w:val="1D041F9C"/>
    <w:rsid w:val="1EF4487E"/>
    <w:rsid w:val="1F2E7F57"/>
    <w:rsid w:val="23B64352"/>
    <w:rsid w:val="361A6AEF"/>
    <w:rsid w:val="375872F6"/>
    <w:rsid w:val="39D55FF8"/>
    <w:rsid w:val="3C645CCE"/>
    <w:rsid w:val="3FE53957"/>
    <w:rsid w:val="44337121"/>
    <w:rsid w:val="4ABC7E85"/>
    <w:rsid w:val="4CDF7E46"/>
    <w:rsid w:val="50564B42"/>
    <w:rsid w:val="56E206A1"/>
    <w:rsid w:val="57E411DB"/>
    <w:rsid w:val="59E6232E"/>
    <w:rsid w:val="5F5F7102"/>
    <w:rsid w:val="609A3AB9"/>
    <w:rsid w:val="6CC76098"/>
    <w:rsid w:val="6F7854BC"/>
    <w:rsid w:val="71632544"/>
    <w:rsid w:val="7A9E283F"/>
    <w:rsid w:val="7D3B3CF7"/>
    <w:rsid w:val="7DCA53BC"/>
    <w:rsid w:val="7F4F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17.jpeg"/><Relationship Id="rId25" Type="http://schemas.openxmlformats.org/officeDocument/2006/relationships/image" Target="S3-39.TIF" TargetMode="External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S3-37.TIF" TargetMode="External"/><Relationship Id="rId21" Type="http://schemas.openxmlformats.org/officeDocument/2006/relationships/image" Target="media/image14.png"/><Relationship Id="rId20" Type="http://schemas.openxmlformats.org/officeDocument/2006/relationships/image" Target="S3-38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S3-36.TIF" TargetMode="External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3258</Words>
  <Characters>3813</Characters>
  <Lines>0</Lines>
  <Paragraphs>0</Paragraphs>
  <TotalTime>34</TotalTime>
  <ScaleCrop>false</ScaleCrop>
  <LinksUpToDate>false</LinksUpToDate>
  <CharactersWithSpaces>4559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2022-10-16T13:13:00Z</dcterms:created>
  <dc:creator>DELL</dc:creator>
  <cp:lastModifiedBy>137----1396</cp:lastModifiedBy>
  <dcterms:modified xsi:type="dcterms:W3CDTF">2022-10-31T08:17:54Z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804371A9085A4160B02E95CF3F96E41E</vt:lpwstr>
  </property>
</Properties>
</file>