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default" w:eastAsia="黑体"/>
          <w:b/>
          <w:bCs/>
          <w:color w:val="000000"/>
          <w:sz w:val="32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Hans"/>
        </w:rPr>
        <w:t>新龙园区</w:t>
      </w:r>
      <w:r>
        <w:rPr>
          <w:rFonts w:hint="default" w:eastAsia="黑体"/>
          <w:b/>
          <w:bCs/>
          <w:color w:val="000000"/>
          <w:sz w:val="32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夏天真快乐（二）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随着气温的升高，夏天的气息越来越浓烈，身边的一切都在发生着变化，例如夏季的天气、夏季人们的服饰、夏季特有的水果、夏季的昆虫和动物等，孩子们往往对身边的这些变化充满了兴趣和好奇。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上一周户外活动后交流分享时有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我班有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64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%的孩子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提出了现在的天气比前几周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炎热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很多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73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%的孩子知道夏天要换上</w:t>
            </w:r>
            <w:r>
              <w:rPr>
                <w:rFonts w:hint="eastAsia" w:ascii="宋体" w:hAnsi="宋体"/>
                <w:color w:val="auto"/>
                <w:szCs w:val="21"/>
              </w:rPr>
              <w:t>短袖、中裤、凉鞋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、裙子等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清凉的衣服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88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%的孩子知道夏天会有蚊子；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82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%的孩子知道可以通过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电风扇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空调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扇子等方式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解暑。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不知不觉，孩子们已经在日常的生活中初步感知到：夏天到了。因此，本周我们将开展主题活动《夏天真快乐》，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进一步</w:t>
            </w:r>
            <w:r>
              <w:rPr>
                <w:rFonts w:hint="eastAsia" w:ascii="宋体" w:hAnsi="宋体"/>
                <w:color w:val="auto"/>
                <w:szCs w:val="21"/>
              </w:rPr>
              <w:t>引导幼儿到大自然中去观察夏天周围事物的变化，初步感知夏季的主要特征，体验夏季活动的乐趣。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活动总目标：</w:t>
            </w:r>
          </w:p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初步感知夏天的主要特征，并能大胆地用语言进行描述。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学习探索事物的基本方法，体验季节变化的乐趣。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创设夏天主题环境班级氛围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围绕主题，收集一些夏季的物品如扇子、太阳帽、短裙、短衫等，可投放“娃娃家”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夏天，幼儿的身体无拘无束，是肢体动作和身体活动幅度最大的时期，也是身体最易受伤的时期，因此在运动中要特别引导幼儿学会自我保护，增强安全意识。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szCs w:val="21"/>
              </w:rPr>
              <w:t>一如既往地做好各项消毒工作，注意室内开窗通风，做好夏天的防蝇防蚊工作。</w:t>
            </w:r>
          </w:p>
          <w:p>
            <w:pPr>
              <w:spacing w:line="300" w:lineRule="exact"/>
              <w:jc w:val="lef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</w:t>
            </w:r>
            <w:r>
              <w:rPr>
                <w:rFonts w:hint="default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天气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逐渐炎热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热，提醒幼儿多喝水，少吃冷饮。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李老师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美工区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幼儿的想象力发展，与游戏材料、支架性环境的互动情况，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用观察记录、今日动态、分享交流等方面落实。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Hans"/>
              </w:rPr>
              <w:t>徐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Hans"/>
              </w:rPr>
              <w:t>益智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区幼儿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游戏的发展水平以及游戏的持续时间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spacing w:line="320" w:lineRule="exact"/>
              <w:ind w:left="840" w:hanging="840" w:hanging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小青蛙跳荷叶、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夏日小池塘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、创意拼图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tabs>
                <w:tab w:val="left" w:pos="6507"/>
              </w:tabs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手工荷塘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泥工电风扇</w:t>
            </w:r>
            <w:r>
              <w:rPr>
                <w:rFonts w:hint="eastAsia" w:ascii="宋体" w:hAnsi="宋体"/>
                <w:szCs w:val="21"/>
                <w:lang w:eastAsia="zh-CN"/>
              </w:rPr>
              <w:t>、泥工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西瓜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建构区：提供多种</w:t>
            </w:r>
            <w:r>
              <w:rPr>
                <w:rFonts w:hint="eastAsia" w:ascii="宋体" w:hAnsi="宋体"/>
                <w:szCs w:val="21"/>
                <w:lang w:eastAsia="zh-CN"/>
              </w:rPr>
              <w:t>立桥梁架图</w:t>
            </w:r>
            <w:r>
              <w:rPr>
                <w:rFonts w:hint="eastAsia" w:ascii="宋体" w:hAnsi="宋体"/>
                <w:szCs w:val="21"/>
              </w:rPr>
              <w:t>，供幼儿自主探索建构“</w:t>
            </w:r>
            <w:r>
              <w:rPr>
                <w:rFonts w:hint="eastAsia" w:ascii="宋体" w:hAnsi="宋体"/>
                <w:szCs w:val="21"/>
                <w:lang w:eastAsia="zh-CN"/>
              </w:rPr>
              <w:t>立交桥</w:t>
            </w:r>
            <w:r>
              <w:rPr>
                <w:rFonts w:hint="eastAsia" w:ascii="宋体" w:hAnsi="宋体"/>
                <w:szCs w:val="21"/>
              </w:rPr>
              <w:t>”。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植物角</w:t>
            </w:r>
            <w:r>
              <w:rPr>
                <w:rFonts w:hint="eastAsia" w:ascii="宋体" w:hAnsi="宋体"/>
                <w:szCs w:val="21"/>
              </w:rPr>
              <w:t>：观察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蜗牛宝宝</w:t>
            </w:r>
            <w:r>
              <w:rPr>
                <w:rFonts w:hint="eastAsia" w:ascii="宋体" w:hAnsi="宋体"/>
                <w:szCs w:val="21"/>
              </w:rPr>
              <w:t>、饲养小金鱼、</w:t>
            </w:r>
            <w:r>
              <w:rPr>
                <w:rFonts w:hint="eastAsia" w:ascii="宋体" w:hAnsi="宋体" w:cs="宋体"/>
                <w:szCs w:val="21"/>
              </w:rPr>
              <w:t>小乌龟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科探区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沉与浮、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轨道小球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瓶子喷泉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晴天：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球类区、滑滑梯、小车区、平衡区、综合区、轮胎区（爬一爬、投篮、送乘客……）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雨天：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综合：夏天到了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语言：夏天好热啊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音乐：夏天到</w:t>
            </w:r>
            <w:r>
              <w:rPr>
                <w:rFonts w:hint="default" w:ascii="宋体" w:hAnsi="宋体"/>
                <w:szCs w:val="21"/>
                <w:lang w:eastAsia="zh-CN"/>
              </w:rPr>
              <w:t xml:space="preserve">                      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体育：擀面杖   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我跟数字做朋友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Hans"/>
              </w:rPr>
              <w:t>午睡不蒙头</w:t>
            </w:r>
            <w:r>
              <w:rPr>
                <w:rFonts w:hint="default" w:ascii="宋体" w:hAnsi="宋体" w:cs="宋体"/>
                <w:bCs/>
                <w:szCs w:val="21"/>
                <w:lang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整理图书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泡泡龙、小猫钓鱼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小抽屉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、我会刷牙；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：擀面杖、青蛙跳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科探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消失的颜色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徐萍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9B72125"/>
    <w:rsid w:val="7B7A2964"/>
    <w:rsid w:val="7CBD6589"/>
    <w:rsid w:val="7CC82109"/>
    <w:rsid w:val="7D7D6E53"/>
    <w:rsid w:val="7E4B05E8"/>
    <w:rsid w:val="7EFE38AC"/>
    <w:rsid w:val="7F5820C3"/>
    <w:rsid w:val="7F623E4F"/>
    <w:rsid w:val="D69E4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1186</Words>
  <Characters>1220</Characters>
  <Lines>3</Lines>
  <Paragraphs>1</Paragraphs>
  <TotalTime>1</TotalTime>
  <ScaleCrop>false</ScaleCrop>
  <LinksUpToDate>false</LinksUpToDate>
  <CharactersWithSpaces>1301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L. 想</cp:lastModifiedBy>
  <cp:lastPrinted>2023-05-15T15:57:00Z</cp:lastPrinted>
  <dcterms:modified xsi:type="dcterms:W3CDTF">2023-06-05T07:59:27Z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881EBD5142C94D29921D288567613A1F</vt:lpwstr>
  </property>
</Properties>
</file>