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/>
          <w:b/>
          <w:bCs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冯仲云小学开展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  <w:lang w:eastAsia="zh-CN"/>
        </w:rPr>
        <w:t>二十大辅导报告培训</w:t>
      </w:r>
    </w:p>
    <w:p>
      <w:pPr>
        <w:spacing w:line="460" w:lineRule="exact"/>
        <w:ind w:firstLine="480" w:firstLineChars="200"/>
        <w:rPr>
          <w:rFonts w:ascii="宋体" w:hAnsi="宋体" w:eastAsia="宋体"/>
          <w:color w:val="000000"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为深入学习贯彻党的二十大精神，引导全体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德法教师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踔厉奋发、笃行不怠，奋发前进，引导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仲云学子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传承红色基因、赓续红色血脉，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月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日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上午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，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冯仲云小学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召开“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用新的伟大奋斗创造新的伟业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”二十大辅导报告培训。　现将有关事项通知如下：</w:t>
      </w:r>
    </w:p>
    <w:p>
      <w:pPr>
        <w:pStyle w:val="5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/>
          <w:color w:val="000000"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培训时间：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月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日上午</w:t>
      </w:r>
      <w:r>
        <w:rPr>
          <w:rFonts w:ascii="宋体" w:hAnsi="宋体" w:eastAsia="宋体"/>
          <w:color w:val="000000"/>
          <w:sz w:val="24"/>
          <w:szCs w:val="28"/>
          <w:shd w:val="clear" w:color="auto" w:fill="FFFFFF"/>
        </w:rPr>
        <w:t>9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：0</w:t>
      </w:r>
      <w:r>
        <w:rPr>
          <w:rFonts w:ascii="宋体" w:hAnsi="宋体" w:eastAsia="宋体"/>
          <w:color w:val="000000"/>
          <w:sz w:val="24"/>
          <w:szCs w:val="28"/>
          <w:shd w:val="clear" w:color="auto" w:fill="FFFFFF"/>
        </w:rPr>
        <w:t>0</w:t>
      </w:r>
    </w:p>
    <w:p>
      <w:pPr>
        <w:pStyle w:val="5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/>
          <w:color w:val="000000"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培训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地点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：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各办公室</w:t>
      </w:r>
    </w:p>
    <w:p>
      <w:pPr>
        <w:pStyle w:val="5"/>
        <w:numPr>
          <w:ilvl w:val="0"/>
          <w:numId w:val="1"/>
        </w:numPr>
        <w:spacing w:line="460" w:lineRule="exact"/>
        <w:ind w:firstLineChars="0"/>
        <w:rPr>
          <w:rFonts w:ascii="宋体" w:hAnsi="宋体" w:eastAsia="宋体"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培训安排：</w:t>
      </w:r>
    </w:p>
    <w:p>
      <w:pPr>
        <w:pStyle w:val="5"/>
        <w:spacing w:line="240" w:lineRule="auto"/>
        <w:ind w:left="480" w:firstLine="0" w:firstLineChars="0"/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eastAsia="zh-CN"/>
        </w:rPr>
        <w:drawing>
          <wp:inline distT="0" distB="0" distL="114300" distR="114300">
            <wp:extent cx="5266055" cy="716280"/>
            <wp:effectExtent l="0" t="0" r="10795" b="7620"/>
            <wp:docPr id="1" name="图片 1" descr="微信图片_2023020314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03141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460" w:lineRule="exact"/>
        <w:rPr>
          <w:rFonts w:ascii="宋体" w:hAnsi="宋体" w:eastAsia="宋体"/>
          <w:color w:val="000000"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其他事项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请各位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德法老师准时参加培训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并写好学习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笔记、学习心得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。</w:t>
      </w:r>
    </w:p>
    <w:p>
      <w:pPr>
        <w:spacing w:line="460" w:lineRule="exact"/>
        <w:jc w:val="right"/>
        <w:rPr>
          <w:rFonts w:ascii="宋体" w:hAnsi="宋体" w:eastAsia="宋体"/>
          <w:color w:val="000000"/>
          <w:sz w:val="24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冯仲云小学</w:t>
      </w:r>
    </w:p>
    <w:p>
      <w:pPr>
        <w:spacing w:line="460" w:lineRule="exact"/>
        <w:jc w:val="right"/>
        <w:rPr>
          <w:rFonts w:hint="default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</w:rPr>
        <w:t>2</w:t>
      </w:r>
      <w:r>
        <w:rPr>
          <w:rFonts w:ascii="宋体" w:hAnsi="宋体" w:eastAsia="宋体"/>
          <w:color w:val="000000"/>
          <w:sz w:val="24"/>
          <w:szCs w:val="28"/>
          <w:shd w:val="clear" w:color="auto" w:fill="FFFFFF"/>
        </w:rPr>
        <w:t>0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23</w:t>
      </w:r>
      <w:r>
        <w:rPr>
          <w:rFonts w:ascii="宋体" w:hAnsi="宋体" w:eastAsia="宋体"/>
          <w:color w:val="000000"/>
          <w:sz w:val="24"/>
          <w:szCs w:val="28"/>
          <w:shd w:val="clear" w:color="auto" w:fill="FFFFFF"/>
        </w:rPr>
        <w:t>.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2</w:t>
      </w:r>
      <w:r>
        <w:rPr>
          <w:rFonts w:ascii="宋体" w:hAnsi="宋体" w:eastAsia="宋体"/>
          <w:color w:val="000000"/>
          <w:sz w:val="24"/>
          <w:szCs w:val="28"/>
          <w:shd w:val="clear" w:color="auto" w:fill="FFFFFF"/>
        </w:rPr>
        <w:t>.</w:t>
      </w:r>
      <w:r>
        <w:rPr>
          <w:rFonts w:hint="eastAsia" w:ascii="宋体" w:hAnsi="宋体" w:eastAsia="宋体"/>
          <w:color w:val="000000"/>
          <w:sz w:val="24"/>
          <w:szCs w:val="28"/>
          <w:shd w:val="clear" w:color="auto" w:fill="FFFFFF"/>
          <w:lang w:val="en-US" w:eastAsia="zh-CN"/>
        </w:rPr>
        <w:t>3</w:t>
      </w:r>
    </w:p>
    <w:p>
      <w:pPr>
        <w:rPr>
          <w:rFonts w:ascii="宋体" w:hAnsi="宋体" w:eastAsia="宋体"/>
          <w:color w:val="000000"/>
          <w:sz w:val="24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90411201">
    <w:nsid w:val="1D3B14C1"/>
    <w:multiLevelType w:val="multilevel"/>
    <w:tmpl w:val="1D3B14C1"/>
    <w:lvl w:ilvl="0" w:tentative="1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904112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YmZlNjI4OGUzZjk2MDMwNzhmZjkyODZhYjNjZWMifQ=="/>
  </w:docVars>
  <w:rsids>
    <w:rsidRoot w:val="00B2278F"/>
    <w:rsid w:val="000E4F66"/>
    <w:rsid w:val="00121FE3"/>
    <w:rsid w:val="0023536A"/>
    <w:rsid w:val="002933EA"/>
    <w:rsid w:val="00690AFA"/>
    <w:rsid w:val="006955BD"/>
    <w:rsid w:val="006A7FB5"/>
    <w:rsid w:val="006E0CF7"/>
    <w:rsid w:val="00715A13"/>
    <w:rsid w:val="007A08BA"/>
    <w:rsid w:val="00B2278F"/>
    <w:rsid w:val="00B4617A"/>
    <w:rsid w:val="00C62ACF"/>
    <w:rsid w:val="00C93E1D"/>
    <w:rsid w:val="00CB2CF0"/>
    <w:rsid w:val="00D42AD2"/>
    <w:rsid w:val="00E86632"/>
    <w:rsid w:val="08AC37D1"/>
    <w:rsid w:val="11FD795D"/>
    <w:rsid w:val="23B0727F"/>
    <w:rsid w:val="30D257F1"/>
    <w:rsid w:val="32205FBD"/>
    <w:rsid w:val="322D53FE"/>
    <w:rsid w:val="47C445FB"/>
    <w:rsid w:val="4CE64EA2"/>
    <w:rsid w:val="513E024A"/>
    <w:rsid w:val="79ED7E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203</Characters>
  <Lines>1</Lines>
  <Paragraphs>1</Paragraphs>
  <ScaleCrop>false</ScaleCrop>
  <LinksUpToDate>false</LinksUpToDate>
  <CharactersWithSpaces>203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2021-08-28T16:16:00Z</dcterms:created>
  <dc:creator>kk</dc:creator>
  <cp:lastModifiedBy>HP</cp:lastModifiedBy>
  <dcterms:modified xsi:type="dcterms:W3CDTF">2023-02-03T07:56:50Z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37BEFA60517648C4B3F872AC244F9906</vt:lpwstr>
  </property>
</Properties>
</file>