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400" w:lineRule="exact"/>
        <w:ind w:firstLine="482" w:firstLineChars="20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7．4　三角函数应用</w:t>
      </w:r>
    </w:p>
    <w:p>
      <w:pPr>
        <w:pStyle w:val="2"/>
        <w:spacing w:line="400" w:lineRule="exact"/>
        <w:ind w:firstLine="482" w:firstLineChars="20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7.4.1　三角函数应用(1)</w:t>
      </w:r>
    </w:p>
    <w:p>
      <w:pPr>
        <w:pStyle w:val="2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instrText xml:space="preserve"> INCLUDEPICTURE "../AppData/Local/Temp/360zip$Temp/360$1/学习目标.tif" \* MERGEFORMAT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"C:\\Users\\Administrator\\Desktop\\21活动单数学必修第一册(苏教版)\\学习目标.tif"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2447925" cy="361950"/>
            <wp:effectExtent l="0" t="0" r="5715" b="3810"/>
            <wp:docPr id="891" name="图片 8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1" name="图片 889"/>
                    <pic:cNvPicPr>
                      <a:picLocks noChangeAspect="1"/>
                    </pic:cNvPicPr>
                  </pic:nvPicPr>
                  <pic:blipFill>
                    <a:blip r:embed="rId4" r:link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>
      <w:pPr>
        <w:pStyle w:val="2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能应用三角函数解决一些简单的实际问题．</w:t>
      </w:r>
    </w:p>
    <w:p>
      <w:pPr>
        <w:pStyle w:val="2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体会三角函数是描述周期现象的重要数学模型．</w:t>
      </w:r>
    </w:p>
    <w:p>
      <w:pPr>
        <w:pStyle w:val="2"/>
        <w:ind w:firstLine="241" w:firstLineChars="1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活动一：了解简谐振动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instrText xml:space="preserve"> INCLUDEPICTURE "../AppData/Local/Temp/360zip$Temp/360$1/活动方案.tif" \* MERGEFORMAT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>
      <w:pPr>
        <w:pStyle w:val="2"/>
        <w:spacing w:line="400" w:lineRule="exact"/>
        <w:ind w:firstLine="480" w:firstLineChars="200"/>
        <w:jc w:val="center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instrText xml:space="preserve"> INCLUDEPICTURE "../AppData/Local/Temp/360zip$Temp/360$1/背景引入.tif" \* MERGEFORMAT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 w:eastAsia="楷体_GB2312" w:cs="Times New Roman"/>
          <w:sz w:val="24"/>
          <w:szCs w:val="24"/>
        </w:rPr>
        <w:t>现实生活中存在大量的周期现象，如简谐运动、气温变化规律、月圆与月缺、涨潮与退潮等，可以利用三角函数建立一些周期性运动的数学模型．</w:t>
      </w:r>
    </w:p>
    <w:p>
      <w:pPr>
        <w:pStyle w:val="2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400" w:lineRule="exact"/>
        <w:ind w:firstLine="480" w:firstLineChars="200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思考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hint="eastAsia" w:ascii="Times New Roman" w:hAnsi="Times New Roman" w:cs="Times New Roman"/>
          <w:b/>
          <w:sz w:val="24"/>
          <w:szCs w:val="24"/>
          <w:lang w:val="en-US" w:eastAsia="zh-CN"/>
        </w:rPr>
        <w:t xml:space="preserve">    </w:t>
      </w:r>
      <w:r>
        <w:rPr>
          <w:rFonts w:ascii="Times New Roman" w:hAnsi="Times New Roman" w:eastAsia="楷体_GB2312" w:cs="Times New Roman"/>
          <w:sz w:val="24"/>
          <w:szCs w:val="24"/>
        </w:rPr>
        <w:t>怎样用三角函数刻画一些周期性运动呢？我们知道，匀速圆周运动的圆周上点P的纵坐标y＝Asin(ωt＋φ)(其中，A表示圆的半径，ω表示圆周转动的角速度，φ表示点P的初始位置所对应的角)．当物体做简谐运动(单摆、弹簧振子等)时，也是一种周期运动．那么如何用三角函数刻画呢？</w:t>
      </w:r>
    </w:p>
    <w:p>
      <w:pPr>
        <w:pStyle w:val="2"/>
        <w:spacing w:line="400" w:lineRule="exact"/>
        <w:ind w:firstLine="480" w:firstLineChars="200"/>
        <w:rPr>
          <w:rFonts w:ascii="Times New Roman" w:hAnsi="Times New Roman" w:eastAsia="楷体_GB2312" w:cs="Times New Roman"/>
          <w:sz w:val="24"/>
          <w:szCs w:val="24"/>
        </w:rPr>
      </w:pPr>
    </w:p>
    <w:p>
      <w:pPr>
        <w:pStyle w:val="2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400" w:lineRule="exact"/>
        <w:ind w:firstLine="480" w:firstLineChars="200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思考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hint="eastAsia" w:ascii="Times New Roman" w:hAnsi="Times New Roman" w:cs="Times New Roman"/>
          <w:b/>
          <w:sz w:val="24"/>
          <w:szCs w:val="24"/>
          <w:lang w:val="en-US" w:eastAsia="zh-CN"/>
        </w:rPr>
        <w:t xml:space="preserve">    </w:t>
      </w:r>
      <w:r>
        <w:rPr>
          <w:rFonts w:ascii="Times New Roman" w:hAnsi="Times New Roman" w:eastAsia="楷体_GB2312" w:cs="Times New Roman"/>
          <w:sz w:val="24"/>
          <w:szCs w:val="24"/>
        </w:rPr>
        <w:t>在y＝Asin(ωx＋φ)中，各参数的物理意义是什么？</w:t>
      </w:r>
    </w:p>
    <w:p>
      <w:pPr>
        <w:pStyle w:val="2"/>
        <w:spacing w:line="400" w:lineRule="exact"/>
        <w:ind w:firstLine="480" w:firstLineChars="200"/>
        <w:rPr>
          <w:rFonts w:ascii="Times New Roman" w:hAnsi="Times New Roman" w:eastAsia="楷体_GB2312" w:cs="Times New Roman"/>
          <w:sz w:val="24"/>
          <w:szCs w:val="24"/>
        </w:rPr>
      </w:pPr>
    </w:p>
    <w:p>
      <w:pPr>
        <w:pStyle w:val="2"/>
        <w:spacing w:line="400" w:lineRule="exact"/>
        <w:rPr>
          <w:rFonts w:ascii="Times New Roman" w:hAnsi="Times New Roman" w:eastAsia="楷体_GB2312" w:cs="Times New Roman"/>
          <w:sz w:val="24"/>
          <w:szCs w:val="24"/>
        </w:rPr>
      </w:pPr>
    </w:p>
    <w:p>
      <w:pPr>
        <w:pStyle w:val="2"/>
        <w:spacing w:line="400" w:lineRule="exact"/>
        <w:ind w:firstLine="480" w:firstLineChars="200"/>
        <w:rPr>
          <w:rFonts w:ascii="Times New Roman" w:hAnsi="Times New Roman" w:eastAsia="黑体" w:cs="Times New Roman"/>
          <w:sz w:val="24"/>
          <w:szCs w:val="24"/>
        </w:rPr>
      </w:pPr>
    </w:p>
    <w:p>
      <w:pPr>
        <w:pStyle w:val="2"/>
        <w:spacing w:line="400" w:lineRule="exact"/>
        <w:ind w:firstLine="480" w:firstLineChars="200"/>
        <w:rPr>
          <w:rFonts w:ascii="Times New Roman" w:hAnsi="Times New Roman" w:eastAsia="黑体" w:cs="Times New Roman"/>
          <w:b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例</w:t>
      </w:r>
      <w:r>
        <w:rPr>
          <w:rFonts w:ascii="Times New Roman" w:hAnsi="Times New Roman" w:eastAsia="黑体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　如图，点O为做简谐运动的物体的平衡位置，取向右的方向为物体位移的正方向，若振幅为3 cm，周期为3 s，且从物体向右运动到平衡位置最远处时开始计时．</w:t>
      </w:r>
    </w:p>
    <w:p>
      <w:pPr>
        <w:pStyle w:val="2"/>
        <w:ind w:firstLine="482" w:firstLineChars="200"/>
        <w:jc w:val="center"/>
        <w:rPr>
          <w:rFonts w:ascii="Times New Roman" w:hAnsi="Times New Roman" w:eastAsia="黑体" w:cs="Times New Roman"/>
          <w:b/>
          <w:sz w:val="24"/>
          <w:szCs w:val="24"/>
        </w:rPr>
      </w:pPr>
      <w:r>
        <w:rPr>
          <w:rFonts w:ascii="Times New Roman" w:hAnsi="Times New Roman" w:eastAsia="黑体" w:cs="Times New Roman"/>
          <w:b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b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黑体" w:cs="Times New Roman"/>
          <w:b/>
          <w:sz w:val="24"/>
          <w:szCs w:val="24"/>
        </w:rPr>
        <w:instrText xml:space="preserve">INCLUDEPICTURE  "C:\\Users\\Administrator\\Desktop\\21活动单数学必修第一册(苏教版)\\DX20-G1SX411A.tif" \* MERGEFORMATINET</w:instrText>
      </w:r>
      <w:r>
        <w:rPr>
          <w:rFonts w:ascii="Times New Roman" w:hAnsi="Times New Roman" w:eastAsia="黑体" w:cs="Times New Roman"/>
          <w:b/>
          <w:sz w:val="24"/>
          <w:szCs w:val="24"/>
        </w:rPr>
        <w:instrText xml:space="preserve"> </w:instrText>
      </w:r>
      <w:r>
        <w:rPr>
          <w:rFonts w:ascii="Times New Roman" w:hAnsi="Times New Roman" w:eastAsia="黑体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eastAsia="黑体" w:cs="Times New Roman"/>
          <w:b/>
          <w:sz w:val="24"/>
          <w:szCs w:val="24"/>
        </w:rPr>
        <w:drawing>
          <wp:inline distT="0" distB="0" distL="114300" distR="114300">
            <wp:extent cx="1438275" cy="180975"/>
            <wp:effectExtent l="0" t="0" r="9525" b="1905"/>
            <wp:docPr id="895" name="图片 8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5" name="图片 893"/>
                    <pic:cNvPicPr>
                      <a:picLocks noChangeAspect="1"/>
                    </pic:cNvPicPr>
                  </pic:nvPicPr>
                  <pic:blipFill>
                    <a:blip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黑体" w:cs="Times New Roman"/>
          <w:b/>
          <w:sz w:val="24"/>
          <w:szCs w:val="24"/>
        </w:rPr>
        <w:fldChar w:fldCharType="end"/>
      </w:r>
    </w:p>
    <w:p>
      <w:pPr>
        <w:pStyle w:val="2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 求物体对平衡位置的位移x(cm)和时间t(s)之间的函数关系；</w:t>
      </w:r>
    </w:p>
    <w:p>
      <w:pPr>
        <w:pStyle w:val="2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 求该物体在t＝5 s时的位置．</w:t>
      </w:r>
    </w:p>
    <w:p>
      <w:pPr>
        <w:pStyle w:val="2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instrText xml:space="preserve"> INCLUDEPICTURE "../AppData/Local/Temp/360zip$Temp/360$1/跟踪训练.tif" \* MERGEFORMAT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"C:\\Users\\Administrator\\Desktop\\21活动单数学必修第一册(苏教版)\\跟踪训练.tif"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676275" cy="180975"/>
            <wp:effectExtent l="0" t="0" r="9525" b="1905"/>
            <wp:docPr id="896" name="图片 8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6" name="图片 894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>
      <w:pPr>
        <w:pStyle w:val="2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已知弹簧上挂的小球做上下振动时，小球离开平衡位置的位移s(cm)随时间t(s)的变化规律为s＝4sin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\b\lc\(\rc\)(\a\vs4\al\co1(2t＋\f(π,3)))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，t</w:t>
      </w:r>
      <w:r>
        <w:rPr>
          <w:rFonts w:hAnsi="宋体" w:cs="Times New Roman"/>
          <w:sz w:val="24"/>
          <w:szCs w:val="24"/>
        </w:rPr>
        <w:t>∈</w:t>
      </w:r>
      <w:r>
        <w:rPr>
          <w:rFonts w:ascii="Times New Roman" w:hAnsi="Times New Roman" w:cs="Times New Roman"/>
          <w:sz w:val="24"/>
          <w:szCs w:val="24"/>
        </w:rPr>
        <w:t>[0，＋</w:t>
      </w:r>
      <w:r>
        <w:rPr>
          <w:rFonts w:hAnsi="宋体" w:cs="Times New Roman"/>
          <w:sz w:val="24"/>
          <w:szCs w:val="24"/>
        </w:rPr>
        <w:t>∞</w:t>
      </w:r>
      <w:r>
        <w:rPr>
          <w:rFonts w:ascii="Times New Roman" w:hAnsi="Times New Roman" w:cs="Times New Roman"/>
          <w:sz w:val="24"/>
          <w:szCs w:val="24"/>
        </w:rPr>
        <w:t>)(取向上的方向为正方向)．</w:t>
      </w:r>
    </w:p>
    <w:p>
      <w:pPr>
        <w:pStyle w:val="2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 作出这个函数在一个周期内的简图；</w:t>
      </w:r>
    </w:p>
    <w:p>
      <w:pPr>
        <w:pStyle w:val="2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 小球在开</w:t>
      </w:r>
      <w:r>
        <w:rPr>
          <w:rFonts w:hint="eastAsia" w:ascii="Times New Roman" w:hAnsi="Times New Roman" w:cs="Times New Roman"/>
          <w:sz w:val="24"/>
          <w:szCs w:val="24"/>
        </w:rPr>
        <w:t>始振动(</w:t>
      </w:r>
      <w:r>
        <w:rPr>
          <w:rFonts w:ascii="Times New Roman" w:hAnsi="Times New Roman" w:cs="Times New Roman"/>
          <w:sz w:val="24"/>
          <w:szCs w:val="24"/>
        </w:rPr>
        <w:t>t＝0)时，离开平衡位置的位移是多少？</w:t>
      </w:r>
    </w:p>
    <w:p>
      <w:pPr>
        <w:pStyle w:val="2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 小球往返振动一次需经过多长时间？</w:t>
      </w:r>
    </w:p>
    <w:p>
      <w:pPr>
        <w:pStyle w:val="2"/>
        <w:spacing w:line="400" w:lineRule="exact"/>
        <w:ind w:firstLine="482" w:firstLineChars="200"/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pStyle w:val="2"/>
        <w:spacing w:line="400" w:lineRule="exact"/>
        <w:ind w:firstLine="482" w:firstLineChars="200"/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pStyle w:val="2"/>
        <w:spacing w:line="400" w:lineRule="exact"/>
        <w:ind w:firstLine="482" w:firstLineChars="200"/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pStyle w:val="2"/>
        <w:spacing w:line="400" w:lineRule="exact"/>
        <w:ind w:firstLine="482" w:firstLineChars="200"/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活动二：</w:t>
      </w:r>
      <w:r>
        <w:rPr>
          <w:rFonts w:ascii="Times New Roman" w:hAnsi="Times New Roman" w:eastAsia="黑体" w:cs="Times New Roman"/>
          <w:b/>
          <w:bCs/>
          <w:sz w:val="24"/>
          <w:szCs w:val="24"/>
        </w:rPr>
        <w:t>了解三角函数在水轮、摩天轮模型中的应用</w:t>
      </w:r>
    </w:p>
    <w:p>
      <w:pPr>
        <w:pStyle w:val="2"/>
        <w:spacing w:line="400" w:lineRule="exact"/>
        <w:ind w:firstLine="720" w:firstLineChars="300"/>
        <w:rPr>
          <w:rFonts w:ascii="Times New Roman" w:hAnsi="Times New Roman" w:eastAsia="黑体" w:cs="Times New Roman"/>
          <w:b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例</w:t>
      </w:r>
      <w:r>
        <w:rPr>
          <w:rFonts w:ascii="Times New Roman" w:hAnsi="Times New Roman" w:eastAsia="黑体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　一个半径为4 m的水轮如图所示，水轮圆心O距离水面2 m，已知水轮每分钟逆时针转动4圈，且当水轮上的点P从水中浮现时(图中点P</w:t>
      </w:r>
      <w:r>
        <w:rPr>
          <w:rFonts w:ascii="Times New Roman" w:hAnsi="Times New Roman" w:cs="Times New Roman"/>
          <w:sz w:val="24"/>
          <w:szCs w:val="24"/>
          <w:vertAlign w:val="subscript"/>
        </w:rPr>
        <w:t>0</w:t>
      </w:r>
      <w:r>
        <w:rPr>
          <w:rFonts w:ascii="Times New Roman" w:hAnsi="Times New Roman" w:cs="Times New Roman"/>
          <w:sz w:val="24"/>
          <w:szCs w:val="24"/>
        </w:rPr>
        <w:t>)开始计算时间．</w:t>
      </w:r>
    </w:p>
    <w:p>
      <w:pPr>
        <w:pStyle w:val="2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 将点P距离水面的高度y(m)表示为时间x(s)的函数；</w:t>
      </w:r>
    </w:p>
    <w:p>
      <w:pPr>
        <w:pStyle w:val="2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 点P第一次到达最高处大约需要多长时间？</w:t>
      </w:r>
    </w:p>
    <w:p>
      <w:pPr>
        <w:pStyle w:val="2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"C:\\Users\\Administrator\\Desktop\\21活动单数学必修第一册(苏教版)\\DX20-G1SX413.tif"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1028700" cy="971550"/>
            <wp:effectExtent l="0" t="0" r="7620" b="3810"/>
            <wp:docPr id="898" name="图片 8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8" name="图片 896"/>
                    <pic:cNvPicPr>
                      <a:picLocks noChangeAspect="1"/>
                    </pic:cNvPicPr>
                  </pic:nvPicPr>
                  <pic:blipFill>
                    <a:blip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>
      <w:pPr>
        <w:pStyle w:val="2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instrText xml:space="preserve"> INCLUDEPICTURE "../AppData/Local/Temp/360zip$Temp/360$1/跟踪训练.tif" \* MERGEFORMAT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"C:\\Users\\Administrator\\Desktop\\21活动单数学必修第一册(苏教版)\\跟踪训练.tif"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676275" cy="180975"/>
            <wp:effectExtent l="0" t="0" r="9525" b="1905"/>
            <wp:docPr id="899" name="图片 8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9" name="图片 897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>
      <w:pPr>
        <w:pStyle w:val="2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如图，一个摩天轮的半径为10 m，轮子的底部在地面上2 m处</w:t>
      </w:r>
      <w:r>
        <w:rPr>
          <w:rFonts w:hint="eastAsia" w:ascii="Times New Roman" w:hAnsi="Times New Roman" w:cs="Times New Roman"/>
          <w:sz w:val="24"/>
          <w:szCs w:val="24"/>
        </w:rPr>
        <w:t>，已知此摩天轮每</w:t>
      </w:r>
      <w:r>
        <w:rPr>
          <w:rFonts w:ascii="Times New Roman" w:hAnsi="Times New Roman" w:cs="Times New Roman"/>
          <w:sz w:val="24"/>
          <w:szCs w:val="24"/>
        </w:rPr>
        <w:t>20 s转一圈，且当摩天轮上某人经过点P处(点P与摩天轮中心高度相同)时开始计时．</w:t>
      </w:r>
    </w:p>
    <w:p>
      <w:pPr>
        <w:pStyle w:val="2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 求此人相对于地面的高度关于时间的关系式；</w:t>
      </w:r>
    </w:p>
    <w:p>
      <w:pPr>
        <w:pStyle w:val="2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 在摩天轮转动的一圈内，约有多长时间此人相对于地面的高度不超过7 m?</w:t>
      </w:r>
    </w:p>
    <w:p>
      <w:pPr>
        <w:pStyle w:val="2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"C:\\Users\\Administrator\\Desktop\\21活动单数学必修第一册(苏教版)\\DX20-G1SX415.tif"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1247775" cy="876300"/>
            <wp:effectExtent l="0" t="0" r="1905" b="7620"/>
            <wp:docPr id="900" name="图片 8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0" name="图片 898"/>
                    <pic:cNvPicPr>
                      <a:picLocks noChangeAspect="1"/>
                    </pic:cNvPicPr>
                  </pic:nvPicPr>
                  <pic:blipFill>
                    <a:blip r:embed="rId12" r:link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>
      <w:pPr>
        <w:pStyle w:val="2"/>
        <w:spacing w:line="400" w:lineRule="exact"/>
        <w:rPr>
          <w:rFonts w:ascii="Times New Roman" w:hAnsi="Times New Roman" w:cs="Times New Roman"/>
          <w:sz w:val="24"/>
          <w:szCs w:val="2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0000012" w:usb3="00000000" w:csb0="000200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I4YTA3MWYzOWQ2YmQ4YThkNzI5ZTQ1ZGY0MzIzZWUifQ=="/>
  </w:docVars>
  <w:rsids>
    <w:rsidRoot w:val="3EAA79CA"/>
    <w:rsid w:val="3EAA7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&#36319;&#36394;&#35757;&#32451;.tif" TargetMode="External"/><Relationship Id="rId8" Type="http://schemas.openxmlformats.org/officeDocument/2006/relationships/image" Target="media/image3.png"/><Relationship Id="rId7" Type="http://schemas.openxmlformats.org/officeDocument/2006/relationships/image" Target="DX20-G1SX411A.tif" TargetMode="External"/><Relationship Id="rId6" Type="http://schemas.openxmlformats.org/officeDocument/2006/relationships/image" Target="media/image2.png"/><Relationship Id="rId5" Type="http://schemas.openxmlformats.org/officeDocument/2006/relationships/image" Target="&#23398;&#20064;&#30446;&#26631;.tif" TargetMode="Externa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image" Target="DX20-G1SX415.tif" TargetMode="External"/><Relationship Id="rId12" Type="http://schemas.openxmlformats.org/officeDocument/2006/relationships/image" Target="media/image5.png"/><Relationship Id="rId11" Type="http://schemas.openxmlformats.org/officeDocument/2006/relationships/image" Target="DX20-G1SX413.tif" TargetMode="External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2022-12-01T07:43:00Z</dcterms:created>
  <dc:creator>天之隅</dc:creator>
  <cp:lastModifiedBy>天之隅</cp:lastModifiedBy>
  <dcterms:modified xsi:type="dcterms:W3CDTF">2022-12-01T07:48:41Z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D58DCDEF58B748819CE3289C6D3BB04D</vt:lpwstr>
  </property>
</Properties>
</file>