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cs="Times New Roman" w:eastAsiaTheme="minorEastAsia"/>
          <w:b/>
          <w:sz w:val="24"/>
          <w:szCs w:val="28"/>
          <w:lang w:val="en-US" w:eastAsia="zh-CN"/>
        </w:rPr>
      </w:pPr>
      <w:r>
        <w:rPr>
          <w:rFonts w:ascii="Times New Roman" w:hAnsi="Times New Roman" w:cs="Times New Roman"/>
          <w:b/>
          <w:sz w:val="28"/>
          <w:szCs w:val="32"/>
        </w:rPr>
        <w:t>7．3.3　函数y＝Asin(ωx＋φ)的图象(3)</w:t>
      </w:r>
      <w:r>
        <w:rPr>
          <w:rFonts w:hint="eastAsia" w:ascii="Times New Roman" w:hAnsi="Times New Roman" w:cs="Times New Roman"/>
          <w:b/>
          <w:sz w:val="24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32"/>
          <w:lang w:val="en-US" w:eastAsia="zh-CN"/>
        </w:rPr>
        <w:t>作业   姓名__________</w:t>
      </w:r>
    </w:p>
    <w:p>
      <w:pPr>
        <w:jc w:val="center"/>
        <w:rPr>
          <w:rFonts w:ascii="Times New Roman" w:hAnsi="Times New Roman" w:cs="Times New Roman"/>
          <w:b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 单项选择题</w:t>
      </w:r>
    </w:p>
    <w:p>
      <w:pPr>
        <w:pStyle w:val="2"/>
        <w:snapToGrid w:val="0"/>
        <w:spacing w:line="400" w:lineRule="exact"/>
        <w:ind w:firstLine="482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下列函数中，图象的一部分如图所示的是(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30480</wp:posOffset>
            </wp:positionV>
            <wp:extent cx="1000125" cy="819150"/>
            <wp:effectExtent l="0" t="0" r="5715" b="381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A. y＝sin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\b\lc\(\rc\)(\a\vs4\al\co1(x＋\f(π,6)))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 y＝sin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\b\lc\(\rc\)(\a\vs4\al\co1(2x－\f(π,6)))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y＝cos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\b\lc\(\rc\)(\a\vs4\al\co1(4x－\f(π,3)))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y＝cos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\b\lc\(\rc\)(\a\vs4\al\co1(2x－\f(π,6)))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2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eastAsia="黑体" w:cs="Times New Roman"/>
          <w:sz w:val="24"/>
          <w:szCs w:val="24"/>
        </w:rPr>
        <w:t>函数f(x)＝Asin(ωx＋φ)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\b\lc\(\rc\)(\a\vs4\al\co1(A&gt;0，ω&gt;0，|φ|&lt;\f(π,2)))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的部分图象如图所示，为了得到 y＝sin2x 的图象，只需将f(x)的图象(　　)</w:t>
      </w:r>
    </w:p>
    <w:p>
      <w:pPr>
        <w:pStyle w:val="2"/>
        <w:snapToGrid w:val="0"/>
        <w:ind w:firstLine="482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8255</wp:posOffset>
            </wp:positionV>
            <wp:extent cx="1057275" cy="676275"/>
            <wp:effectExtent l="0" t="0" r="9525" b="9525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24"/>
          <w:szCs w:val="24"/>
        </w:rPr>
        <w:t>A. 向右平移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\f(π,3)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个单位长度  B. 向右平移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\f(π,6)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个单位长度</w:t>
      </w: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C. 向左平移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\f(π,3)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个单位长度  D. 向左平移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\f(π,6)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个单位长度</w:t>
      </w:r>
    </w:p>
    <w:p>
      <w:pPr>
        <w:pStyle w:val="2"/>
        <w:snapToGrid w:val="0"/>
        <w:ind w:firstLine="482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508000</wp:posOffset>
            </wp:positionV>
            <wp:extent cx="1285875" cy="627380"/>
            <wp:effectExtent l="0" t="0" r="9525" b="1270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eastAsia="黑体" w:cs="Times New Roman"/>
          <w:sz w:val="24"/>
          <w:szCs w:val="24"/>
        </w:rPr>
        <w:t>已知函数f(x)＝Acos(ωx＋φ)的图象如图所示，f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\b\lc\(\rc\)(\a\vs4\al\co1(\f(π,2)))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＝－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\f(2,3)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，则f(0)的值为(　　)</w:t>
      </w: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A. －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\f(2,3)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 xml:space="preserve">  B. －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 xml:space="preserve">  C. 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\f(2,3)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 xml:space="preserve">  D. 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2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eastAsia="黑体" w:cs="Times New Roman"/>
          <w:sz w:val="24"/>
          <w:szCs w:val="24"/>
        </w:rPr>
        <w:t>设f(x)＝Asin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\b\lc\(\rc\)(\a\vs4\al\co1(ωx＋\f(π,6)))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＋B(A＞0，ω＞0</w:t>
      </w:r>
      <w:r>
        <w:rPr>
          <w:rFonts w:hint="eastAsia" w:ascii="Times New Roman" w:hAnsi="Times New Roman" w:eastAsia="黑体" w:cs="Times New Roman"/>
          <w:sz w:val="24"/>
          <w:szCs w:val="24"/>
        </w:rPr>
        <w:t>)的定义域为</w:t>
      </w:r>
      <w:r>
        <w:rPr>
          <w:rFonts w:ascii="Times New Roman" w:hAnsi="Times New Roman" w:eastAsia="黑体" w:cs="Times New Roman"/>
          <w:b/>
          <w:sz w:val="24"/>
          <w:szCs w:val="24"/>
        </w:rPr>
        <w:t>R</w:t>
      </w:r>
      <w:r>
        <w:rPr>
          <w:rFonts w:ascii="Times New Roman" w:hAnsi="Times New Roman" w:eastAsia="黑体" w:cs="Times New Roman"/>
          <w:sz w:val="24"/>
          <w:szCs w:val="24"/>
        </w:rPr>
        <w:t>，周期为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\f(2π,3)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，值域为[－1，3]，则函数f(x)的解析式为(　　)</w:t>
      </w: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A. f(x)＝2sin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\b\lc\(\rc\)(\a\vs4\al\co1(3x＋\f(π,6)))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 xml:space="preserve">＋1 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B. f(x)＝2sin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\b\lc\(\rc\)(\a\vs4\al\co1(3x＋\f(π,6)))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－1</w:t>
      </w: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C. f(x)＝－2sin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\b\lc\(\rc\)(\a\vs4\al\co1(3x＋\f(π,6)))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 xml:space="preserve">－1  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黑体" w:cs="Times New Roman"/>
          <w:sz w:val="24"/>
          <w:szCs w:val="24"/>
        </w:rPr>
        <w:t>D. f(x)＝－2sin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\b\lc\(\rc\)(\a\vs4\al\co1(3x＋\f(π,6)))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＋1</w:t>
      </w:r>
    </w:p>
    <w:p>
      <w:pPr>
        <w:pStyle w:val="2"/>
        <w:snapToGrid w:val="0"/>
        <w:ind w:firstLine="482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eastAsia="黑体" w:cs="Times New Roman"/>
          <w:sz w:val="24"/>
          <w:szCs w:val="24"/>
        </w:rPr>
        <w:t>函数f(x)＝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\r(,3)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sin(ωx＋φ)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\b\lc\(\rc\)(\a\vs4\al\co1(ω＞0，－\f(π,2)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φ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\f(π,2)))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的图象关于直线x＝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\f(π,3)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对称，且图象上相邻两个最高点的距离为π，若f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\b\lc\(\rc\)(\a\vs4\al\co1(\f(α,2)))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＝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\f(\r(,3) ,4)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\b\lc\(\rc\)(\a\vs4\al\co1(0＜α＜\f(π,2)))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，则sin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\b\lc\(\rc\)(\a\vs4\al\co1(\f(5π,3)－α))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等于(　　)</w:t>
      </w: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 xml:space="preserve">A. 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\f(\r(,15),4)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 xml:space="preserve">  B. －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\f(\r(,15),4)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 xml:space="preserve">  C. 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\f(1,4)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 xml:space="preserve">  D. －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eq \f(\r(,3) ,4)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6．若</w:t>
      </w:r>
      <w:r>
        <w:rPr>
          <w:rFonts w:hint="eastAsia" w:ascii="黑体" w:hAnsi="黑体" w:eastAsia="黑体" w:cs="黑体"/>
          <w:sz w:val="24"/>
          <w:szCs w:val="24"/>
        </w:rPr>
        <w:object>
          <v:shape id="_x0000_i1036" o:spt="75" alt="eqIdb8e14206c7d228a7c2259a7b27da8813" type="#_x0000_t75" style="height:12.15pt;width:39.55pt;" o:ole="t" filled="f" o:preferrelative="t" stroked="f" coordsize="21600,21600">
            <v:path/>
            <v:fill on="f" focussize="0,0"/>
            <v:stroke on="f" joinstyle="miter"/>
            <v:imagedata r:id="rId11" o:title="eqIdb8e14206c7d228a7c2259a7b27da8813"/>
            <o:lock v:ext="edit" aspectratio="t"/>
            <w10:wrap type="none"/>
            <w10:anchorlock/>
          </v:shape>
          <o:OLEObject Type="Embed" ProgID="Equation.DSMT4" ShapeID="_x0000_i1036" DrawAspect="Content" ObjectID="_1468075725" r:id="rId10">
            <o:LockedField>false</o:LockedField>
          </o:OLEObject>
        </w:object>
      </w:r>
      <w:r>
        <w:rPr>
          <w:rFonts w:hint="eastAsia" w:ascii="黑体" w:hAnsi="黑体" w:eastAsia="黑体" w:cs="黑体"/>
          <w:sz w:val="24"/>
          <w:szCs w:val="24"/>
        </w:rPr>
        <w:t>，则下列结论正确的是（</w:t>
      </w:r>
      <w:r>
        <w:rPr>
          <w:rFonts w:hint="eastAsia" w:ascii="黑体" w:hAnsi="黑体" w:eastAsia="黑体" w:cs="黑体"/>
          <w:kern w:val="0"/>
          <w:sz w:val="24"/>
          <w:szCs w:val="24"/>
        </w:rPr>
        <w:t>    </w:t>
      </w:r>
      <w:r>
        <w:rPr>
          <w:rFonts w:hint="eastAsia" w:ascii="黑体" w:hAnsi="黑体" w:eastAsia="黑体" w:cs="黑体"/>
          <w:sz w:val="24"/>
          <w:szCs w:val="24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A．</w:t>
      </w:r>
      <w:r>
        <w:rPr>
          <w:rFonts w:hint="eastAsia" w:ascii="黑体" w:hAnsi="黑体" w:eastAsia="黑体" w:cs="黑体"/>
          <w:sz w:val="24"/>
          <w:szCs w:val="24"/>
        </w:rPr>
        <w:object>
          <v:shape id="_x0000_i1037" o:spt="75" alt="eqId8354c554901eaffefccdf82555ea1946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3" o:title="eqId8354c554901eaffefccdf82555ea1946"/>
            <o:lock v:ext="edit" aspectratio="t"/>
            <w10:wrap type="none"/>
            <w10:anchorlock/>
          </v:shape>
          <o:OLEObject Type="Embed" ProgID="Equation.DSMT4" ShapeID="_x0000_i1037" DrawAspect="Content" ObjectID="_1468075726" r:id="rId12">
            <o:LockedField>false</o:LockedField>
          </o:OLEObject>
        </w:objec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B．</w:t>
      </w:r>
      <w:r>
        <w:rPr>
          <w:rFonts w:hint="eastAsia" w:ascii="黑体" w:hAnsi="黑体" w:eastAsia="黑体" w:cs="黑体"/>
          <w:sz w:val="24"/>
          <w:szCs w:val="24"/>
        </w:rPr>
        <w:object>
          <v:shape id="_x0000_i1038" o:spt="75" alt="eqId1ed0379645627af526f62c04cfd2024b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15" o:title="eqId1ed0379645627af526f62c04cfd2024b"/>
            <o:lock v:ext="edit" aspectratio="t"/>
            <w10:wrap type="none"/>
            <w10:anchorlock/>
          </v:shape>
          <o:OLEObject Type="Embed" ProgID="Equation.DSMT4" ShapeID="_x0000_i1038" DrawAspect="Content" ObjectID="_1468075727" r:id="rId14">
            <o:LockedField>false</o:LockedField>
          </o:OLEObject>
        </w:objec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>C．</w:t>
      </w:r>
      <w:r>
        <w:rPr>
          <w:rFonts w:hint="eastAsia" w:ascii="黑体" w:hAnsi="黑体" w:eastAsia="黑体" w:cs="黑体"/>
          <w:sz w:val="24"/>
          <w:szCs w:val="24"/>
        </w:rPr>
        <w:object>
          <v:shape id="_x0000_i1039" o:spt="75" alt="eqId0cb54b1b3617ebc502cb44194cbcd1dc" type="#_x0000_t75" style="height:23.95pt;width:27.25pt;" o:ole="t" filled="f" o:preferrelative="t" stroked="f" coordsize="21600,21600">
            <v:path/>
            <v:fill on="f" focussize="0,0"/>
            <v:stroke on="f" joinstyle="miter"/>
            <v:imagedata r:id="rId17" o:title="eqId0cb54b1b3617ebc502cb44194cbcd1dc"/>
            <o:lock v:ext="edit" aspectratio="t"/>
            <w10:wrap type="none"/>
            <w10:anchorlock/>
          </v:shape>
          <o:OLEObject Type="Embed" ProgID="Equation.DSMT4" ShapeID="_x0000_i1039" DrawAspect="Content" ObjectID="_1468075728" r:id="rId16">
            <o:LockedField>false</o:LockedField>
          </o:OLEObject>
        </w:objec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>D．</w:t>
      </w:r>
      <w:r>
        <w:rPr>
          <w:rFonts w:hint="eastAsia" w:ascii="黑体" w:hAnsi="黑体" w:eastAsia="黑体" w:cs="黑体"/>
          <w:sz w:val="24"/>
          <w:szCs w:val="24"/>
        </w:rPr>
        <w:object>
          <v:shape id="_x0000_i1040" o:spt="75" alt="eqIdf5b4e70aaeef5839b7f31f20ed059979" type="#_x0000_t75" style="height:32.45pt;width:56.3pt;" o:ole="t" filled="f" o:preferrelative="t" stroked="f" coordsize="21600,21600">
            <v:path/>
            <v:fill on="f" focussize="0,0"/>
            <v:stroke on="f" joinstyle="miter"/>
            <v:imagedata r:id="rId19" o:title="eqIdf5b4e70aaeef5839b7f31f20ed059979"/>
            <o:lock v:ext="edit" aspectratio="t"/>
            <w10:wrap type="none"/>
            <w10:anchorlock/>
          </v:shape>
          <o:OLEObject Type="Embed" ProgID="Equation.DSMT4" ShapeID="_x0000_i1040" DrawAspect="Content" ObjectID="_1468075729" r:id="rId18">
            <o:LockedField>false</o:LockedField>
          </o:OLEObject>
        </w:object>
      </w: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 多项选择题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已知函数y＝|sin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\b\lc\(\rc\)(\a\vs4\al\co1(2x－\f(π,6)))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|，以下说法中正确的是(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函数的周期为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B. 函数是偶函数</w:t>
      </w:r>
    </w:p>
    <w:p>
      <w:pPr>
        <w:pStyle w:val="2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函数图象的一条对称轴为直线x＝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函数在区间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\b\lc\[\rc\](\a\vs4\al\co1(\f(2π,3)，\f(5π,6)))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上为增函数</w:t>
      </w:r>
    </w:p>
    <w:p>
      <w:pPr>
        <w:spacing w:line="360" w:lineRule="auto"/>
        <w:ind w:firstLine="480" w:firstLineChars="200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8</w:t>
      </w:r>
      <w:r>
        <w:rPr>
          <w:color w:val="000000"/>
          <w:sz w:val="24"/>
          <w:szCs w:val="24"/>
        </w:rPr>
        <w:t xml:space="preserve">. </w:t>
      </w:r>
      <w:r>
        <w:rPr>
          <w:rFonts w:ascii="宋体" w:hAnsi="宋体" w:eastAsia="宋体" w:cs="宋体"/>
          <w:color w:val="000000"/>
          <w:sz w:val="24"/>
          <w:szCs w:val="24"/>
        </w:rPr>
        <w:t>下列命题为真命题的是（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</w:t>
      </w:r>
      <w:r>
        <w:rPr>
          <w:rFonts w:ascii="宋体" w:hAnsi="宋体" w:eastAsia="宋体" w:cs="宋体"/>
          <w:color w:val="000000"/>
          <w:sz w:val="24"/>
          <w:szCs w:val="24"/>
        </w:rPr>
        <w:t>）．</w:t>
      </w:r>
    </w:p>
    <w:p>
      <w:pPr>
        <w:tabs>
          <w:tab w:val="left" w:pos="4873"/>
        </w:tabs>
        <w:spacing w:line="360" w:lineRule="auto"/>
        <w:ind w:firstLine="240" w:firstLineChars="100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若</w:t>
      </w:r>
      <w:r>
        <w:rPr>
          <w:sz w:val="24"/>
          <w:szCs w:val="24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21" o:title="eqIdbab5cc3c1f4073f786f31ecef107fb3f"/>
            <o:lock v:ext="edit" aspectratio="t"/>
            <w10:wrap type="none"/>
            <w10:anchorlock/>
          </v:shape>
          <o:OLEObject Type="Embed" ProgID="Equation.DSMT4" ShapeID="_x0000_i1025" DrawAspect="Content" ObjectID="_1468075730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，则</w:t>
      </w:r>
      <w:r>
        <w:rPr>
          <w:sz w:val="24"/>
          <w:szCs w:val="24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3" o:title="eqId432d77fe5ad3032d59a237dd94c8a638"/>
            <o:lock v:ext="edit" aspectratio="t"/>
            <w10:wrap type="none"/>
            <w10:anchorlock/>
          </v:shape>
          <o:OLEObject Type="Embed" ProgID="Equation.DSMT4" ShapeID="_x0000_i1026" DrawAspect="Content" ObjectID="_1468075731" r:id="rId2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  </w:t>
      </w:r>
      <w:r>
        <w:rPr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若</w:t>
      </w:r>
      <w:r>
        <w:rPr>
          <w:sz w:val="24"/>
          <w:szCs w:val="24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25" o:title="eqId2d100c22435a23e017cfe6f535379d3c"/>
            <o:lock v:ext="edit" aspectratio="t"/>
            <w10:wrap type="none"/>
            <w10:anchorlock/>
          </v:shape>
          <o:OLEObject Type="Embed" ProgID="Equation.DSMT4" ShapeID="_x0000_i1027" DrawAspect="Content" ObjectID="_1468075732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，</w:t>
      </w:r>
      <w:r>
        <w:rPr>
          <w:sz w:val="24"/>
          <w:szCs w:val="24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7" o:title="eqId4f4c78214e43a8b93f2a57072033cbcf"/>
            <o:lock v:ext="edit" aspectratio="t"/>
            <w10:wrap type="none"/>
            <w10:anchorlock/>
          </v:shape>
          <o:OLEObject Type="Embed" ProgID="Equation.DSMT4" ShapeID="_x0000_i1028" DrawAspect="Content" ObjectID="_1468075733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，则</w:t>
      </w:r>
      <w:r>
        <w:rPr>
          <w:sz w:val="24"/>
          <w:szCs w:val="24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29" o:title="eqId58900a2822b9ff972d90440fced21584"/>
            <o:lock v:ext="edit" aspectratio="t"/>
            <w10:wrap type="none"/>
            <w10:anchorlock/>
          </v:shape>
          <o:OLEObject Type="Embed" ProgID="Equation.DSMT4" ShapeID="_x0000_i1029" DrawAspect="Content" ObjectID="_1468075734" r:id="rId2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ind w:firstLine="240" w:firstLineChars="100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若</w:t>
      </w:r>
      <w:r>
        <w:rPr>
          <w:sz w:val="24"/>
          <w:szCs w:val="24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3" o:title="eqId432d77fe5ad3032d59a237dd94c8a638"/>
            <o:lock v:ext="edit" aspectratio="t"/>
            <w10:wrap type="none"/>
            <w10:anchorlock/>
          </v:shape>
          <o:OLEObject Type="Embed" ProgID="Equation.DSMT4" ShapeID="_x0000_i1030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，</w:t>
      </w:r>
      <w:r>
        <w:rPr>
          <w:sz w:val="24"/>
          <w:szCs w:val="24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2" o:title="eqIddcf7adcc976209d4b686156120bea276"/>
            <o:lock v:ext="edit" aspectratio="t"/>
            <w10:wrap type="none"/>
            <w10:anchorlock/>
          </v:shape>
          <o:OLEObject Type="Embed" ProgID="Equation.DSMT4" ShapeID="_x0000_i1031" DrawAspect="Content" ObjectID="_1468075736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，则</w:t>
      </w:r>
      <w:r>
        <w:rPr>
          <w:sz w:val="24"/>
          <w:szCs w:val="24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34" o:title="eqId125415eb6733489cdc96ee48eb88aee7"/>
            <o:lock v:ext="edit" aspectratio="t"/>
            <w10:wrap type="none"/>
            <w10:anchorlock/>
          </v:shape>
          <o:OLEObject Type="Embed" ProgID="Equation.DSMT4" ShapeID="_x0000_i1032" DrawAspect="Content" ObjectID="_1468075737" r:id="rId3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若</w:t>
      </w:r>
      <w:r>
        <w:rPr>
          <w:sz w:val="24"/>
          <w:szCs w:val="24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6" o:title="eqId26f7c54faca6eac8af5309942062058d"/>
            <o:lock v:ext="edit" aspectratio="t"/>
            <w10:wrap type="none"/>
            <w10:anchorlock/>
          </v:shape>
          <o:OLEObject Type="Embed" ProgID="Equation.DSMT4" ShapeID="_x0000_i1033" DrawAspect="Content" ObjectID="_1468075738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，</w:t>
      </w:r>
      <w:r>
        <w:rPr>
          <w:sz w:val="24"/>
          <w:szCs w:val="24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8" o:title="eqId39d5f0d374837655cc286d326305da36"/>
            <o:lock v:ext="edit" aspectratio="t"/>
            <w10:wrap type="none"/>
            <w10:anchorlock/>
          </v:shape>
          <o:OLEObject Type="Embed" ProgID="Equation.DSMT4" ShapeID="_x0000_i1034" DrawAspect="Content" ObjectID="_1468075739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4"/>
          <w:szCs w:val="24"/>
        </w:rPr>
        <w:t>，则</w:t>
      </w:r>
      <w:r>
        <w:rPr>
          <w:sz w:val="24"/>
          <w:szCs w:val="24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0" o:title="eqId0cb54b1b3617ebc502cb44194cbcd1dc"/>
            <o:lock v:ext="edit" aspectratio="t"/>
            <w10:wrap type="none"/>
            <w10:anchorlock/>
          </v:shape>
          <o:OLEObject Type="Embed" ProgID="Equation.DSMT4" ShapeID="_x0000_i1035" DrawAspect="Content" ObjectID="_1468075740" r:id="rId39">
            <o:LockedField>false</o:LockedField>
          </o:OLEObject>
        </w:objec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 填空题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 若函数y＝sin(ωx＋φ)(φ&gt;0)的部分图象如图所示，则ω＝________．</w:t>
      </w:r>
    </w:p>
    <w:p>
      <w:pPr>
        <w:pStyle w:val="2"/>
        <w:snapToGrid w:val="0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"C:\\Users\\Administrator\\Desktop\\21活动单数学必修第一册(苏教版)\\DX20-G1SX482.tif"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257300" cy="857250"/>
            <wp:effectExtent l="0" t="0" r="7620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 xml:space="preserve">         </w:t>
      </w:r>
      <w:r>
        <w:rPr>
          <w:rFonts w:ascii="Times New Roman" w:hAnsi="Times New Roman" w:eastAsia="黑体" w:cs="Times New Roman"/>
          <w:b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b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instrText xml:space="preserve">INCLUDEPICTURE  "C:\\Users\\Administrator\\Desktop\\21活动单数学必修第一册(苏教版)\\HD21-B1SX159.tif" \* MERGEFORMATINET</w:instrText>
      </w:r>
      <w:r>
        <w:rPr>
          <w:rFonts w:ascii="Times New Roman" w:hAnsi="Times New Roman" w:eastAsia="黑体" w:cs="Times New Roman"/>
          <w:b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b/>
          <w:sz w:val="24"/>
          <w:szCs w:val="24"/>
        </w:rPr>
        <w:drawing>
          <wp:inline distT="0" distB="0" distL="114300" distR="114300">
            <wp:extent cx="1057275" cy="923925"/>
            <wp:effectExtent l="0" t="0" r="9525" b="571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b/>
          <w:sz w:val="24"/>
          <w:szCs w:val="24"/>
        </w:rPr>
        <w:instrText xml:space="preserve">INCLUDEPICTURE  "C:\\Users\\Administrator\\Desktop\\21活动单数学必修第一册(苏教版)\\HD21-B1SX160.tif" \* MERGEFORMATINET</w:instrText>
      </w:r>
      <w:r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drawing>
          <wp:inline distT="0" distB="0" distL="114300" distR="114300">
            <wp:extent cx="1009650" cy="733425"/>
            <wp:effectExtent l="0" t="0" r="11430" b="13335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45" r:link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>
      <w:pPr>
        <w:pStyle w:val="2"/>
        <w:snapToGrid w:val="0"/>
        <w:ind w:firstLine="1080" w:firstLineChars="450"/>
        <w:rPr>
          <w:rFonts w:hint="eastAsia"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(第</w:t>
      </w:r>
      <w:r>
        <w:rPr>
          <w:rFonts w:ascii="Times New Roman" w:hAnsi="Times New Roman" w:eastAsia="黑体" w:cs="Times New Roman"/>
          <w:b/>
          <w:sz w:val="24"/>
          <w:szCs w:val="24"/>
        </w:rPr>
        <w:t>9</w:t>
      </w:r>
      <w:r>
        <w:rPr>
          <w:rFonts w:ascii="Times New Roman" w:hAnsi="Times New Roman" w:eastAsia="黑体" w:cs="Times New Roman"/>
          <w:sz w:val="24"/>
          <w:szCs w:val="24"/>
        </w:rPr>
        <w:t xml:space="preserve">题)                  </w:t>
      </w:r>
      <w:r>
        <w:rPr>
          <w:rFonts w:ascii="Times New Roman" w:hAnsi="Times New Roman" w:cs="Times New Roman"/>
          <w:sz w:val="24"/>
          <w:szCs w:val="24"/>
        </w:rPr>
        <w:t>(第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题)             </w:t>
      </w:r>
      <w:r>
        <w:rPr>
          <w:rFonts w:ascii="Times New Roman" w:hAnsi="Times New Roman" w:eastAsia="黑体" w:cs="Times New Roman"/>
          <w:sz w:val="24"/>
          <w:szCs w:val="24"/>
        </w:rPr>
        <w:t>(第</w:t>
      </w:r>
      <w:r>
        <w:rPr>
          <w:rFonts w:ascii="Times New Roman" w:hAnsi="Times New Roman" w:eastAsia="黑体" w:cs="Times New Roman"/>
          <w:b/>
          <w:sz w:val="24"/>
          <w:szCs w:val="24"/>
        </w:rPr>
        <w:t>11</w:t>
      </w:r>
      <w:r>
        <w:rPr>
          <w:rFonts w:ascii="Times New Roman" w:hAnsi="Times New Roman" w:eastAsia="黑体" w:cs="Times New Roman"/>
          <w:sz w:val="24"/>
          <w:szCs w:val="24"/>
        </w:rPr>
        <w:t>题)</w:t>
      </w: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b w:val="0"/>
          <w:bCs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t>10. 函数f(x)＝2sin(ωx＋φ)</w:t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instrText xml:space="preserve">eq \b\lc\(\rc\)(\a\vs4\al\co1(ω＞0，\f(π,2)</w:instrText>
      </w:r>
      <w:r>
        <w:rPr>
          <w:rFonts w:hAnsi="宋体" w:cs="Times New Roman"/>
          <w:b w:val="0"/>
          <w:bCs/>
          <w:sz w:val="24"/>
          <w:szCs w:val="24"/>
        </w:rPr>
        <w:instrText xml:space="preserve">≤</w:instrText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instrText xml:space="preserve">φ</w:instrText>
      </w:r>
      <w:r>
        <w:rPr>
          <w:rFonts w:hAnsi="宋体" w:cs="Times New Roman"/>
          <w:b w:val="0"/>
          <w:bCs/>
          <w:sz w:val="24"/>
          <w:szCs w:val="24"/>
        </w:rPr>
        <w:instrText xml:space="preserve">≤</w:instrText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instrText xml:space="preserve">π))</w:instrText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t>的部分图象如图所示，其中A，B两点之间的距离为5，那么f(1)＝________．</w:t>
      </w:r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b w:val="0"/>
          <w:bCs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t>11. 函数f(x)＝sin(ωx＋φ)</w:t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instrText xml:space="preserve">eq \b\lc\(\rc\)(\a\vs4\al\co1(ω&gt;0，|φ|&lt;\f(π,2)))</w:instrText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t>的部分图象如图所示，则φ＝________；将函数f(x)的图象沿x轴向右平移b</w:t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instrText xml:space="preserve">eq \b\lc\(\rc\)(\a\vs4\al\co1(0&lt;b&lt;\f(π,2)))</w:instrText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b w:val="0"/>
          <w:bCs/>
          <w:sz w:val="24"/>
          <w:szCs w:val="24"/>
        </w:rPr>
        <w:t>个单位长度后，得到一个偶函数的图象，则b＝________．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1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sz w:val="24"/>
          <w:szCs w:val="24"/>
        </w:rPr>
        <w:t>．函数</w:t>
      </w:r>
      <w:r>
        <w:rPr>
          <w:rFonts w:hint="eastAsia" w:ascii="黑体" w:hAnsi="黑体" w:eastAsia="黑体" w:cs="黑体"/>
          <w:sz w:val="24"/>
          <w:szCs w:val="24"/>
        </w:rPr>
        <w:object>
          <v:shape id="_x0000_i1041" o:spt="75" alt="eqId7be6962f17c92fc72a7af94c478dcf17" type="#_x0000_t75" style="height:31.65pt;width:146.95pt;" o:ole="t" filled="f" o:preferrelative="t" stroked="f" coordsize="21600,21600">
            <v:path/>
            <v:fill on="f" focussize="0,0"/>
            <v:stroke on="f" joinstyle="miter"/>
            <v:imagedata r:id="rId48" o:title="eqId7be6962f17c92fc72a7af94c478dcf1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hint="eastAsia" w:ascii="黑体" w:hAnsi="黑体" w:eastAsia="黑体" w:cs="黑体"/>
          <w:sz w:val="24"/>
          <w:szCs w:val="24"/>
        </w:rPr>
        <w:t>在</w:t>
      </w:r>
      <w:r>
        <w:rPr>
          <w:rFonts w:hint="eastAsia" w:ascii="黑体" w:hAnsi="黑体" w:eastAsia="黑体" w:cs="黑体"/>
          <w:sz w:val="24"/>
          <w:szCs w:val="24"/>
        </w:rPr>
        <w:object>
          <v:shape id="_x0000_i1042" o:spt="75" alt="eqId2372f424431ce7b547a66b7d61d75421" type="#_x0000_t75" style="height:17.8pt;width:42.25pt;" o:ole="t" filled="f" o:preferrelative="t" stroked="f" coordsize="21600,21600">
            <v:path/>
            <v:fill on="f" focussize="0,0"/>
            <v:stroke on="f" joinstyle="miter"/>
            <v:imagedata r:id="rId50" o:title="eqId2372f424431ce7b547a66b7d61d7542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hint="eastAsia" w:ascii="黑体" w:hAnsi="黑体" w:eastAsia="黑体" w:cs="黑体"/>
          <w:sz w:val="24"/>
          <w:szCs w:val="24"/>
        </w:rPr>
        <w:t>上是减函数，则</w:t>
      </w:r>
      <w:r>
        <w:rPr>
          <w:rFonts w:hint="eastAsia" w:ascii="黑体" w:hAnsi="黑体" w:eastAsia="黑体" w:cs="黑体"/>
          <w:sz w:val="24"/>
          <w:szCs w:val="24"/>
        </w:rPr>
        <w:object>
          <v:shape id="_x0000_i1043" o:spt="75" alt="eqIdf0a532e15e232cb4b99a8d4d07c89575" type="#_x0000_t75" style="height:12.65pt;width:8.8pt;" o:ole="t" filled="f" o:preferrelative="t" stroked="f" coordsize="21600,21600">
            <v:path/>
            <v:fill on="f" focussize="0,0"/>
            <v:stroke on="f" joinstyle="miter"/>
            <v:imagedata r:id="rId52" o:title="eqIdf0a532e15e232cb4b99a8d4d07c89575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hint="eastAsia" w:ascii="黑体" w:hAnsi="黑体" w:eastAsia="黑体" w:cs="黑体"/>
          <w:sz w:val="24"/>
          <w:szCs w:val="24"/>
        </w:rPr>
        <w:t>的取值范围是_________．</w:t>
      </w:r>
      <w:bookmarkStart w:id="0" w:name="_GoBack"/>
      <w:bookmarkEnd w:id="0"/>
    </w:p>
    <w:p>
      <w:pPr>
        <w:pStyle w:val="2"/>
        <w:snapToGrid w:val="0"/>
        <w:ind w:firstLine="480" w:firstLineChars="200"/>
        <w:rPr>
          <w:rFonts w:ascii="Times New Roman" w:hAnsi="Times New Roman" w:eastAsia="黑体" w:cs="Times New Roman"/>
          <w:b w:val="0"/>
          <w:bCs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 解答题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已知函数f(x)＝Asin(ωx＋φ)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\b\lc\(\rc\)(\a\vs4\al\co1(A＞0，ω＞0，|φ|＜\f(π,2)))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的部分图象如图所示．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求函数y＝f(x)的解析式；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4123690</wp:posOffset>
            </wp:positionH>
            <wp:positionV relativeFrom="paragraph">
              <wp:posOffset>69215</wp:posOffset>
            </wp:positionV>
            <wp:extent cx="1341755" cy="847090"/>
            <wp:effectExtent l="0" t="0" r="14605" b="6350"/>
            <wp:wrapNone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53" r:link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(2) 若x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\b\lc\[\rc\](\a\vs4\al\co1(－\f(π,4)，\f(π,6)))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，求y＝|f(x)|的最值及相应x的值．</w:t>
      </w:r>
    </w:p>
    <w:p>
      <w:pPr>
        <w:pStyle w:val="2"/>
        <w:snapToGrid w:val="0"/>
        <w:ind w:firstLine="480" w:firstLineChars="200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rPr>
          <w:rFonts w:ascii="Times New Roman" w:hAnsi="Times New Roman" w:cs="Times New Roman"/>
          <w:b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4YTA3MWYzOWQ2YmQ4YThkNzI5ZTQ1ZGY0MzIzZWUifQ=="/>
  </w:docVars>
  <w:rsids>
    <w:rsidRoot w:val="5E462A0D"/>
    <w:rsid w:val="18982E5F"/>
    <w:rsid w:val="3CCC734A"/>
    <w:rsid w:val="5E46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DX20-G1SX475.tif" TargetMode="External"/><Relationship Id="rId8" Type="http://schemas.openxmlformats.org/officeDocument/2006/relationships/image" Target="media/image3.png"/><Relationship Id="rId7" Type="http://schemas.openxmlformats.org/officeDocument/2006/relationships/image" Target="HD21-B1SX158.tif" TargetMode="External"/><Relationship Id="rId6" Type="http://schemas.openxmlformats.org/officeDocument/2006/relationships/image" Target="media/image2.png"/><Relationship Id="rId55" Type="http://schemas.openxmlformats.org/officeDocument/2006/relationships/fontTable" Target="fontTable.xml"/><Relationship Id="rId54" Type="http://schemas.openxmlformats.org/officeDocument/2006/relationships/image" Target="HD21-B1SX161.tif" TargetMode="External"/><Relationship Id="rId53" Type="http://schemas.openxmlformats.org/officeDocument/2006/relationships/image" Target="media/image25.png"/><Relationship Id="rId52" Type="http://schemas.openxmlformats.org/officeDocument/2006/relationships/image" Target="media/image24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" Type="http://schemas.openxmlformats.org/officeDocument/2006/relationships/image" Target="HD21-B1SX157.tif" TargetMode="External"/><Relationship Id="rId49" Type="http://schemas.openxmlformats.org/officeDocument/2006/relationships/oleObject" Target="embeddings/oleObject18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7.bin"/><Relationship Id="rId46" Type="http://schemas.openxmlformats.org/officeDocument/2006/relationships/image" Target="HD21-B1SX160.tif" TargetMode="External"/><Relationship Id="rId45" Type="http://schemas.openxmlformats.org/officeDocument/2006/relationships/image" Target="media/image21.png"/><Relationship Id="rId44" Type="http://schemas.openxmlformats.org/officeDocument/2006/relationships/image" Target="HD21-B1SX159.tif" TargetMode="External"/><Relationship Id="rId43" Type="http://schemas.openxmlformats.org/officeDocument/2006/relationships/image" Target="media/image20.png"/><Relationship Id="rId42" Type="http://schemas.openxmlformats.org/officeDocument/2006/relationships/image" Target="DX20-G1SX482.tif" TargetMode="External"/><Relationship Id="rId41" Type="http://schemas.openxmlformats.org/officeDocument/2006/relationships/image" Target="media/image19.png"/><Relationship Id="rId40" Type="http://schemas.openxmlformats.org/officeDocument/2006/relationships/image" Target="media/image18.wmf"/><Relationship Id="rId4" Type="http://schemas.openxmlformats.org/officeDocument/2006/relationships/image" Target="media/image1.png"/><Relationship Id="rId39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2.bin"/><Relationship Id="rId30" Type="http://schemas.openxmlformats.org/officeDocument/2006/relationships/oleObject" Target="embeddings/oleObject11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6" Type="http://schemas.openxmlformats.org/officeDocument/2006/relationships/oleObject" Target="embeddings/oleObject9.bin"/><Relationship Id="rId25" Type="http://schemas.openxmlformats.org/officeDocument/2006/relationships/image" Target="media/image11.wmf"/><Relationship Id="rId24" Type="http://schemas.openxmlformats.org/officeDocument/2006/relationships/oleObject" Target="embeddings/oleObject8.bin"/><Relationship Id="rId23" Type="http://schemas.openxmlformats.org/officeDocument/2006/relationships/image" Target="media/image10.wmf"/><Relationship Id="rId22" Type="http://schemas.openxmlformats.org/officeDocument/2006/relationships/oleObject" Target="embeddings/oleObject7.bin"/><Relationship Id="rId21" Type="http://schemas.openxmlformats.org/officeDocument/2006/relationships/image" Target="media/image9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5.bin"/><Relationship Id="rId17" Type="http://schemas.openxmlformats.org/officeDocument/2006/relationships/image" Target="media/image7.wmf"/><Relationship Id="rId16" Type="http://schemas.openxmlformats.org/officeDocument/2006/relationships/oleObject" Target="embeddings/oleObject4.bin"/><Relationship Id="rId15" Type="http://schemas.openxmlformats.org/officeDocument/2006/relationships/image" Target="media/image6.wmf"/><Relationship Id="rId14" Type="http://schemas.openxmlformats.org/officeDocument/2006/relationships/oleObject" Target="embeddings/oleObject3.bin"/><Relationship Id="rId13" Type="http://schemas.openxmlformats.org/officeDocument/2006/relationships/image" Target="media/image5.wmf"/><Relationship Id="rId12" Type="http://schemas.openxmlformats.org/officeDocument/2006/relationships/oleObject" Target="embeddings/oleObject2.bin"/><Relationship Id="rId11" Type="http://schemas.openxmlformats.org/officeDocument/2006/relationships/image" Target="media/image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874</Words>
  <Characters>1199</Characters>
  <Lines>0</Lines>
  <Paragraphs>0</Paragraphs>
  <TotalTime>1</TotalTime>
  <ScaleCrop>false</ScaleCrop>
  <LinksUpToDate>false</LinksUpToDate>
  <CharactersWithSpaces>1397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2022-12-04T11:07:00Z</dcterms:created>
  <dc:creator>天之隅</dc:creator>
  <cp:lastModifiedBy>天之隅</cp:lastModifiedBy>
  <dcterms:modified xsi:type="dcterms:W3CDTF">2022-12-09T07:43:45Z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66A9DAB40BE24D3F9D3A8F65C8E2E209</vt:lpwstr>
  </property>
</Properties>
</file>