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ind w:firstLine="960" w:firstLineChars="200"/>
        <w:jc w:val="center"/>
        <w:rPr>
          <w:rFonts w:hint="eastAsia" w:ascii="宋体" w:hAnsi="宋体" w:eastAsia="宋体"/>
          <w:sz w:val="28"/>
          <w:szCs w:val="28"/>
          <w:lang w:eastAsia="zh-CN"/>
        </w:rPr>
      </w:pPr>
      <w:r>
        <w:rPr>
          <w:rFonts w:hint="eastAsia" w:ascii="宋体" w:hAnsi="宋体" w:eastAsia="宋体"/>
          <w:sz w:val="48"/>
          <w:szCs w:val="48"/>
          <w:lang w:eastAsia="zh-CN"/>
        </w:rPr>
        <w:t>读书笔记</w:t>
      </w:r>
    </w:p>
    <w:p>
      <w:pPr>
        <w:spacing w:line="400" w:lineRule="atLeast"/>
        <w:ind w:firstLine="560" w:firstLineChars="200"/>
        <w:rPr>
          <w:rFonts w:hint="eastAsia" w:ascii="宋体" w:hAnsi="宋体" w:eastAsia="宋体"/>
          <w:sz w:val="28"/>
          <w:szCs w:val="28"/>
        </w:rPr>
      </w:pPr>
      <w:r>
        <w:rPr>
          <w:rFonts w:hint="eastAsia" w:ascii="宋体" w:hAnsi="宋体" w:eastAsia="宋体"/>
          <w:sz w:val="28"/>
          <w:szCs w:val="28"/>
        </w:rPr>
        <w:t>《每个孩子都需要被看见》的作者是加拿大作家戈登•诺伊费尔德和加博尔•马泰合著，也是由武志红主编“可以让你变得更好的心理学书”系列中的其中一本，全文由四个部分共18个章节的内容组成。本书中呈现的一个个小故事，也是当下很多家庭</w:t>
      </w:r>
      <w:bookmarkStart w:id="0" w:name="_GoBack"/>
      <w:bookmarkEnd w:id="0"/>
      <w:r>
        <w:rPr>
          <w:rFonts w:hint="eastAsia" w:ascii="宋体" w:hAnsi="宋体" w:eastAsia="宋体"/>
          <w:sz w:val="28"/>
          <w:szCs w:val="28"/>
        </w:rPr>
        <w:t>都会有可能出现的问题，因此，越来越多的人也开始意识到家庭教育对孩子成长的重要性，特别是心理教育方面的潜移默化。</w:t>
      </w:r>
    </w:p>
    <w:p>
      <w:pPr>
        <w:spacing w:line="400" w:lineRule="atLeast"/>
        <w:ind w:firstLine="440" w:firstLineChars="200"/>
        <w:rPr>
          <w:rFonts w:hint="eastAsia" w:ascii="宋体" w:hAnsi="宋体" w:eastAsia="宋体"/>
          <w:sz w:val="28"/>
          <w:szCs w:val="28"/>
          <w:lang w:val="en-US" w:eastAsia="zh-CN"/>
        </w:rPr>
      </w:pPr>
      <w:r>
        <w:rPr>
          <w:rFonts w:hint="eastAsia"/>
          <w:lang w:val="en-US" w:eastAsia="zh-CN"/>
        </w:rPr>
        <w:t xml:space="preserve">  </w:t>
      </w:r>
      <w:r>
        <w:rPr>
          <w:rFonts w:hint="eastAsia" w:ascii="宋体" w:hAnsi="宋体" w:eastAsia="宋体"/>
          <w:sz w:val="28"/>
          <w:szCs w:val="28"/>
          <w:lang w:val="en-US" w:eastAsia="zh-CN"/>
        </w:rPr>
        <w:t xml:space="preserve"> 这本</w:t>
      </w:r>
      <w:r>
        <w:rPr>
          <w:rFonts w:hint="eastAsia" w:ascii="宋体" w:hAnsi="宋体" w:eastAsia="宋体"/>
          <w:sz w:val="28"/>
          <w:szCs w:val="28"/>
          <w:lang w:eastAsia="zh-CN"/>
        </w:rPr>
        <w:t>书告诉我们父母与孩子构建什么样的关系是家庭教育中最根本的东西，强调亲⼦关系的重要性以及如何培养亲⼦关系。当孩⼦还对我们还有依赖亲近感时，“⾝为⽗母，我们要做⼀个灵魂的捕捉者，不仅要看到孩⼦说出来的需求，还要学会去理解孩⼦内⼼的真是需求。”“友好地建⽴关系”;“等孩⼦再⼤⼀点，开始不愿意和我们接触时”，我们要“友好地拉近距离”</w:t>
      </w:r>
      <w:r>
        <w:rPr>
          <w:rFonts w:hint="eastAsia" w:ascii="宋体" w:hAnsi="宋体" w:eastAsia="宋体"/>
          <w:sz w:val="28"/>
          <w:szCs w:val="28"/>
          <w:lang w:val="en-US" w:eastAsia="zh-CN"/>
        </w:rPr>
        <w:t>.</w:t>
      </w:r>
    </w:p>
    <w:p>
      <w:pPr>
        <w:spacing w:line="400" w:lineRule="atLeast"/>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本书还是是⼀道⼼灵鸡汤，抚慰⿎励在育⼉中⼼有所累、⾏有所怠的⽗母打起精神，好好地经营亲⼦关系。孩⼦爱玩的天性，遇上⽗母所思考的学业的、社会化的压⼒，每个⽗母都有抓狂的时刻，也有被孩⼦疏远、抱怨、讨厌、反抗的经历，“⽗母需要⼀边⽆穷⽆尽、不求汇报地付出爱，⼀边耐⼼地观察进展，期待明天会更好。即便眼前的处境让⼈束⼿⽆策，也不能放弃这块阵地，只要我们⼀直敞开怀抱，再任性的孩⼦终究会成重新回到⾝边。”事实告诉我们，“随着孩⼦实现了真正的独⽴成熟，他们的逆反⼼理会慢慢消失”。但是“如果你不懂孩⼦，你就没办法忍耐他。”“你看不见孩⼦的内⼼，你也就⽆法忍耐各种让你崩溃的琐事。”所以“⽗母必须认识到：⽗母的爱是⽆条件的，它就在那⾥，和孩⼦的的表现是‘好’还是‘坏’⽆关。孩⼦可以发脾⽓、任性、抱怨、不听话或者粗鲁，但⽗母却要让孩⼦感觉到⾃⼰是⼀直被爱的。⽗母必须掌握⼀种⽅法，既可以告诉孩⼦什么是不好的⾏为，⼜让孩⼦依然能感受到爱，要让孩⼦敢于在家长⾯前表现⾃⼰的不安和最讨⼈厌的性格，同时⼜不会失去⽗母⽆条件的爱。”</w:t>
      </w:r>
    </w:p>
    <w:p>
      <w:pPr>
        <w:spacing w:line="400" w:lineRule="atLeast"/>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本书也是育⼉路上的灯塔，它告诉我们“很多时候，教养问题的形成都是⽗母太着急导致的，他们没有耐⼼去观察孩⼦，看不见孩⼦的需求，给孩⼦提供了很多孩⼦不需要的动⼼。这⽐什么都不给更糟糕。”“耐⼼与洞察⼒是最基本的教养⽅法”，“爱的本能——微笑、点头、睁⼤眼睛说话和轻声细语”。 耐⼼与洞察⼒让我们“看见孩⼦，看见孩⼦的需求”，爱的本能让我们满⾜孩⼦的依恋需求，以此建⽴安全稳固的依恋关系。依恋关系安全稳固了，孩⼦才会有多余的精⼒去勇敢探索未知世界；依恋关系安全稳固了，孩⼦才能体验脆弱感、⽆⼒感，才能⾃由地释放⾃⼰感情，⽽丰富的情感世界，是孩⼦完整⼈⽣的重要组成部分；依恋关系安全稳固了，孩⼦才能发展出健康的⾃尊，其关键就是⾃信和⾃我价值；依恋关系安全稳固了，孩⼦才能有精⼒发展⾃⼰的个性，开始⾃⼰的独⽴意识之旅,最终⾛向真正的成熟。</w:t>
      </w:r>
    </w:p>
    <w:p>
      <w:pPr>
        <w:spacing w:line="400" w:lineRule="atLeast"/>
        <w:ind w:firstLine="560" w:firstLineChars="200"/>
        <w:rPr>
          <w:rFonts w:ascii="宋体" w:hAnsi="宋体" w:eastAsia="宋体"/>
          <w:sz w:val="28"/>
          <w:szCs w:val="28"/>
        </w:rPr>
      </w:pPr>
      <w:r>
        <w:rPr>
          <w:rFonts w:hint="eastAsia" w:ascii="宋体" w:hAnsi="宋体" w:eastAsia="宋体"/>
          <w:sz w:val="28"/>
          <w:szCs w:val="28"/>
          <w:lang w:eastAsia="zh-CN"/>
        </w:rPr>
        <w:t>终究明⽩了学业只是孩⼦⼈⽣的⼀部分，亲⼦关系、健全独⽴的⼈格才是家长应该努⼒追求的。</w:t>
      </w:r>
      <w:r>
        <w:rPr>
          <w:rFonts w:hint="eastAsia" w:ascii="宋体" w:hAnsi="宋体" w:eastAsia="宋体"/>
          <w:sz w:val="28"/>
          <w:szCs w:val="28"/>
        </w:rPr>
        <w:t>读完此书，我也豁然开朗，从某种程度来说，孩子的成长是一个漫长的过程，这个过程是不可逆的，也是很难补救的。无论作为家长还是作为老师，我们都应该知道：孩子的心灵是一片肥沃的土壤，你播下什么样的种子，就会开出什么样的花，结出什么样的果。因此，在育人的过程中，让我们学会换位思考，用不同的角度来看待孩子的成长，这会增强他们的自信。</w:t>
      </w:r>
    </w:p>
    <w:p>
      <w:pPr>
        <w:spacing w:line="400" w:lineRule="atLeast"/>
        <w:ind w:firstLine="560" w:firstLineChars="200"/>
        <w:rPr>
          <w:rFonts w:ascii="宋体" w:hAnsi="宋体" w:eastAsia="宋体"/>
          <w:sz w:val="28"/>
          <w:szCs w:val="28"/>
        </w:rPr>
      </w:pPr>
      <w:r>
        <w:rPr>
          <w:rFonts w:hint="eastAsia" w:ascii="宋体" w:hAnsi="宋体" w:eastAsia="宋体"/>
          <w:sz w:val="28"/>
          <w:szCs w:val="28"/>
        </w:rPr>
        <w:t>正如书中所讲“一个人的意愿，是价值观形成的种子，是责任感的前身。”意愿是行动的初心，积极的意愿不一定都有圆满的结果，但却是优秀行为的基础。让我们一起多给孩子一些足够的尊重吧，有时候他们不爱拘束的思维往往能给我们意想不到的启迪，而这，也将是他们成长过程中最宝贵最美丽的财富。</w:t>
      </w:r>
    </w:p>
    <w:p>
      <w:pPr>
        <w:spacing w:line="400" w:lineRule="atLeast"/>
        <w:ind w:firstLine="560" w:firstLineChars="200"/>
        <w:rPr>
          <w:rFonts w:hint="eastAsia" w:ascii="宋体" w:hAnsi="宋体" w:eastAsia="宋体"/>
          <w:sz w:val="28"/>
          <w:szCs w:val="28"/>
          <w:lang w:eastAsia="zh-CN"/>
        </w:rPr>
      </w:pPr>
    </w:p>
    <w:p>
      <w:pPr>
        <w:spacing w:line="400" w:lineRule="atLeast"/>
        <w:ind w:firstLine="560" w:firstLineChars="200"/>
        <w:rPr>
          <w:rFonts w:hint="default" w:ascii="宋体" w:hAnsi="宋体" w:eastAsia="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21">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TczYjgyODRhNDNkY2ZmODM3MDVmODk0NDVjNmUifQ=="/>
  </w:docVars>
  <w:rsids>
    <w:rsidRoot w:val="1CF060EA"/>
    <w:rsid w:val="1CF0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2023-06-13T13:46:00Z</dcterms:created>
  <dc:creator>Administrator</dc:creator>
  <cp:lastModifiedBy>Administrator</cp:lastModifiedBy>
  <dcterms:modified xsi:type="dcterms:W3CDTF">2023-06-13T13:51:07Z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B110642CBD874332B29FCB62C2EEAA61_11</vt:lpwstr>
  </property>
</Properties>
</file>