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FB" w:rsidRPr="008E43FC" w:rsidRDefault="000058F1" w:rsidP="008E43FC">
      <w:pPr>
        <w:spacing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 w:rsidRPr="008E43FC">
        <w:rPr>
          <w:rFonts w:ascii="方正小标宋简体" w:eastAsia="方正小标宋简体" w:hAnsi="宋体" w:hint="eastAsia"/>
          <w:sz w:val="32"/>
          <w:szCs w:val="32"/>
        </w:rPr>
        <w:t>2023年武进区初中学业水平测试体育考试</w:t>
      </w:r>
    </w:p>
    <w:p w:rsidR="00A83BFB" w:rsidRPr="008E43FC" w:rsidRDefault="005C0FDC" w:rsidP="008E43FC">
      <w:pPr>
        <w:spacing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平时成绩抽测</w:t>
      </w:r>
      <w:r w:rsidR="000058F1" w:rsidRPr="008E43FC">
        <w:rPr>
          <w:rFonts w:ascii="方正小标宋简体" w:eastAsia="方正小标宋简体" w:hAnsi="宋体" w:hint="eastAsia"/>
          <w:sz w:val="32"/>
          <w:szCs w:val="32"/>
        </w:rPr>
        <w:t>记</w:t>
      </w:r>
      <w:r>
        <w:rPr>
          <w:rFonts w:ascii="方正小标宋简体" w:eastAsia="方正小标宋简体" w:hAnsi="宋体" w:hint="eastAsia"/>
          <w:sz w:val="32"/>
          <w:szCs w:val="32"/>
        </w:rPr>
        <w:t>录</w:t>
      </w:r>
      <w:r w:rsidR="000058F1" w:rsidRPr="008E43FC">
        <w:rPr>
          <w:rFonts w:ascii="方正小标宋简体" w:eastAsia="方正小标宋简体" w:hAnsi="宋体" w:hint="eastAsia"/>
          <w:sz w:val="32"/>
          <w:szCs w:val="32"/>
        </w:rPr>
        <w:t>表</w:t>
      </w:r>
    </w:p>
    <w:p w:rsidR="00A83BFB" w:rsidRDefault="000058F1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学校（盖章）：                </w:t>
      </w:r>
      <w:r w:rsidR="005C0F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班级：             抽测日期：    </w:t>
      </w:r>
      <w:r w:rsidR="005C0FDC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年   月   日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3"/>
        <w:gridCol w:w="1074"/>
        <w:gridCol w:w="531"/>
        <w:gridCol w:w="519"/>
        <w:gridCol w:w="458"/>
        <w:gridCol w:w="720"/>
        <w:gridCol w:w="658"/>
        <w:gridCol w:w="627"/>
        <w:gridCol w:w="487"/>
        <w:gridCol w:w="424"/>
        <w:gridCol w:w="456"/>
        <w:gridCol w:w="410"/>
        <w:gridCol w:w="420"/>
        <w:gridCol w:w="400"/>
        <w:gridCol w:w="450"/>
        <w:gridCol w:w="435"/>
        <w:gridCol w:w="519"/>
        <w:gridCol w:w="878"/>
      </w:tblGrid>
      <w:tr w:rsidR="00A83BFB" w:rsidTr="00DF69AB">
        <w:trPr>
          <w:trHeight w:val="361"/>
        </w:trPr>
        <w:tc>
          <w:tcPr>
            <w:tcW w:w="403" w:type="dxa"/>
            <w:vMerge w:val="restart"/>
            <w:vAlign w:val="center"/>
          </w:tcPr>
          <w:p w:rsidR="00A83BFB" w:rsidRDefault="000058F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074" w:type="dxa"/>
            <w:vMerge w:val="restart"/>
            <w:vAlign w:val="center"/>
          </w:tcPr>
          <w:p w:rsidR="00A83BFB" w:rsidRDefault="000058F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531" w:type="dxa"/>
            <w:vMerge w:val="restart"/>
            <w:vAlign w:val="center"/>
          </w:tcPr>
          <w:p w:rsidR="00A83BFB" w:rsidRDefault="000058F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3893" w:type="dxa"/>
            <w:gridSpan w:val="7"/>
            <w:vAlign w:val="center"/>
          </w:tcPr>
          <w:p w:rsidR="00A83BFB" w:rsidRDefault="000058F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引体向上</w:t>
            </w:r>
            <w:r w:rsidR="00CD2E27">
              <w:rPr>
                <w:rFonts w:ascii="宋体" w:hAnsi="宋体" w:cs="宋体" w:hint="eastAsia"/>
                <w:b/>
                <w:bCs/>
                <w:sz w:val="24"/>
              </w:rPr>
              <w:t>、</w:t>
            </w:r>
            <w:r w:rsidR="00EF3364">
              <w:rPr>
                <w:rFonts w:ascii="宋体" w:hAnsi="宋体" w:cs="宋体" w:hint="eastAsia"/>
                <w:b/>
                <w:bCs/>
                <w:sz w:val="24"/>
              </w:rPr>
              <w:t>俯卧撑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（男）/实心球（女）</w:t>
            </w:r>
          </w:p>
        </w:tc>
        <w:tc>
          <w:tcPr>
            <w:tcW w:w="3090" w:type="dxa"/>
            <w:gridSpan w:val="7"/>
            <w:vAlign w:val="center"/>
          </w:tcPr>
          <w:p w:rsidR="00A83BFB" w:rsidRDefault="000058F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校本体育技能</w:t>
            </w:r>
          </w:p>
        </w:tc>
        <w:tc>
          <w:tcPr>
            <w:tcW w:w="878" w:type="dxa"/>
            <w:vMerge w:val="restart"/>
            <w:vAlign w:val="center"/>
          </w:tcPr>
          <w:p w:rsidR="00A83BFB" w:rsidRDefault="000058F1">
            <w:pPr>
              <w:jc w:val="center"/>
              <w:rPr>
                <w:rFonts w:ascii="宋体" w:hAnsi="宋体"/>
                <w:b/>
                <w:sz w:val="13"/>
                <w:szCs w:val="13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备注</w:t>
            </w:r>
          </w:p>
        </w:tc>
      </w:tr>
      <w:tr w:rsidR="00A83BFB" w:rsidTr="00DF69AB">
        <w:trPr>
          <w:trHeight w:val="405"/>
        </w:trPr>
        <w:tc>
          <w:tcPr>
            <w:tcW w:w="403" w:type="dxa"/>
            <w:vMerge/>
          </w:tcPr>
          <w:p w:rsidR="00A83BFB" w:rsidRDefault="00A83BFB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A83BFB" w:rsidRDefault="00A83BFB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31" w:type="dxa"/>
            <w:vMerge/>
            <w:vAlign w:val="center"/>
          </w:tcPr>
          <w:p w:rsidR="00A83BFB" w:rsidRDefault="00A83BFB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上报</w:t>
            </w:r>
          </w:p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成绩</w:t>
            </w:r>
          </w:p>
        </w:tc>
        <w:tc>
          <w:tcPr>
            <w:tcW w:w="4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上报</w:t>
            </w:r>
          </w:p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得分</w:t>
            </w: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成绩1</w:t>
            </w:r>
          </w:p>
        </w:tc>
        <w:tc>
          <w:tcPr>
            <w:tcW w:w="6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成绩2</w:t>
            </w:r>
          </w:p>
        </w:tc>
        <w:tc>
          <w:tcPr>
            <w:tcW w:w="6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成绩3</w:t>
            </w:r>
          </w:p>
        </w:tc>
        <w:tc>
          <w:tcPr>
            <w:tcW w:w="4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最优</w:t>
            </w:r>
          </w:p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成绩</w:t>
            </w:r>
          </w:p>
        </w:tc>
        <w:tc>
          <w:tcPr>
            <w:tcW w:w="4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抽测</w:t>
            </w:r>
          </w:p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得分</w:t>
            </w:r>
          </w:p>
        </w:tc>
        <w:tc>
          <w:tcPr>
            <w:tcW w:w="4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上报</w:t>
            </w:r>
          </w:p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得分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1</w:t>
            </w: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2</w:t>
            </w:r>
          </w:p>
        </w:tc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3</w:t>
            </w: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4</w:t>
            </w:r>
          </w:p>
        </w:tc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5</w:t>
            </w:r>
          </w:p>
        </w:tc>
        <w:tc>
          <w:tcPr>
            <w:tcW w:w="5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最后</w:t>
            </w:r>
          </w:p>
          <w:p w:rsidR="00A83BFB" w:rsidRDefault="000058F1">
            <w:pPr>
              <w:spacing w:line="200" w:lineRule="exact"/>
              <w:jc w:val="center"/>
              <w:rPr>
                <w:rFonts w:ascii="宋体" w:hAnsi="宋体"/>
                <w:bCs/>
                <w:sz w:val="13"/>
                <w:szCs w:val="13"/>
              </w:rPr>
            </w:pPr>
            <w:r>
              <w:rPr>
                <w:rFonts w:ascii="宋体" w:hAnsi="宋体" w:hint="eastAsia"/>
                <w:bCs/>
                <w:sz w:val="13"/>
                <w:szCs w:val="13"/>
              </w:rPr>
              <w:t>得分</w:t>
            </w:r>
          </w:p>
        </w:tc>
        <w:tc>
          <w:tcPr>
            <w:tcW w:w="878" w:type="dxa"/>
            <w:vMerge/>
          </w:tcPr>
          <w:p w:rsidR="00A83BFB" w:rsidRDefault="00A83BFB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2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83BFB" w:rsidTr="00DF69AB">
        <w:trPr>
          <w:trHeight w:val="335"/>
        </w:trPr>
        <w:tc>
          <w:tcPr>
            <w:tcW w:w="403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7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1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5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87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4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6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1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2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0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50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35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19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8" w:type="dxa"/>
          </w:tcPr>
          <w:p w:rsidR="00A83BFB" w:rsidRDefault="00A83BF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:rsidR="00A83BFB" w:rsidRDefault="000058F1">
      <w:pPr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抽测结果：抽测人数_____；抽测与上报成绩一致人数______；抽测与上报成绩一</w:t>
      </w:r>
      <w:bookmarkStart w:id="0" w:name="_GoBack"/>
      <w:bookmarkEnd w:id="0"/>
      <w:r>
        <w:rPr>
          <w:rFonts w:ascii="宋体" w:hAnsi="宋体" w:cs="宋体" w:hint="eastAsia"/>
          <w:sz w:val="24"/>
        </w:rPr>
        <w:t>致率______。</w:t>
      </w:r>
    </w:p>
    <w:p w:rsidR="00A83BFB" w:rsidRDefault="000058F1">
      <w:pPr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抽测组长（签字）：                     抽测人员（签字）：</w:t>
      </w:r>
    </w:p>
    <w:p w:rsidR="00A83BFB" w:rsidRDefault="000058F1">
      <w:pPr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校    长（签字）：                     任课老师（签字）：</w:t>
      </w:r>
    </w:p>
    <w:sectPr w:rsidR="00A83BFB" w:rsidSect="00A83BFB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90" w:rsidRDefault="00842190" w:rsidP="00DF69AB">
      <w:r>
        <w:separator/>
      </w:r>
    </w:p>
  </w:endnote>
  <w:endnote w:type="continuationSeparator" w:id="1">
    <w:p w:rsidR="00842190" w:rsidRDefault="00842190" w:rsidP="00DF6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90" w:rsidRDefault="00842190" w:rsidP="00DF69AB">
      <w:r>
        <w:separator/>
      </w:r>
    </w:p>
  </w:footnote>
  <w:footnote w:type="continuationSeparator" w:id="1">
    <w:p w:rsidR="00842190" w:rsidRDefault="00842190" w:rsidP="00DF69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E63"/>
    <w:rsid w:val="00000560"/>
    <w:rsid w:val="000058F1"/>
    <w:rsid w:val="00050E63"/>
    <w:rsid w:val="00127A47"/>
    <w:rsid w:val="00171ECB"/>
    <w:rsid w:val="001A6390"/>
    <w:rsid w:val="002B6BDA"/>
    <w:rsid w:val="002E6034"/>
    <w:rsid w:val="0030647F"/>
    <w:rsid w:val="003C5429"/>
    <w:rsid w:val="005522B6"/>
    <w:rsid w:val="005C0FDC"/>
    <w:rsid w:val="005D1F3D"/>
    <w:rsid w:val="006523AC"/>
    <w:rsid w:val="006767D5"/>
    <w:rsid w:val="00711EAB"/>
    <w:rsid w:val="00784E49"/>
    <w:rsid w:val="00842190"/>
    <w:rsid w:val="00843D72"/>
    <w:rsid w:val="008E43FC"/>
    <w:rsid w:val="009320A1"/>
    <w:rsid w:val="00A505D7"/>
    <w:rsid w:val="00A67C0B"/>
    <w:rsid w:val="00A70312"/>
    <w:rsid w:val="00A83BFB"/>
    <w:rsid w:val="00AD2F96"/>
    <w:rsid w:val="00CA2F64"/>
    <w:rsid w:val="00CD2E27"/>
    <w:rsid w:val="00DB084F"/>
    <w:rsid w:val="00DD07CA"/>
    <w:rsid w:val="00DF4113"/>
    <w:rsid w:val="00DF69AB"/>
    <w:rsid w:val="00E979E3"/>
    <w:rsid w:val="00EF3364"/>
    <w:rsid w:val="00F4643D"/>
    <w:rsid w:val="025D54FB"/>
    <w:rsid w:val="12D2437B"/>
    <w:rsid w:val="1A3D3D9B"/>
    <w:rsid w:val="30934338"/>
    <w:rsid w:val="3C2F5359"/>
    <w:rsid w:val="45BD7EF6"/>
    <w:rsid w:val="47293CD0"/>
    <w:rsid w:val="48F17A38"/>
    <w:rsid w:val="4CCF4510"/>
    <w:rsid w:val="5AF97B5C"/>
    <w:rsid w:val="5E3A0425"/>
    <w:rsid w:val="774A2F4F"/>
    <w:rsid w:val="7F7C4936"/>
    <w:rsid w:val="7F8F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F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83B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3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83BF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83B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767</Characters>
  <Application>Microsoft Office Word</Application>
  <DocSecurity>0</DocSecurity>
  <Lines>6</Lines>
  <Paragraphs>1</Paragraphs>
  <ScaleCrop>false</ScaleCrop>
  <Company>微软中国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陆琪</cp:lastModifiedBy>
  <cp:revision>14</cp:revision>
  <dcterms:created xsi:type="dcterms:W3CDTF">2020-12-08T00:49:00Z</dcterms:created>
  <dcterms:modified xsi:type="dcterms:W3CDTF">2023-04-11T01:37:00Z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