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9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23人，4人请假。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冯欣、张奕涵、申晓文、宗韫玉请假。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丁曼婷，王诺婉，谭沁，徐佳伊，章昕媛，王若鑫，王秋瑶，徐筱晞，李慕妍，郑书韵，胡奕可，蒋翊晗，杨易，李璟睿，王知霖，徐梓赫，谌睿，许诺言，周艺天，张悦威，阴少帅，王楷博，徐诺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能主动跟老师打招呼，绕杯带放口罩。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语言《夏天好热啊》</w:t>
      </w:r>
    </w:p>
    <w:p>
      <w:pPr>
        <w:spacing w:line="360" w:lineRule="exact"/>
        <w:ind w:firstLine="420" w:firstLineChars="200"/>
        <w:rPr>
          <w:kern w:val="1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教材分析：</w:t>
      </w:r>
      <w:r>
        <w:rPr>
          <w:rFonts w:hint="eastAsia" w:ascii="宋体" w:hAnsi="宋体" w:cs="宋体"/>
          <w:szCs w:val="21"/>
        </w:rPr>
        <w:t>这是一节绘画活动。彩虹，又称天虹，雨后常见，是太阳光线照射到空气中的水滴，光线被折射及反射，在天空上形成的拱形七彩光谱。彩虹形状弯曲，通常为半圆状，色彩艳丽。 本次活动主要引导幼儿欣赏雨后的彩虹，感受彩虹颜色的五彩缤纷，用多彩的颜色装饰彩虹。在活动中主要是让幼儿知道彩虹有赤橙黄绿青蓝紫这七种颜色。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jc w:val="both"/>
        <w:textAlignment w:val="auto"/>
        <w:outlineLvl w:val="9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丁曼婷，王诺婉，谭沁，徐佳伊，章昕媛，王若鑫，王秋瑶，徐筱晞，李慕妍，郑书韵，胡奕可，蒋翊晗，杨易，李璟睿，王知霖，徐梓赫，谌睿，许诺言，周艺天，张悦威，阴少帅，王楷博，徐诺</w:t>
      </w:r>
      <w:r>
        <w:rPr>
          <w:rFonts w:hint="eastAsia" w:ascii="宋体" w:hAnsi="宋体" w:cs="宋体"/>
          <w:szCs w:val="21"/>
          <w:lang w:val="en-US" w:eastAsia="zh-CN"/>
        </w:rPr>
        <w:t>能</w:t>
      </w:r>
      <w:r>
        <w:rPr>
          <w:rFonts w:hint="eastAsia" w:ascii="宋体" w:hAnsi="宋体" w:cs="宋体"/>
          <w:szCs w:val="21"/>
        </w:rPr>
        <w:t>弧线画雨后的彩虹，并用多彩的颜色表现彩虹。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0" name="图片 20" descr="IMG_20230609_10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0609_1010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9" name="图片 19" descr="IMG_20230609_100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30609_1008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1" name="图片 21" descr="IMG_20230609_10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30609_1012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2" name="图片 22" descr="IMG_20230609_10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30609_10114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3" name="图片 23" descr="IMG_20230609_10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0609_10132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4" name="图片 24" descr="IMG_20230609_101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30609_1014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Tahoma" w:hAnsi="Tahoma"/>
          <w:b/>
          <w:bCs/>
          <w:kern w:val="0"/>
          <w:szCs w:val="21"/>
          <w:lang w:val="en-US" w:eastAsia="zh-CN"/>
        </w:rPr>
      </w:pPr>
      <w:r>
        <w:rPr>
          <w:rFonts w:hint="eastAsia" w:ascii="Tahoma" w:hAnsi="Tahoma"/>
          <w:b/>
          <w:bCs/>
          <w:kern w:val="0"/>
          <w:szCs w:val="21"/>
          <w:lang w:val="en-US" w:eastAsia="zh-CN"/>
        </w:rPr>
        <w:t>三、户外活动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Tahoma" w:hAnsi="Tahoma"/>
          <w:kern w:val="0"/>
          <w:szCs w:val="21"/>
          <w:lang w:val="en-US" w:eastAsia="zh-CN"/>
        </w:rPr>
        <w:t>今天我们户外玩的是轮胎，孩子们在锻炼身体的时候要及时擦汗补充水分哦！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5" name="图片 25" descr="IMG_20230609_085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30609_0854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6" name="图片 26" descr="IMG_20230609_084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30609_0843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7" name="图片 27" descr="IMG_20230609_084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30609_0843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8" name="图片 28" descr="IMG_20230609_084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30609_08424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9" name="图片 29" descr="IMG_20230609_084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30609_08423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0" name="图片 30" descr="IMG_20230609_084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30609_0840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五、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主食：薏米饭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菜：鸦片鱼、炒白</w:t>
      </w:r>
      <w:bookmarkStart w:id="0" w:name="_GoBack"/>
      <w:bookmarkEnd w:id="0"/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汤：青菜粉丝汤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丁曼婷，王诺婉，谭沁，徐佳伊，章昕媛，王若鑫，王秋瑶，徐筱晞，李慕妍，郑书韵，胡奕可，蒋翊晗，杨易，李璟睿，王知霖，徐梓赫，谌睿，许诺言，周艺天，张悦威，阴少帅，王楷博，徐诺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能遵守用餐规则，耐心等待取餐，吃完饭能主动洗手漱口，擦嘴巴。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丁曼婷，王诺婉，谭沁，徐佳伊，章昕媛，王若鑫，王秋瑶，徐筱晞，李慕妍，郑书韵，胡奕可，蒋翊晗，杨易，李璟睿，王知霖，徐梓赫，谌睿，许诺言，周艺天，张悦威，阴少帅，王楷博，徐诺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都睡着了。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3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default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温馨提示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今天周五，不开展延时班活动，请家长们3：30准时来接。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default"/>
          <w:sz w:val="24"/>
          <w:szCs w:val="24"/>
          <w:lang w:val="en-US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3FAA21A"/>
    <w:multiLevelType w:val="singleLevel"/>
    <w:tmpl w:val="23FAA21A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EzLCJoZGlkIjoiODViY2JkMjU3NGYzZTEwMzZmMGFkZWViYmNkYWU3NDIiLCJ1c2VyQ291bnQiOjd9"/>
  </w:docVars>
  <w:rsids>
    <w:rsidRoot w:val="00000000"/>
    <w:rsid w:val="008D6502"/>
    <w:rsid w:val="00DD4A4C"/>
    <w:rsid w:val="023B4E13"/>
    <w:rsid w:val="0668092C"/>
    <w:rsid w:val="089E4FE9"/>
    <w:rsid w:val="09810339"/>
    <w:rsid w:val="09BF1E8A"/>
    <w:rsid w:val="0AA947E3"/>
    <w:rsid w:val="0B721760"/>
    <w:rsid w:val="0D090CDC"/>
    <w:rsid w:val="0D377AD4"/>
    <w:rsid w:val="0D6D699E"/>
    <w:rsid w:val="0E485779"/>
    <w:rsid w:val="0EDB31E4"/>
    <w:rsid w:val="0F5B1261"/>
    <w:rsid w:val="1117406B"/>
    <w:rsid w:val="111D10C4"/>
    <w:rsid w:val="12817228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36B7511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C116EA2"/>
    <w:rsid w:val="2C9F79C7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6615687"/>
    <w:rsid w:val="39625A9E"/>
    <w:rsid w:val="397317F4"/>
    <w:rsid w:val="39AF5EB5"/>
    <w:rsid w:val="3A217E73"/>
    <w:rsid w:val="3AA92F05"/>
    <w:rsid w:val="3BD61609"/>
    <w:rsid w:val="3BD94C62"/>
    <w:rsid w:val="3C884634"/>
    <w:rsid w:val="3CC97926"/>
    <w:rsid w:val="3D5F61C9"/>
    <w:rsid w:val="3D686164"/>
    <w:rsid w:val="42A56447"/>
    <w:rsid w:val="46312108"/>
    <w:rsid w:val="46981A48"/>
    <w:rsid w:val="47B440D5"/>
    <w:rsid w:val="48274028"/>
    <w:rsid w:val="48CC4F27"/>
    <w:rsid w:val="494B5262"/>
    <w:rsid w:val="4B7613D3"/>
    <w:rsid w:val="4CAD759F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451394D"/>
    <w:rsid w:val="54627EC3"/>
    <w:rsid w:val="547D4F9E"/>
    <w:rsid w:val="549F5DAB"/>
    <w:rsid w:val="558B59A3"/>
    <w:rsid w:val="5AA20D99"/>
    <w:rsid w:val="5C1678FB"/>
    <w:rsid w:val="5C440450"/>
    <w:rsid w:val="5CAE3391"/>
    <w:rsid w:val="5CE70052"/>
    <w:rsid w:val="5ED356C4"/>
    <w:rsid w:val="60FB5284"/>
    <w:rsid w:val="61235C9D"/>
    <w:rsid w:val="630024F7"/>
    <w:rsid w:val="64DC3261"/>
    <w:rsid w:val="6583444E"/>
    <w:rsid w:val="66CA4A49"/>
    <w:rsid w:val="6871298D"/>
    <w:rsid w:val="6AAA2656"/>
    <w:rsid w:val="6B311856"/>
    <w:rsid w:val="6D315F6E"/>
    <w:rsid w:val="6D667CB0"/>
    <w:rsid w:val="6DC54022"/>
    <w:rsid w:val="70B0026D"/>
    <w:rsid w:val="70C745CA"/>
    <w:rsid w:val="72A51834"/>
    <w:rsid w:val="746F2E58"/>
    <w:rsid w:val="74A74768"/>
    <w:rsid w:val="74CF11AD"/>
    <w:rsid w:val="779E362B"/>
    <w:rsid w:val="787157B7"/>
    <w:rsid w:val="79EB5577"/>
    <w:rsid w:val="7C2D4901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2</TotalTime>
  <ScaleCrop>false</ScaleCrop>
  <LinksUpToDate>false</LinksUpToDate>
  <CharactersWithSpaces>759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2023-06-09T08:58:47Z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463D0720B85247B393D9D1F615FD4613_13</vt:lpwstr>
  </property>
</Properties>
</file>