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0" w:after="0" w:afterAutospacing="0" w:line="390" w:lineRule="atLeast"/>
        <w:ind w:left="0" w:right="0"/>
        <w:jc w:val="center"/>
        <w:rPr>
          <w:rStyle w:val="5"/>
          <w:rFonts w:hint="eastAsia" w:ascii="华文琥珀" w:hAnsi="华文琥珀" w:eastAsia="华文琥珀" w:cs="华文琥珀"/>
          <w:b/>
          <w:bCs/>
          <w:i w:val="0"/>
          <w:iCs w:val="0"/>
          <w:color w:val="313131"/>
          <w:sz w:val="52"/>
          <w:szCs w:val="52"/>
          <w:lang w:val="en-US" w:eastAsia="zh-CN"/>
        </w:rPr>
      </w:pPr>
      <w:r>
        <w:rPr>
          <w:rStyle w:val="5"/>
          <w:rFonts w:hint="eastAsia" w:ascii="华文琥珀" w:hAnsi="华文琥珀" w:eastAsia="华文琥珀" w:cs="华文琥珀"/>
          <w:b/>
          <w:bCs/>
          <w:i w:val="0"/>
          <w:iCs w:val="0"/>
          <w:color w:val="313131"/>
          <w:sz w:val="52"/>
          <w:szCs w:val="52"/>
          <w:lang w:val="en-US" w:eastAsia="zh-CN"/>
        </w:rPr>
        <w:t>向阳逐梦，采撷一路芬芳</w:t>
      </w:r>
    </w:p>
    <w:p>
      <w:pPr>
        <w:pStyle w:val="2"/>
        <w:keepNext w:val="0"/>
        <w:keepLines w:val="0"/>
        <w:widowControl/>
        <w:suppressLineNumbers w:val="0"/>
        <w:spacing w:before="0" w:beforeAutospacing="0" w:after="0" w:afterAutospacing="0" w:line="390" w:lineRule="atLeast"/>
        <w:ind w:left="0" w:right="0"/>
        <w:jc w:val="right"/>
        <w:rPr>
          <w:rStyle w:val="5"/>
          <w:rFonts w:hint="default" w:ascii="宋体" w:hAnsi="宋体" w:eastAsia="宋体" w:cs="宋体"/>
          <w:b/>
          <w:bCs/>
          <w:i w:val="0"/>
          <w:iCs w:val="0"/>
          <w:color w:val="313131"/>
          <w:sz w:val="28"/>
          <w:szCs w:val="28"/>
          <w:lang w:val="en-US" w:eastAsia="zh-CN"/>
        </w:rPr>
      </w:pPr>
      <w:r>
        <w:rPr>
          <w:rFonts w:hint="eastAsia"/>
          <w:b/>
          <w:bCs/>
          <w:lang w:eastAsia="zh-CN"/>
        </w:rPr>
        <w:t>——</w:t>
      </w:r>
      <w:r>
        <w:rPr>
          <w:rStyle w:val="5"/>
          <w:rFonts w:hint="eastAsia" w:ascii="宋体" w:hAnsi="宋体" w:eastAsia="宋体" w:cs="宋体"/>
          <w:b/>
          <w:bCs/>
          <w:i w:val="0"/>
          <w:iCs w:val="0"/>
          <w:color w:val="313131"/>
          <w:sz w:val="28"/>
          <w:szCs w:val="28"/>
          <w:lang w:val="en-US" w:eastAsia="zh-CN"/>
        </w:rPr>
        <w:t>三年成长总结盘点 汤晨晓</w:t>
      </w:r>
    </w:p>
    <w:p/>
    <w:p>
      <w:r>
        <w:rPr>
          <w:sz w:val="21"/>
        </w:rPr>
        <mc:AlternateContent>
          <mc:Choice Requires="wps">
            <w:drawing>
              <wp:anchor distT="0" distB="0" distL="114300" distR="114300" simplePos="0" relativeHeight="251659264" behindDoc="0" locked="0" layoutInCell="1" allowOverlap="1">
                <wp:simplePos x="0" y="0"/>
                <wp:positionH relativeFrom="column">
                  <wp:posOffset>-254635</wp:posOffset>
                </wp:positionH>
                <wp:positionV relativeFrom="paragraph">
                  <wp:posOffset>33020</wp:posOffset>
                </wp:positionV>
                <wp:extent cx="6189345" cy="2099945"/>
                <wp:effectExtent l="28575" t="28575" r="30480" b="30480"/>
                <wp:wrapNone/>
                <wp:docPr id="1" name="文本框 1"/>
                <wp:cNvGraphicFramePr/>
                <a:graphic xmlns:a="http://schemas.openxmlformats.org/drawingml/2006/main">
                  <a:graphicData uri="http://schemas.microsoft.com/office/word/2010/wordprocessingShape">
                    <wps:wsp>
                      <wps:cNvSpPr txBox="1"/>
                      <wps:spPr>
                        <a:xfrm>
                          <a:off x="4043680" y="3609340"/>
                          <a:ext cx="6189345" cy="2099945"/>
                        </a:xfrm>
                        <a:prstGeom prst="rect">
                          <a:avLst/>
                        </a:prstGeom>
                        <a:noFill/>
                        <a:ln w="57150">
                          <a:solidFill>
                            <a:prstClr val="black"/>
                          </a:solidFill>
                          <a:prstDash val="sysDot"/>
                        </a:ln>
                      </wps:spPr>
                      <wps:style>
                        <a:lnRef idx="0">
                          <a:schemeClr val="accent1"/>
                        </a:lnRef>
                        <a:fillRef idx="0">
                          <a:schemeClr val="accent1"/>
                        </a:fillRef>
                        <a:effectRef idx="0">
                          <a:schemeClr val="accent1"/>
                        </a:effectRef>
                        <a:fontRef idx="minor">
                          <a:schemeClr val="dk1"/>
                        </a:fontRef>
                      </wps:style>
                      <wps:txbx>
                        <w:txbxContent>
                          <w:p>
                            <w:pPr>
                              <w:ind w:firstLine="2249" w:firstLineChars="800"/>
                              <w:jc w:val="left"/>
                              <w:rPr>
                                <w:rStyle w:val="5"/>
                                <w:rFonts w:hint="eastAsia" w:ascii="宋体" w:hAnsi="宋体" w:eastAsia="宋体" w:cs="宋体"/>
                                <w:bCs/>
                                <w:i w:val="0"/>
                                <w:iCs w:val="0"/>
                                <w:color w:val="313131"/>
                                <w:kern w:val="0"/>
                                <w:sz w:val="28"/>
                                <w:szCs w:val="28"/>
                                <w:lang w:val="en-US" w:eastAsia="zh-CN" w:bidi="ar"/>
                              </w:rPr>
                            </w:pPr>
                            <w:r>
                              <w:rPr>
                                <w:rStyle w:val="5"/>
                                <w:rFonts w:hint="eastAsia" w:ascii="宋体" w:hAnsi="宋体" w:eastAsia="宋体" w:cs="宋体"/>
                                <w:bCs/>
                                <w:i w:val="0"/>
                                <w:iCs w:val="0"/>
                                <w:color w:val="313131"/>
                                <w:kern w:val="0"/>
                                <w:sz w:val="28"/>
                                <w:szCs w:val="28"/>
                                <w:lang w:val="en-US" w:eastAsia="zh-CN" w:bidi="ar"/>
                              </w:rPr>
                              <w:t>追光的人，有着风雨兼程的坚持和乘风破浪的毅力</w:t>
                            </w:r>
                          </w:p>
                          <w:p>
                            <w:pPr>
                              <w:ind w:firstLine="2249" w:firstLineChars="800"/>
                              <w:jc w:val="left"/>
                              <w:rPr>
                                <w:rStyle w:val="5"/>
                                <w:rFonts w:hint="eastAsia" w:ascii="宋体" w:hAnsi="宋体" w:eastAsia="宋体" w:cs="宋体"/>
                                <w:bCs/>
                                <w:i w:val="0"/>
                                <w:iCs w:val="0"/>
                                <w:color w:val="313131"/>
                                <w:kern w:val="0"/>
                                <w:sz w:val="28"/>
                                <w:szCs w:val="28"/>
                                <w:lang w:val="en-US" w:eastAsia="zh-CN" w:bidi="ar"/>
                              </w:rPr>
                            </w:pPr>
                            <w:r>
                              <w:rPr>
                                <w:rStyle w:val="5"/>
                                <w:rFonts w:hint="eastAsia" w:ascii="宋体" w:hAnsi="宋体" w:eastAsia="宋体" w:cs="宋体"/>
                                <w:bCs/>
                                <w:i w:val="0"/>
                                <w:iCs w:val="0"/>
                                <w:color w:val="313131"/>
                                <w:kern w:val="0"/>
                                <w:sz w:val="28"/>
                                <w:szCs w:val="28"/>
                                <w:lang w:val="en-US" w:eastAsia="zh-CN" w:bidi="ar"/>
                              </w:rPr>
                              <w:t>追光的人，有着逆风翻盘的勇气和向阳而生的力量。</w:t>
                            </w:r>
                          </w:p>
                          <w:p>
                            <w:pPr>
                              <w:ind w:firstLine="2249" w:firstLineChars="800"/>
                              <w:jc w:val="left"/>
                              <w:rPr>
                                <w:rStyle w:val="5"/>
                                <w:rFonts w:hint="eastAsia" w:ascii="宋体" w:hAnsi="宋体" w:eastAsia="宋体" w:cs="宋体"/>
                                <w:bCs/>
                                <w:i w:val="0"/>
                                <w:iCs w:val="0"/>
                                <w:color w:val="313131"/>
                                <w:kern w:val="0"/>
                                <w:sz w:val="28"/>
                                <w:szCs w:val="28"/>
                                <w:lang w:val="en-US" w:eastAsia="zh-CN" w:bidi="ar"/>
                              </w:rPr>
                            </w:pPr>
                            <w:r>
                              <w:rPr>
                                <w:rStyle w:val="5"/>
                                <w:rFonts w:hint="eastAsia" w:ascii="宋体" w:hAnsi="宋体" w:eastAsia="宋体" w:cs="宋体"/>
                                <w:bCs/>
                                <w:i w:val="0"/>
                                <w:iCs w:val="0"/>
                                <w:color w:val="313131"/>
                                <w:kern w:val="0"/>
                                <w:sz w:val="28"/>
                                <w:szCs w:val="28"/>
                                <w:lang w:val="en-US" w:eastAsia="zh-CN" w:bidi="ar"/>
                              </w:rPr>
                              <w:t>追光的人，有着破茧成蝶的理想和孜孜不倦的干劲。</w:t>
                            </w:r>
                          </w:p>
                          <w:p>
                            <w:pPr>
                              <w:pStyle w:val="2"/>
                              <w:keepNext w:val="0"/>
                              <w:keepLines w:val="0"/>
                              <w:widowControl/>
                              <w:suppressLineNumbers w:val="0"/>
                              <w:spacing w:before="0" w:beforeAutospacing="0" w:after="0" w:afterAutospacing="0" w:line="390" w:lineRule="atLeast"/>
                              <w:ind w:left="0" w:right="0" w:firstLine="2249" w:firstLineChars="800"/>
                              <w:jc w:val="left"/>
                              <w:rPr>
                                <w:rStyle w:val="5"/>
                                <w:rFonts w:hint="eastAsia" w:ascii="宋体" w:hAnsi="宋体" w:eastAsia="宋体" w:cs="宋体"/>
                                <w:bCs/>
                                <w:i w:val="0"/>
                                <w:iCs w:val="0"/>
                                <w:color w:val="313131"/>
                                <w:kern w:val="0"/>
                                <w:sz w:val="28"/>
                                <w:szCs w:val="28"/>
                                <w:lang w:val="en-US" w:eastAsia="zh-CN" w:bidi="ar"/>
                              </w:rPr>
                            </w:pPr>
                            <w:r>
                              <w:rPr>
                                <w:rStyle w:val="5"/>
                                <w:rFonts w:hint="eastAsia" w:ascii="宋体" w:hAnsi="宋体" w:eastAsia="宋体" w:cs="宋体"/>
                                <w:b/>
                                <w:bCs/>
                                <w:i w:val="0"/>
                                <w:iCs w:val="0"/>
                                <w:color w:val="313131"/>
                                <w:sz w:val="28"/>
                                <w:szCs w:val="28"/>
                                <w:lang w:val="en-US" w:eastAsia="zh-CN"/>
                              </w:rPr>
                              <w:t>成长是向着光的方向不遗余力，</w:t>
                            </w:r>
                            <w:r>
                              <w:rPr>
                                <w:rStyle w:val="5"/>
                                <w:rFonts w:hint="eastAsia" w:ascii="宋体" w:hAnsi="宋体" w:eastAsia="宋体" w:cs="宋体"/>
                                <w:bCs/>
                                <w:i w:val="0"/>
                                <w:iCs w:val="0"/>
                                <w:color w:val="313131"/>
                                <w:kern w:val="0"/>
                                <w:sz w:val="28"/>
                                <w:szCs w:val="28"/>
                                <w:lang w:val="en-US" w:eastAsia="zh-CN" w:bidi="ar"/>
                              </w:rPr>
                              <w:t>向阳逐梦，</w:t>
                            </w:r>
                          </w:p>
                          <w:p>
                            <w:pPr>
                              <w:pStyle w:val="2"/>
                              <w:keepNext w:val="0"/>
                              <w:keepLines w:val="0"/>
                              <w:widowControl/>
                              <w:suppressLineNumbers w:val="0"/>
                              <w:spacing w:before="0" w:beforeAutospacing="0" w:after="0" w:afterAutospacing="0" w:line="390" w:lineRule="atLeast"/>
                              <w:ind w:right="0" w:firstLine="2249" w:firstLineChars="800"/>
                              <w:jc w:val="left"/>
                              <w:rPr>
                                <w:rStyle w:val="5"/>
                                <w:rFonts w:hint="default" w:ascii="宋体" w:hAnsi="宋体" w:eastAsia="宋体" w:cs="宋体"/>
                                <w:bCs/>
                                <w:i w:val="0"/>
                                <w:iCs w:val="0"/>
                                <w:color w:val="313131"/>
                                <w:kern w:val="0"/>
                                <w:sz w:val="28"/>
                                <w:szCs w:val="28"/>
                                <w:lang w:val="en-US" w:eastAsia="zh-CN" w:bidi="ar"/>
                              </w:rPr>
                            </w:pPr>
                            <w:r>
                              <w:rPr>
                                <w:rStyle w:val="5"/>
                                <w:rFonts w:hint="eastAsia" w:ascii="宋体" w:hAnsi="宋体" w:eastAsia="宋体" w:cs="宋体"/>
                                <w:bCs/>
                                <w:i w:val="0"/>
                                <w:iCs w:val="0"/>
                                <w:color w:val="313131"/>
                                <w:kern w:val="0"/>
                                <w:sz w:val="28"/>
                                <w:szCs w:val="28"/>
                                <w:lang w:val="en-US" w:eastAsia="zh-CN" w:bidi="ar"/>
                              </w:rPr>
                              <w:t>不问东西，采撷一路芬芳，做最好的自己。</w:t>
                            </w:r>
                          </w:p>
                          <w:p>
                            <w:pPr>
                              <w:jc w:val="left"/>
                              <w:rPr>
                                <w:rStyle w:val="5"/>
                                <w:rFonts w:hint="default" w:ascii="宋体" w:hAnsi="宋体" w:eastAsia="宋体" w:cs="宋体"/>
                                <w:bCs/>
                                <w:i w:val="0"/>
                                <w:iCs w:val="0"/>
                                <w:color w:val="313131"/>
                                <w:kern w:val="0"/>
                                <w:sz w:val="28"/>
                                <w:szCs w:val="28"/>
                                <w:lang w:val="en-US" w:eastAsia="zh-CN" w:bidi="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5pt;margin-top:2.6pt;height:165.35pt;width:487.35pt;z-index:251659264;mso-width-relative:page;mso-height-relative:page;" filled="f" stroked="t" coordsize="21600,21600" o:gfxdata="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OvoP/aAAAACQEAAA8AAAAAAAAAAQAgAAAAIgAAAGRycy9kb3ducmV2LnhtbFBL&#10;AQIUABQAAAAIAIdO4kCiY8b2ZgIAALYEAAAOAAAAAAAAAAEAIAAAACkBAABkcnMvZTJvRG9jLnht&#10;bFBLBQYAAAAABgAGAFkBAAABBgAAAAA=&#10;">
                <v:fill on="f" focussize="0,0"/>
                <v:stroke weight="4.5pt" color="#000000 [3204]" joinstyle="round" dashstyle="1 1"/>
                <v:imagedata o:title=""/>
                <o:lock v:ext="edit" aspectratio="f"/>
                <v:textbox>
                  <w:txbxContent>
                    <w:p>
                      <w:pPr>
                        <w:ind w:firstLine="2249" w:firstLineChars="800"/>
                        <w:jc w:val="left"/>
                        <w:rPr>
                          <w:rStyle w:val="5"/>
                          <w:rFonts w:hint="eastAsia" w:ascii="宋体" w:hAnsi="宋体" w:eastAsia="宋体" w:cs="宋体"/>
                          <w:bCs/>
                          <w:i w:val="0"/>
                          <w:iCs w:val="0"/>
                          <w:color w:val="313131"/>
                          <w:kern w:val="0"/>
                          <w:sz w:val="28"/>
                          <w:szCs w:val="28"/>
                          <w:lang w:val="en-US" w:eastAsia="zh-CN" w:bidi="ar"/>
                        </w:rPr>
                      </w:pPr>
                      <w:r>
                        <w:rPr>
                          <w:rStyle w:val="5"/>
                          <w:rFonts w:hint="eastAsia" w:ascii="宋体" w:hAnsi="宋体" w:eastAsia="宋体" w:cs="宋体"/>
                          <w:bCs/>
                          <w:i w:val="0"/>
                          <w:iCs w:val="0"/>
                          <w:color w:val="313131"/>
                          <w:kern w:val="0"/>
                          <w:sz w:val="28"/>
                          <w:szCs w:val="28"/>
                          <w:lang w:val="en-US" w:eastAsia="zh-CN" w:bidi="ar"/>
                        </w:rPr>
                        <w:t>追光的人，有着风雨兼程的坚持和乘风破浪的毅力</w:t>
                      </w:r>
                    </w:p>
                    <w:p>
                      <w:pPr>
                        <w:ind w:firstLine="2249" w:firstLineChars="800"/>
                        <w:jc w:val="left"/>
                        <w:rPr>
                          <w:rStyle w:val="5"/>
                          <w:rFonts w:hint="eastAsia" w:ascii="宋体" w:hAnsi="宋体" w:eastAsia="宋体" w:cs="宋体"/>
                          <w:bCs/>
                          <w:i w:val="0"/>
                          <w:iCs w:val="0"/>
                          <w:color w:val="313131"/>
                          <w:kern w:val="0"/>
                          <w:sz w:val="28"/>
                          <w:szCs w:val="28"/>
                          <w:lang w:val="en-US" w:eastAsia="zh-CN" w:bidi="ar"/>
                        </w:rPr>
                      </w:pPr>
                      <w:r>
                        <w:rPr>
                          <w:rStyle w:val="5"/>
                          <w:rFonts w:hint="eastAsia" w:ascii="宋体" w:hAnsi="宋体" w:eastAsia="宋体" w:cs="宋体"/>
                          <w:bCs/>
                          <w:i w:val="0"/>
                          <w:iCs w:val="0"/>
                          <w:color w:val="313131"/>
                          <w:kern w:val="0"/>
                          <w:sz w:val="28"/>
                          <w:szCs w:val="28"/>
                          <w:lang w:val="en-US" w:eastAsia="zh-CN" w:bidi="ar"/>
                        </w:rPr>
                        <w:t>追光的人，有着逆风翻盘的勇气和向阳而生的力量。</w:t>
                      </w:r>
                    </w:p>
                    <w:p>
                      <w:pPr>
                        <w:ind w:firstLine="2249" w:firstLineChars="800"/>
                        <w:jc w:val="left"/>
                        <w:rPr>
                          <w:rStyle w:val="5"/>
                          <w:rFonts w:hint="eastAsia" w:ascii="宋体" w:hAnsi="宋体" w:eastAsia="宋体" w:cs="宋体"/>
                          <w:bCs/>
                          <w:i w:val="0"/>
                          <w:iCs w:val="0"/>
                          <w:color w:val="313131"/>
                          <w:kern w:val="0"/>
                          <w:sz w:val="28"/>
                          <w:szCs w:val="28"/>
                          <w:lang w:val="en-US" w:eastAsia="zh-CN" w:bidi="ar"/>
                        </w:rPr>
                      </w:pPr>
                      <w:r>
                        <w:rPr>
                          <w:rStyle w:val="5"/>
                          <w:rFonts w:hint="eastAsia" w:ascii="宋体" w:hAnsi="宋体" w:eastAsia="宋体" w:cs="宋体"/>
                          <w:bCs/>
                          <w:i w:val="0"/>
                          <w:iCs w:val="0"/>
                          <w:color w:val="313131"/>
                          <w:kern w:val="0"/>
                          <w:sz w:val="28"/>
                          <w:szCs w:val="28"/>
                          <w:lang w:val="en-US" w:eastAsia="zh-CN" w:bidi="ar"/>
                        </w:rPr>
                        <w:t>追光的人，有着破茧成蝶的理想和孜孜不倦的干劲。</w:t>
                      </w:r>
                    </w:p>
                    <w:p>
                      <w:pPr>
                        <w:pStyle w:val="2"/>
                        <w:keepNext w:val="0"/>
                        <w:keepLines w:val="0"/>
                        <w:widowControl/>
                        <w:suppressLineNumbers w:val="0"/>
                        <w:spacing w:before="0" w:beforeAutospacing="0" w:after="0" w:afterAutospacing="0" w:line="390" w:lineRule="atLeast"/>
                        <w:ind w:left="0" w:right="0" w:firstLine="2249" w:firstLineChars="800"/>
                        <w:jc w:val="left"/>
                        <w:rPr>
                          <w:rStyle w:val="5"/>
                          <w:rFonts w:hint="eastAsia" w:ascii="宋体" w:hAnsi="宋体" w:eastAsia="宋体" w:cs="宋体"/>
                          <w:bCs/>
                          <w:i w:val="0"/>
                          <w:iCs w:val="0"/>
                          <w:color w:val="313131"/>
                          <w:kern w:val="0"/>
                          <w:sz w:val="28"/>
                          <w:szCs w:val="28"/>
                          <w:lang w:val="en-US" w:eastAsia="zh-CN" w:bidi="ar"/>
                        </w:rPr>
                      </w:pPr>
                      <w:r>
                        <w:rPr>
                          <w:rStyle w:val="5"/>
                          <w:rFonts w:hint="eastAsia" w:ascii="宋体" w:hAnsi="宋体" w:eastAsia="宋体" w:cs="宋体"/>
                          <w:b/>
                          <w:bCs/>
                          <w:i w:val="0"/>
                          <w:iCs w:val="0"/>
                          <w:color w:val="313131"/>
                          <w:sz w:val="28"/>
                          <w:szCs w:val="28"/>
                          <w:lang w:val="en-US" w:eastAsia="zh-CN"/>
                        </w:rPr>
                        <w:t>成长是向着光的方向不遗余力，</w:t>
                      </w:r>
                      <w:r>
                        <w:rPr>
                          <w:rStyle w:val="5"/>
                          <w:rFonts w:hint="eastAsia" w:ascii="宋体" w:hAnsi="宋体" w:eastAsia="宋体" w:cs="宋体"/>
                          <w:bCs/>
                          <w:i w:val="0"/>
                          <w:iCs w:val="0"/>
                          <w:color w:val="313131"/>
                          <w:kern w:val="0"/>
                          <w:sz w:val="28"/>
                          <w:szCs w:val="28"/>
                          <w:lang w:val="en-US" w:eastAsia="zh-CN" w:bidi="ar"/>
                        </w:rPr>
                        <w:t>向阳逐梦，</w:t>
                      </w:r>
                    </w:p>
                    <w:p>
                      <w:pPr>
                        <w:pStyle w:val="2"/>
                        <w:keepNext w:val="0"/>
                        <w:keepLines w:val="0"/>
                        <w:widowControl/>
                        <w:suppressLineNumbers w:val="0"/>
                        <w:spacing w:before="0" w:beforeAutospacing="0" w:after="0" w:afterAutospacing="0" w:line="390" w:lineRule="atLeast"/>
                        <w:ind w:right="0" w:firstLine="2249" w:firstLineChars="800"/>
                        <w:jc w:val="left"/>
                        <w:rPr>
                          <w:rStyle w:val="5"/>
                          <w:rFonts w:hint="default" w:ascii="宋体" w:hAnsi="宋体" w:eastAsia="宋体" w:cs="宋体"/>
                          <w:bCs/>
                          <w:i w:val="0"/>
                          <w:iCs w:val="0"/>
                          <w:color w:val="313131"/>
                          <w:kern w:val="0"/>
                          <w:sz w:val="28"/>
                          <w:szCs w:val="28"/>
                          <w:lang w:val="en-US" w:eastAsia="zh-CN" w:bidi="ar"/>
                        </w:rPr>
                      </w:pPr>
                      <w:r>
                        <w:rPr>
                          <w:rStyle w:val="5"/>
                          <w:rFonts w:hint="eastAsia" w:ascii="宋体" w:hAnsi="宋体" w:eastAsia="宋体" w:cs="宋体"/>
                          <w:bCs/>
                          <w:i w:val="0"/>
                          <w:iCs w:val="0"/>
                          <w:color w:val="313131"/>
                          <w:kern w:val="0"/>
                          <w:sz w:val="28"/>
                          <w:szCs w:val="28"/>
                          <w:lang w:val="en-US" w:eastAsia="zh-CN" w:bidi="ar"/>
                        </w:rPr>
                        <w:t>不问东西，采撷一路芬芳，做最好的自己。</w:t>
                      </w:r>
                    </w:p>
                    <w:p>
                      <w:pPr>
                        <w:jc w:val="left"/>
                        <w:rPr>
                          <w:rStyle w:val="5"/>
                          <w:rFonts w:hint="default" w:ascii="宋体" w:hAnsi="宋体" w:eastAsia="宋体" w:cs="宋体"/>
                          <w:bCs/>
                          <w:i w:val="0"/>
                          <w:iCs w:val="0"/>
                          <w:color w:val="313131"/>
                          <w:kern w:val="0"/>
                          <w:sz w:val="28"/>
                          <w:szCs w:val="28"/>
                          <w:lang w:val="en-US" w:eastAsia="zh-CN" w:bidi="ar"/>
                        </w:rPr>
                      </w:pPr>
                    </w:p>
                  </w:txbxContent>
                </v:textbox>
              </v:shape>
            </w:pict>
          </mc:Fallback>
        </mc:AlternateContent>
      </w:r>
    </w:p>
    <w:p>
      <w:r>
        <w:drawing>
          <wp:anchor distT="0" distB="0" distL="114300" distR="114300" simplePos="0" relativeHeight="251661312" behindDoc="1" locked="0" layoutInCell="1" allowOverlap="1">
            <wp:simplePos x="0" y="0"/>
            <wp:positionH relativeFrom="column">
              <wp:posOffset>-196850</wp:posOffset>
            </wp:positionH>
            <wp:positionV relativeFrom="paragraph">
              <wp:posOffset>82550</wp:posOffset>
            </wp:positionV>
            <wp:extent cx="1518285" cy="1814830"/>
            <wp:effectExtent l="0" t="0" r="0" b="1270"/>
            <wp:wrapThrough wrapText="bothSides">
              <wp:wrapPolygon>
                <wp:start x="12205" y="605"/>
                <wp:lineTo x="3532" y="3023"/>
                <wp:lineTo x="1545" y="3628"/>
                <wp:lineTo x="2087" y="5442"/>
                <wp:lineTo x="1003" y="7860"/>
                <wp:lineTo x="461" y="10732"/>
                <wp:lineTo x="461" y="21464"/>
                <wp:lineTo x="12385" y="21464"/>
                <wp:lineTo x="12566" y="21464"/>
                <wp:lineTo x="13650" y="19952"/>
                <wp:lineTo x="14373" y="19952"/>
                <wp:lineTo x="20877" y="17534"/>
                <wp:lineTo x="21600" y="16174"/>
                <wp:lineTo x="21239" y="15115"/>
                <wp:lineTo x="19793" y="12697"/>
                <wp:lineTo x="20697" y="12697"/>
                <wp:lineTo x="21239" y="11337"/>
                <wp:lineTo x="21058" y="10279"/>
                <wp:lineTo x="20335" y="9220"/>
                <wp:lineTo x="19251" y="7860"/>
                <wp:lineTo x="20155" y="5442"/>
                <wp:lineTo x="20697" y="4837"/>
                <wp:lineTo x="20155" y="4383"/>
                <wp:lineTo x="16722" y="3023"/>
                <wp:lineTo x="17444" y="1814"/>
                <wp:lineTo x="16902" y="1360"/>
                <wp:lineTo x="13650" y="605"/>
                <wp:lineTo x="12205" y="605"/>
              </wp:wrapPolygon>
            </wp:wrapThrough>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4" cstate="print">
                      <a:extLst>
                        <a:ext uri="{28A0092B-C50C-407E-A947-70E740481C1C}">
                          <a14:useLocalDpi xmlns:a14="http://schemas.microsoft.com/office/drawing/2010/main" val="0"/>
                        </a:ext>
                      </a:extLst>
                    </a:blip>
                    <a:srcRect l="39394"/>
                    <a:stretch>
                      <a:fillRect/>
                    </a:stretch>
                  </pic:blipFill>
                  <pic:spPr>
                    <a:xfrm flipH="1">
                      <a:off x="0" y="0"/>
                      <a:ext cx="1518285" cy="1814830"/>
                    </a:xfrm>
                    <a:prstGeom prst="rect">
                      <a:avLst/>
                    </a:prstGeom>
                  </pic:spPr>
                </pic:pic>
              </a:graphicData>
            </a:graphic>
          </wp:anchor>
        </w:drawing>
      </w:r>
    </w:p>
    <w:p/>
    <w:p>
      <w:r>
        <mc:AlternateContent>
          <mc:Choice Requires="wpg">
            <w:drawing>
              <wp:anchor distT="0" distB="0" distL="114300" distR="114300" simplePos="0" relativeHeight="251660288" behindDoc="1" locked="0" layoutInCell="1" allowOverlap="1">
                <wp:simplePos x="0" y="0"/>
                <wp:positionH relativeFrom="column">
                  <wp:posOffset>-431165</wp:posOffset>
                </wp:positionH>
                <wp:positionV relativeFrom="paragraph">
                  <wp:posOffset>1678305</wp:posOffset>
                </wp:positionV>
                <wp:extent cx="3519170" cy="2824480"/>
                <wp:effectExtent l="465455" t="93345" r="130175" b="485775"/>
                <wp:wrapNone/>
                <wp:docPr id="25" name="组合 24"/>
                <wp:cNvGraphicFramePr/>
                <a:graphic xmlns:a="http://schemas.openxmlformats.org/drawingml/2006/main">
                  <a:graphicData uri="http://schemas.microsoft.com/office/word/2010/wordprocessingGroup">
                    <wpg:wgp>
                      <wpg:cNvGrpSpPr/>
                      <wpg:grpSpPr>
                        <a:xfrm rot="0" flipH="1">
                          <a:off x="0" y="0"/>
                          <a:ext cx="3519170" cy="2824480"/>
                          <a:chOff x="304800" y="673100"/>
                          <a:chExt cx="4000500" cy="4000500"/>
                        </a:xfrm>
                        <a:effectLst>
                          <a:outerShdw blurRad="444500" dist="254000" dir="8100000" algn="tr" rotWithShape="0">
                            <a:prstClr val="black">
                              <a:alpha val="50000"/>
                            </a:prstClr>
                          </a:outerShdw>
                        </a:effectLst>
                      </wpg:grpSpPr>
                      <wps:wsp>
                        <wps:cNvPr id="26" name="同心圆 8"/>
                        <wps:cNvSpPr/>
                        <wps:spPr>
                          <a:xfrm>
                            <a:off x="304800" y="673100"/>
                            <a:ext cx="4000500" cy="4000500"/>
                          </a:xfrm>
                          <a:prstGeom prst="donut">
                            <a:avLst>
                              <a:gd name="adj" fmla="val 4879"/>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8" name="椭圆 27"/>
                        <wps:cNvSpPr/>
                        <wps:spPr>
                          <a:xfrm>
                            <a:off x="392112" y="760413"/>
                            <a:ext cx="3825874" cy="3825874"/>
                          </a:xfrm>
                          <a:prstGeom prst="ellipse">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id="组合 24" o:spid="_x0000_s1026" o:spt="203" style="position:absolute;left:0pt;flip:x;margin-left:-33.95pt;margin-top:132.15pt;height:222.4pt;width:277.1pt;z-index:-251656192;mso-width-relative:page;mso-height-relative:page;" coordorigin="304800,673100" coordsize="4000500,4000500" o:gfxdata="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CXbmPD2gAAAAsBAAAPAAAAAAAAAAEAIAAAACIA&#10;AABkcnMvZG93bnJldi54bWxQSwECFAAUAAAACACHTuJAdK3Ev10DAAC5CQAADgAAAAAAAAABACAA&#10;AAApAQAAZHJzL2Uyb0RvYy54bWxQSwUGAAAAAAYABgBZAQAA+AYAAAAA&#10;">
                <o:lock v:ext="edit" aspectratio="f"/>
                <v:shape id="同心圆 8" o:spid="_x0000_s1026" o:spt="23" type="#_x0000_t23" style="position:absolute;left:304800;top:673100;height:4000500;width:4000500;v-text-anchor:middle;" fillcolor="#FFFFFF [3212]" filled="t" stroked="f" coordsize="21600,21600" o:gfxdata="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U+O8AAAA&#10;2wAAAA8AAAAAAAAAAQAgAAAAIgAAAGRycy9kb3ducmV2LnhtbFBLAQIUABQAAAAIAIdO4kAzLwWe&#10;OwAAADkAAAAQAAAAAAAAAAEAIAAAAAsBAABkcnMvc2hhcGV4bWwueG1sUEsFBgAAAAAGAAYAWwEA&#10;ALUDAAAAAA==&#10;" adj="1054">
                  <v:fill on="t" focussize="0,0"/>
                  <v:stroke on="f" weight="1pt" miterlimit="8" joinstyle="miter"/>
                  <v:imagedata o:title=""/>
                  <o:lock v:ext="edit" aspectratio="f"/>
                  <v:shadow on="t" color="#000000" opacity="26214f" offset="2.12133858267717pt,2.12133858267717pt" origin="-32768f,-32768f" matrix="65536f,0f,0f,65536f"/>
                </v:shape>
                <v:shape id="椭圆 27" o:spid="_x0000_s1026" o:spt="3" type="#_x0000_t3" style="position:absolute;left:392112;top:760413;height:3825874;width:3825874;v-text-anchor:middle;" fillcolor="#FFFFFF [3212]" filled="t" stroked="f" coordsize="21600,21600" o:gfxdata="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MspaG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shadow on="t" color="#000000" opacity="26214f" offset="2.12133858267717pt,2.12133858267717pt" origin="-32768f,-32768f" matrix="65536f,0f,0f,65536f"/>
                </v:shape>
              </v:group>
            </w:pict>
          </mc:Fallback>
        </mc:AlternateContent>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sz w:val="21"/>
        </w:rPr>
        <mc:AlternateContent>
          <mc:Choice Requires="wps">
            <w:drawing>
              <wp:anchor distT="0" distB="0" distL="114300" distR="114300" simplePos="0" relativeHeight="251662336" behindDoc="0" locked="0" layoutInCell="1" allowOverlap="1">
                <wp:simplePos x="0" y="0"/>
                <wp:positionH relativeFrom="column">
                  <wp:posOffset>-1728470</wp:posOffset>
                </wp:positionH>
                <wp:positionV relativeFrom="paragraph">
                  <wp:posOffset>4550410</wp:posOffset>
                </wp:positionV>
                <wp:extent cx="6246495" cy="2543810"/>
                <wp:effectExtent l="28575" t="28575" r="30480" b="37465"/>
                <wp:wrapNone/>
                <wp:docPr id="3" name="文本框 3"/>
                <wp:cNvGraphicFramePr/>
                <a:graphic xmlns:a="http://schemas.openxmlformats.org/drawingml/2006/main">
                  <a:graphicData uri="http://schemas.microsoft.com/office/word/2010/wordprocessingShape">
                    <wps:wsp>
                      <wps:cNvSpPr txBox="1"/>
                      <wps:spPr>
                        <a:xfrm>
                          <a:off x="1097280" y="8147685"/>
                          <a:ext cx="6246495" cy="2543810"/>
                        </a:xfrm>
                        <a:prstGeom prst="rect">
                          <a:avLst/>
                        </a:prstGeom>
                        <a:solidFill>
                          <a:schemeClr val="lt1"/>
                        </a:solidFill>
                        <a:ln w="57150">
                          <a:solidFill>
                            <a:schemeClr val="tx1"/>
                          </a:solidFill>
                          <a:prstDash val="sysDot"/>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i w:val="0"/>
                                <w:iCs w:val="0"/>
                                <w:color w:val="313131"/>
                                <w:sz w:val="28"/>
                                <w:szCs w:val="28"/>
                                <w:lang w:val="en-US" w:eastAsia="zh-CN"/>
                              </w:rPr>
                            </w:pPr>
                            <w:r>
                              <w:rPr>
                                <w:rFonts w:hint="eastAsia" w:ascii="宋体" w:hAnsi="宋体" w:eastAsia="宋体" w:cs="宋体"/>
                                <w:i w:val="0"/>
                                <w:iCs w:val="0"/>
                                <w:color w:val="313131"/>
                                <w:sz w:val="28"/>
                                <w:szCs w:val="28"/>
                                <w:lang w:val="en-US" w:eastAsia="zh-CN"/>
                              </w:rPr>
                              <w:t>汤晨晓老师，</w:t>
                            </w:r>
                            <w:r>
                              <w:rPr>
                                <w:rFonts w:hint="eastAsia" w:ascii="宋体" w:hAnsi="宋体" w:eastAsia="宋体" w:cs="宋体"/>
                                <w:i w:val="0"/>
                                <w:iCs w:val="0"/>
                                <w:color w:val="313131"/>
                                <w:sz w:val="28"/>
                                <w:szCs w:val="28"/>
                                <w:lang w:val="en-US" w:eastAsia="zh-CN"/>
                              </w:rPr>
                              <w:t>吕墅小学英语教研组长，常州市教学能手，新北区学科带头人，新北区教育工作者。她默默无言，勤奋踏实，以精益求精的工作态度和全心全意的热忱投入到教学中。教学上，她不断探索教学方式，获得市评优课二等奖，区基本功竞赛一等奖，所带班级多次获得区整班朗读比赛一等奖、市二等奖。走在教育的道路上，她感受着成长过程中的点点滴滴，享受着学生们带来的欢声笑语，践行着教育者的使命。</w:t>
                            </w: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究学生”是她的兴趣所在，“清、活、实”的高效课堂是她所追求的目标，创设适合每一个学生的</w:t>
                            </w:r>
                            <w:r>
                              <w:rPr>
                                <w:rFonts w:hint="eastAsia" w:ascii="宋体" w:hAnsi="宋体" w:eastAsia="宋体" w:cs="宋体"/>
                                <w:sz w:val="28"/>
                                <w:szCs w:val="28"/>
                                <w:lang w:val="en-US" w:eastAsia="zh-CN"/>
                              </w:rPr>
                              <w:t>英语</w:t>
                            </w:r>
                            <w:r>
                              <w:rPr>
                                <w:rFonts w:hint="eastAsia" w:ascii="宋体" w:hAnsi="宋体" w:eastAsia="宋体" w:cs="宋体"/>
                                <w:sz w:val="28"/>
                                <w:szCs w:val="28"/>
                              </w:rPr>
                              <w:t>教学模式是她毕生的追求。</w:t>
                            </w: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rPr>
                            </w:pPr>
                          </w:p>
                          <w:p/>
                          <w:p/>
                          <w:p/>
                          <w:p/>
                          <w:p/>
                          <w:p/>
                          <w:p/>
                          <w:p/>
                          <w:p/>
                          <w:p/>
                          <w:p/>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1pt;margin-top:358.3pt;height:200.3pt;width:491.85pt;z-index:251662336;mso-width-relative:page;mso-height-relative:page;" fillcolor="#FFFFFF [3201]" filled="t" stroked="t" coordsize="21600,21600" o:gfxdata="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uxn2/cAAAADQEAAA8AAAAAAAAAAQAgAAAAIgAAAGRy&#10;cy9kb3ducmV2LnhtbFBLAQIUABQAAAAIAIdO4kDcr4rXcwIAAOAEAAAOAAAAAAAAAAEAIAAAACsB&#10;AABkcnMvZTJvRG9jLnhtbFBLBQYAAAAABgAGAFkBAAAQBgAAAAA=&#10;">
                <v:fill on="t" focussize="0,0"/>
                <v:stroke weight="4.5pt" color="#000000 [3213]" joinstyle="round" dashstyle="1 1"/>
                <v:imagedata o:title=""/>
                <o:lock v:ext="edit" aspectratio="f"/>
                <v:textbox>
                  <w:txbxContent>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i w:val="0"/>
                          <w:iCs w:val="0"/>
                          <w:color w:val="313131"/>
                          <w:sz w:val="28"/>
                          <w:szCs w:val="28"/>
                          <w:lang w:val="en-US" w:eastAsia="zh-CN"/>
                        </w:rPr>
                      </w:pPr>
                      <w:r>
                        <w:rPr>
                          <w:rFonts w:hint="eastAsia" w:ascii="宋体" w:hAnsi="宋体" w:eastAsia="宋体" w:cs="宋体"/>
                          <w:i w:val="0"/>
                          <w:iCs w:val="0"/>
                          <w:color w:val="313131"/>
                          <w:sz w:val="28"/>
                          <w:szCs w:val="28"/>
                          <w:lang w:val="en-US" w:eastAsia="zh-CN"/>
                        </w:rPr>
                        <w:t>汤晨晓老师，</w:t>
                      </w:r>
                      <w:r>
                        <w:rPr>
                          <w:rFonts w:hint="eastAsia" w:ascii="宋体" w:hAnsi="宋体" w:eastAsia="宋体" w:cs="宋体"/>
                          <w:i w:val="0"/>
                          <w:iCs w:val="0"/>
                          <w:color w:val="313131"/>
                          <w:sz w:val="28"/>
                          <w:szCs w:val="28"/>
                          <w:lang w:val="en-US" w:eastAsia="zh-CN"/>
                        </w:rPr>
                        <w:t>吕墅小学英语教研组长，常州市教学能手，新北区学科带头人，新北区教育工作者。她默默无言，勤奋踏实，以精益求精的工作态度和全心全意的热忱投入到教学中。教学上，她不断探索教学方式，获得市评优课二等奖，区基本功竞赛一等奖，所带班级多次获得区整班朗读比赛一等奖、市二等奖。走在教育的道路上，她感受着成长过程中的点点滴滴，享受着学生们带来的欢声笑语，践行着教育者的使命。</w:t>
                      </w: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究学生”是她的兴趣所在，“清、活、实”的高效课堂是她所追求的目标，创设适合每一个学生的</w:t>
                      </w:r>
                      <w:r>
                        <w:rPr>
                          <w:rFonts w:hint="eastAsia" w:ascii="宋体" w:hAnsi="宋体" w:eastAsia="宋体" w:cs="宋体"/>
                          <w:sz w:val="28"/>
                          <w:szCs w:val="28"/>
                          <w:lang w:val="en-US" w:eastAsia="zh-CN"/>
                        </w:rPr>
                        <w:t>英语</w:t>
                      </w:r>
                      <w:r>
                        <w:rPr>
                          <w:rFonts w:hint="eastAsia" w:ascii="宋体" w:hAnsi="宋体" w:eastAsia="宋体" w:cs="宋体"/>
                          <w:sz w:val="28"/>
                          <w:szCs w:val="28"/>
                        </w:rPr>
                        <w:t>教学模式是她毕生的追求。</w:t>
                      </w: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rPr>
                      </w:pPr>
                    </w:p>
                    <w:p/>
                    <w:p/>
                    <w:p/>
                    <w:p/>
                    <w:p/>
                    <w:p/>
                    <w:p/>
                    <w:p/>
                    <w:p/>
                    <w:p/>
                    <w:p/>
                    <w:p/>
                    <w:p/>
                    <w:p/>
                  </w:txbxContent>
                </v:textbox>
              </v:shape>
            </w:pict>
          </mc:Fallback>
        </mc:AlternateContent>
      </w: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-118745</wp:posOffset>
            </wp:positionH>
            <wp:positionV relativeFrom="paragraph">
              <wp:posOffset>1805305</wp:posOffset>
            </wp:positionV>
            <wp:extent cx="2809875" cy="2138680"/>
            <wp:effectExtent l="0" t="0" r="0" b="4445"/>
            <wp:wrapNone/>
            <wp:docPr id="4" name="图片 4" descr="IMG_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1156"/>
                    <pic:cNvPicPr>
                      <a:picLocks noChangeAspect="1"/>
                    </pic:cNvPicPr>
                  </pic:nvPicPr>
                  <pic:blipFill>
                    <a:blip r:embed="rId5"/>
                    <a:stretch>
                      <a:fillRect/>
                    </a:stretch>
                  </pic:blipFill>
                  <pic:spPr>
                    <a:xfrm>
                      <a:off x="0" y="0"/>
                      <a:ext cx="2809875" cy="2138680"/>
                    </a:xfrm>
                    <a:prstGeom prst="ellipse">
                      <a:avLst/>
                    </a:prstGeom>
                  </pic:spPr>
                </pic:pic>
              </a:graphicData>
            </a:graphic>
          </wp:anchor>
        </w:drawing>
      </w:r>
    </w:p>
    <w:p>
      <w:pPr>
        <w:spacing w:line="360" w:lineRule="auto"/>
        <w:ind w:firstLine="480" w:firstLineChars="200"/>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岁月不居，时节如流，刚刚加入</w:t>
      </w:r>
      <w:r>
        <w:rPr>
          <w:rFonts w:hint="eastAsia" w:asciiTheme="minorEastAsia" w:hAnsiTheme="minorEastAsia" w:cstheme="minorEastAsia"/>
          <w:sz w:val="24"/>
          <w:szCs w:val="24"/>
          <w:lang w:val="en-US" w:eastAsia="zh-CN"/>
        </w:rPr>
        <w:t>祁琴花优秀</w:t>
      </w:r>
      <w:r>
        <w:rPr>
          <w:rFonts w:hint="eastAsia" w:asciiTheme="minorEastAsia" w:hAnsiTheme="minorEastAsia" w:eastAsiaTheme="minorEastAsia" w:cstheme="minorEastAsia"/>
          <w:sz w:val="24"/>
          <w:szCs w:val="24"/>
          <w:lang w:val="en-US" w:eastAsia="zh-CN"/>
        </w:rPr>
        <w:t>教师</w:t>
      </w:r>
      <w:r>
        <w:rPr>
          <w:rFonts w:hint="eastAsia" w:asciiTheme="minorEastAsia" w:hAnsiTheme="minorEastAsia" w:cstheme="minorEastAsia"/>
          <w:sz w:val="24"/>
          <w:szCs w:val="24"/>
          <w:lang w:val="en-US" w:eastAsia="zh-CN"/>
        </w:rPr>
        <w:t>培育室</w:t>
      </w:r>
      <w:r>
        <w:rPr>
          <w:rFonts w:hint="eastAsia" w:asciiTheme="minorEastAsia" w:hAnsiTheme="minorEastAsia" w:eastAsiaTheme="minorEastAsia" w:cstheme="minorEastAsia"/>
          <w:sz w:val="24"/>
          <w:szCs w:val="24"/>
          <w:lang w:val="en-US" w:eastAsia="zh-CN"/>
        </w:rPr>
        <w:t>的那种兴奋与愉悦犹在眼前，却已然到结业的时节。回眸成长营的历程，我学习着、思考着、实践着、也成长着。</w:t>
      </w:r>
    </w:p>
    <w:p>
      <w:pPr>
        <w:spacing w:line="360" w:lineRule="auto"/>
        <w:ind w:firstLine="480" w:firstLineChars="200"/>
        <w:jc w:val="both"/>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2160270" cy="1620520"/>
            <wp:effectExtent l="0" t="0" r="1905" b="8255"/>
            <wp:docPr id="14" name="图片 14" descr="7C96FA9E3E153C1C8E6374931B8730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C96FA9E3E153C1C8E6374931B8730FF"/>
                    <pic:cNvPicPr>
                      <a:picLocks noChangeAspect="1"/>
                    </pic:cNvPicPr>
                  </pic:nvPicPr>
                  <pic:blipFill>
                    <a:blip r:embed="rId6"/>
                    <a:stretch>
                      <a:fillRect/>
                    </a:stretch>
                  </pic:blipFill>
                  <pic:spPr>
                    <a:xfrm>
                      <a:off x="0" y="0"/>
                      <a:ext cx="2160270" cy="1620520"/>
                    </a:xfrm>
                    <a:prstGeom prst="rect">
                      <a:avLst/>
                    </a:prstGeom>
                  </pic:spPr>
                </pic:pic>
              </a:graphicData>
            </a:graphic>
          </wp:inline>
        </w:drawing>
      </w:r>
      <w:r>
        <w:rPr>
          <w:rFonts w:hint="eastAsia" w:asciiTheme="minorEastAsia" w:hAnsiTheme="minorEastAsia" w:cstheme="minorEastAsia"/>
          <w:sz w:val="24"/>
          <w:szCs w:val="24"/>
          <w:lang w:val="en-US" w:eastAsia="zh-CN"/>
        </w:rPr>
        <w:t xml:space="preserve">  </w:t>
      </w:r>
      <w:r>
        <w:rPr>
          <w:rFonts w:hint="default" w:asciiTheme="minorEastAsia" w:hAnsiTheme="minorEastAsia" w:eastAsiaTheme="minorEastAsia" w:cstheme="minorEastAsia"/>
          <w:sz w:val="24"/>
          <w:szCs w:val="24"/>
          <w:lang w:val="en-US" w:eastAsia="zh-CN"/>
        </w:rPr>
        <w:drawing>
          <wp:inline distT="0" distB="0" distL="114300" distR="114300">
            <wp:extent cx="2160270" cy="1620520"/>
            <wp:effectExtent l="0" t="0" r="1905" b="8255"/>
            <wp:docPr id="17" name="图片 17" descr="092D0BC4A0EA710C0F00B0CF1773CF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92D0BC4A0EA710C0F00B0CF1773CF42"/>
                    <pic:cNvPicPr>
                      <a:picLocks noChangeAspect="1"/>
                    </pic:cNvPicPr>
                  </pic:nvPicPr>
                  <pic:blipFill>
                    <a:blip r:embed="rId7"/>
                    <a:stretch>
                      <a:fillRect/>
                    </a:stretch>
                  </pic:blipFill>
                  <pic:spPr>
                    <a:xfrm>
                      <a:off x="0" y="0"/>
                      <a:ext cx="2160270" cy="1620520"/>
                    </a:xfrm>
                    <a:prstGeom prst="rect">
                      <a:avLst/>
                    </a:prstGeom>
                  </pic:spPr>
                </pic:pic>
              </a:graphicData>
            </a:graphic>
          </wp:inline>
        </w:drawing>
      </w:r>
    </w:p>
    <w:p>
      <w:pPr>
        <w:spacing w:line="360" w:lineRule="auto"/>
        <w:rPr>
          <w:rFonts w:hint="eastAsia"/>
          <w:sz w:val="24"/>
          <w:szCs w:val="24"/>
        </w:rPr>
      </w:pPr>
      <w:r>
        <w:rPr>
          <w:rFonts w:hint="eastAsia" w:ascii="宋体" w:hAnsi="宋体" w:eastAsia="宋体" w:cs="宋体"/>
          <w:i w:val="0"/>
          <w:iCs w:val="0"/>
          <w:color w:val="313131"/>
          <w:sz w:val="24"/>
          <w:szCs w:val="24"/>
        </w:rPr>
        <w:t>【</w:t>
      </w:r>
      <w:r>
        <w:rPr>
          <w:sz w:val="24"/>
          <w:szCs w:val="24"/>
        </w:rPr>
        <w:t>在学习中积淀</w:t>
      </w:r>
      <w:r>
        <w:rPr>
          <w:rFonts w:hint="eastAsia" w:ascii="宋体" w:hAnsi="宋体" w:eastAsia="宋体" w:cs="宋体"/>
          <w:i w:val="0"/>
          <w:iCs w:val="0"/>
          <w:color w:val="313131"/>
          <w:sz w:val="24"/>
          <w:szCs w:val="24"/>
        </w:rPr>
        <w:t>】</w:t>
      </w:r>
    </w:p>
    <w:p>
      <w:pPr>
        <w:spacing w:line="360" w:lineRule="auto"/>
        <w:ind w:firstLine="444"/>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学而不思则罔，思而不学则殆”。从祁校身上我看到了什么是“孜孜以求、精益求精”。祁校长用她的亲身经历告诉我们，学习贵在思考，只有融合了思考的学习才是有效的学习。一节亲自执教的精雕细琢的公开课、一篇偶然相遇的爱不释手的好文章、一堂精彩纷呈的讲座，都能成为一位一线教师不断思考的阵地，从精彩处汲取经验与借鉴，从问题处吸取教训与寻求解决之道。正是在这样的“学思结合”思想的引领下，几年来我多次参加各级各类培训，通过培训来提升自己。这些走出去的培训彻底打开了我作为一名偏居一隅的农村教师的视野，使我不再困守于三尺讲台无法施展，而是把我在学习与培训中通过思考收获到的精髓结合我所任教的班级的具体学情后予以融会贯通，大大提升了我的教学能力。</w:t>
      </w:r>
    </w:p>
    <w:p>
      <w:pPr>
        <w:spacing w:line="360" w:lineRule="auto"/>
        <w:ind w:firstLine="444"/>
        <w:rPr>
          <w:rFonts w:ascii="宋体" w:hAnsi="宋体" w:eastAsia="宋体" w:cs="宋体"/>
          <w:b/>
          <w:bCs/>
          <w:color w:val="333333"/>
          <w:sz w:val="32"/>
          <w:szCs w:val="32"/>
        </w:rPr>
      </w:pPr>
      <w:r>
        <w:rPr>
          <w:rFonts w:hint="eastAsia" w:asciiTheme="minorEastAsia" w:hAnsiTheme="minorEastAsia" w:cstheme="minorEastAsia"/>
          <w:sz w:val="24"/>
          <w:szCs w:val="24"/>
          <w:lang w:val="en-US" w:eastAsia="zh-CN"/>
        </w:rPr>
        <w:t xml:space="preserve"> </w:t>
      </w:r>
      <w:r>
        <w:drawing>
          <wp:inline distT="0" distB="0" distL="0" distR="0">
            <wp:extent cx="1511935" cy="2160270"/>
            <wp:effectExtent l="0" t="0" r="1905" b="2540"/>
            <wp:docPr id="15" name="图片 15"/>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rrowheads="1"/>
                    </pic:cNvPicPr>
                  </pic:nvPicPr>
                  <pic:blipFill>
                    <a:blip r:embed="rId8" cstate="print">
                      <a:extLst>
                        <a:ext uri="{28A0092B-C50C-407E-A947-70E740481C1C}">
                          <a14:useLocalDpi xmlns:a14="http://schemas.microsoft.com/office/drawing/2010/main" val="0"/>
                        </a:ext>
                      </a:extLst>
                    </a:blip>
                    <a:srcRect l="14509" t="4264" r="8879"/>
                    <a:stretch>
                      <a:fillRect/>
                    </a:stretch>
                  </pic:blipFill>
                  <pic:spPr>
                    <a:xfrm rot="16200000">
                      <a:off x="0" y="0"/>
                      <a:ext cx="1511935" cy="2160270"/>
                    </a:xfrm>
                    <a:prstGeom prst="rect">
                      <a:avLst/>
                    </a:prstGeom>
                    <a:noFill/>
                    <a:ln>
                      <a:noFill/>
                    </a:ln>
                  </pic:spPr>
                </pic:pic>
              </a:graphicData>
            </a:graphic>
          </wp:inline>
        </w:drawing>
      </w:r>
      <w:r>
        <w:rPr>
          <w:rFonts w:hint="eastAsia"/>
          <w:lang w:val="en-US" w:eastAsia="zh-CN"/>
        </w:rPr>
        <w:t xml:space="preserve">    </w:t>
      </w:r>
      <w:r>
        <w:rPr>
          <w:rFonts w:ascii="宋体" w:hAnsi="宋体" w:eastAsia="宋体" w:cs="宋体"/>
          <w:b/>
          <w:bCs/>
          <w:color w:val="333333"/>
          <w:sz w:val="32"/>
          <w:szCs w:val="32"/>
        </w:rPr>
        <w:drawing>
          <wp:inline distT="0" distB="0" distL="0" distR="0">
            <wp:extent cx="2160270" cy="1548130"/>
            <wp:effectExtent l="0" t="0" r="1905" b="4445"/>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60270" cy="1548130"/>
                    </a:xfrm>
                    <a:prstGeom prst="rect">
                      <a:avLst/>
                    </a:prstGeom>
                    <a:noFill/>
                    <a:ln>
                      <a:noFill/>
                    </a:ln>
                  </pic:spPr>
                </pic:pic>
              </a:graphicData>
            </a:graphic>
          </wp:inline>
        </w:drawing>
      </w:r>
    </w:p>
    <w:p>
      <w:pPr>
        <w:spacing w:line="360" w:lineRule="auto"/>
        <w:ind w:firstLine="444"/>
        <w:jc w:val="both"/>
        <w:rPr>
          <w:rFonts w:hint="default" w:ascii="宋体" w:hAnsi="宋体" w:cs="宋体" w:eastAsiaTheme="minorEastAsia"/>
          <w:b/>
          <w:bCs/>
          <w:color w:val="333333"/>
          <w:sz w:val="32"/>
          <w:szCs w:val="32"/>
          <w:lang w:val="en-US" w:eastAsia="zh-CN"/>
        </w:rPr>
      </w:pPr>
      <w:r>
        <w:rPr>
          <w:b/>
          <w:sz w:val="32"/>
        </w:rPr>
        <w:drawing>
          <wp:inline distT="0" distB="0" distL="0" distR="0">
            <wp:extent cx="2160270" cy="1443990"/>
            <wp:effectExtent l="0" t="0" r="1905" b="3810"/>
            <wp:docPr id="249" name="图片 249" descr="C:\Users\汤晨晓\Documents\Tencent Files\734887947\FileRecv\MobileFile\IMG_0948(20201115-195906).JPG"/>
            <wp:cNvGraphicFramePr/>
            <a:graphic xmlns:a="http://schemas.openxmlformats.org/drawingml/2006/main">
              <a:graphicData uri="http://schemas.openxmlformats.org/drawingml/2006/picture">
                <pic:pic xmlns:pic="http://schemas.openxmlformats.org/drawingml/2006/picture">
                  <pic:nvPicPr>
                    <pic:cNvPr id="249" name="图片 249" descr="C:\Users\汤晨晓\Documents\Tencent Files\734887947\FileRecv\MobileFile\IMG_0948(20201115-195906).JPG"/>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160270" cy="1443990"/>
                    </a:xfrm>
                    <a:prstGeom prst="rect">
                      <a:avLst/>
                    </a:prstGeom>
                    <a:noFill/>
                    <a:ln>
                      <a:noFill/>
                    </a:ln>
                  </pic:spPr>
                </pic:pic>
              </a:graphicData>
            </a:graphic>
          </wp:inline>
        </w:drawing>
      </w:r>
      <w:r>
        <w:rPr>
          <w:rFonts w:hint="eastAsia"/>
          <w:b/>
          <w:sz w:val="32"/>
          <w:lang w:val="en-US" w:eastAsia="zh-CN"/>
        </w:rPr>
        <w:t xml:space="preserve">    </w:t>
      </w:r>
      <w:r>
        <w:drawing>
          <wp:inline distT="0" distB="0" distL="114300" distR="114300">
            <wp:extent cx="2160270" cy="1392555"/>
            <wp:effectExtent l="0" t="0" r="1905" b="7620"/>
            <wp:docPr id="29" name="图片 6"/>
            <wp:cNvGraphicFramePr/>
            <a:graphic xmlns:a="http://schemas.openxmlformats.org/drawingml/2006/main">
              <a:graphicData uri="http://schemas.openxmlformats.org/drawingml/2006/picture">
                <pic:pic xmlns:pic="http://schemas.openxmlformats.org/drawingml/2006/picture">
                  <pic:nvPicPr>
                    <pic:cNvPr id="29" name="图片 6"/>
                    <pic:cNvPicPr/>
                  </pic:nvPicPr>
                  <pic:blipFill>
                    <a:blip r:embed="rId11"/>
                    <a:stretch>
                      <a:fillRect/>
                    </a:stretch>
                  </pic:blipFill>
                  <pic:spPr>
                    <a:xfrm>
                      <a:off x="0" y="0"/>
                      <a:ext cx="2160270" cy="1392555"/>
                    </a:xfrm>
                    <a:prstGeom prst="rect">
                      <a:avLst/>
                    </a:prstGeom>
                    <a:noFill/>
                    <a:ln>
                      <a:noFill/>
                    </a:ln>
                  </pic:spPr>
                </pic:pic>
              </a:graphicData>
            </a:graphic>
          </wp:inline>
        </w:drawing>
      </w:r>
    </w:p>
    <w:p>
      <w:pPr>
        <w:spacing w:line="360" w:lineRule="auto"/>
        <w:rPr>
          <w:rFonts w:hint="eastAsia"/>
          <w:sz w:val="24"/>
          <w:szCs w:val="24"/>
        </w:rPr>
      </w:pPr>
      <w:r>
        <w:rPr>
          <w:rFonts w:hint="eastAsia" w:ascii="宋体" w:hAnsi="宋体" w:eastAsia="宋体" w:cs="宋体"/>
          <w:i w:val="0"/>
          <w:iCs w:val="0"/>
          <w:color w:val="313131"/>
          <w:sz w:val="24"/>
          <w:szCs w:val="24"/>
        </w:rPr>
        <w:t>【</w:t>
      </w:r>
      <w:r>
        <w:rPr>
          <w:sz w:val="24"/>
          <w:szCs w:val="24"/>
        </w:rPr>
        <w:t>在反思中蓄能</w:t>
      </w:r>
      <w:r>
        <w:rPr>
          <w:rFonts w:hint="eastAsia" w:ascii="宋体" w:hAnsi="宋体" w:eastAsia="宋体" w:cs="宋体"/>
          <w:i w:val="0"/>
          <w:iCs w:val="0"/>
          <w:color w:val="313131"/>
          <w:sz w:val="24"/>
          <w:szCs w:val="24"/>
        </w:rPr>
        <w:t>】</w:t>
      </w:r>
    </w:p>
    <w:p>
      <w:pPr>
        <w:spacing w:line="360" w:lineRule="auto"/>
        <w:ind w:firstLine="480"/>
        <w:jc w:val="both"/>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祁校长常鼓励我们，即使一线的老师也要多动笔，因为“思想的火花稍纵即逝”，要做一个有心人。她要求我们多学习，培育室根据每位成员的需求为大家人手采购了一些专业书籍，鼓励大家多阅读，从而丰富自己的理论知识。通过大量的阅读，自感理论素养明显提升，撰写的多篇论文在省级期刊发表，主持微型课题多次获得新北区一等奖。</w:t>
      </w:r>
    </w:p>
    <w:p>
      <w:pPr>
        <w:spacing w:line="360" w:lineRule="auto"/>
        <w:ind w:firstLine="444"/>
        <w:rPr>
          <w:rFonts w:hint="eastAsia"/>
          <w:sz w:val="24"/>
          <w:szCs w:val="24"/>
        </w:rPr>
      </w:pPr>
      <w:r>
        <w:rPr>
          <w:rFonts w:hint="eastAsia"/>
          <w:sz w:val="24"/>
          <w:szCs w:val="24"/>
          <w:lang w:val="en-US" w:eastAsia="zh-CN"/>
        </w:rPr>
        <w:t>在培育室</w:t>
      </w:r>
      <w:r>
        <w:rPr>
          <w:rFonts w:hint="eastAsia"/>
          <w:sz w:val="24"/>
          <w:szCs w:val="24"/>
        </w:rPr>
        <w:t>的三年，</w:t>
      </w:r>
      <w:r>
        <w:rPr>
          <w:rFonts w:hint="eastAsia"/>
          <w:sz w:val="24"/>
          <w:szCs w:val="24"/>
          <w:lang w:val="en-US" w:eastAsia="zh-CN"/>
        </w:rPr>
        <w:t>我先后被评为新北区教育工作者、新北区骨干教师、常州市教学能手、新北区学科带头人，</w:t>
      </w:r>
      <w:r>
        <w:rPr>
          <w:rFonts w:hint="eastAsia"/>
          <w:sz w:val="24"/>
          <w:szCs w:val="24"/>
        </w:rPr>
        <w:t>一步一步突破，</w:t>
      </w:r>
      <w:r>
        <w:rPr>
          <w:sz w:val="24"/>
          <w:szCs w:val="24"/>
        </w:rPr>
        <w:t>脚踏实地</w:t>
      </w:r>
      <w:r>
        <w:rPr>
          <w:rFonts w:hint="eastAsia"/>
          <w:sz w:val="24"/>
          <w:szCs w:val="24"/>
        </w:rPr>
        <w:t>，扎实成长。</w:t>
      </w:r>
    </w:p>
    <w:p>
      <w:pPr>
        <w:spacing w:line="360" w:lineRule="auto"/>
        <w:ind w:firstLine="444"/>
      </w:pPr>
      <w:r>
        <w:drawing>
          <wp:inline distT="0" distB="0" distL="0" distR="0">
            <wp:extent cx="2160270" cy="1511300"/>
            <wp:effectExtent l="0" t="0" r="190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l="1892" t="3292" r="2349" b="3428"/>
                    <a:stretch>
                      <a:fillRect/>
                    </a:stretch>
                  </pic:blipFill>
                  <pic:spPr>
                    <a:xfrm>
                      <a:off x="0" y="0"/>
                      <a:ext cx="2160270" cy="1511300"/>
                    </a:xfrm>
                    <a:prstGeom prst="rect">
                      <a:avLst/>
                    </a:prstGeom>
                    <a:noFill/>
                    <a:ln>
                      <a:noFill/>
                    </a:ln>
                  </pic:spPr>
                </pic:pic>
              </a:graphicData>
            </a:graphic>
          </wp:inline>
        </w:drawing>
      </w:r>
      <w:r>
        <w:rPr>
          <w:rFonts w:hint="eastAsia"/>
          <w:lang w:val="en-US" w:eastAsia="zh-CN"/>
        </w:rPr>
        <w:t xml:space="preserve">    </w:t>
      </w:r>
      <w:r>
        <w:drawing>
          <wp:inline distT="0" distB="0" distL="0" distR="0">
            <wp:extent cx="2160270" cy="1555115"/>
            <wp:effectExtent l="0" t="0" r="1905"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60270" cy="1555115"/>
                    </a:xfrm>
                    <a:prstGeom prst="rect">
                      <a:avLst/>
                    </a:prstGeom>
                    <a:noFill/>
                    <a:ln>
                      <a:noFill/>
                    </a:ln>
                  </pic:spPr>
                </pic:pic>
              </a:graphicData>
            </a:graphic>
          </wp:inline>
        </w:drawing>
      </w:r>
    </w:p>
    <w:p>
      <w:pPr>
        <w:spacing w:line="360" w:lineRule="auto"/>
        <w:ind w:firstLine="444"/>
      </w:pPr>
      <w:r>
        <w:drawing>
          <wp:inline distT="0" distB="0" distL="0" distR="0">
            <wp:extent cx="1661795" cy="2241550"/>
            <wp:effectExtent l="0" t="0" r="635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rot="16200000">
                      <a:off x="0" y="0"/>
                      <a:ext cx="1661795" cy="2241550"/>
                    </a:xfrm>
                    <a:prstGeom prst="rect">
                      <a:avLst/>
                    </a:prstGeom>
                    <a:noFill/>
                    <a:ln>
                      <a:noFill/>
                    </a:ln>
                  </pic:spPr>
                </pic:pic>
              </a:graphicData>
            </a:graphic>
          </wp:inline>
        </w:drawing>
      </w:r>
      <w:r>
        <w:rPr>
          <w:rFonts w:hint="eastAsia"/>
          <w:lang w:val="en-US" w:eastAsia="zh-CN"/>
        </w:rPr>
        <w:t xml:space="preserve">   </w:t>
      </w:r>
      <w:r>
        <w:drawing>
          <wp:inline distT="0" distB="0" distL="0" distR="0">
            <wp:extent cx="1576070" cy="2232025"/>
            <wp:effectExtent l="0" t="0" r="635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rot="16200000">
                      <a:off x="0" y="0"/>
                      <a:ext cx="1576070" cy="2232025"/>
                    </a:xfrm>
                    <a:prstGeom prst="rect">
                      <a:avLst/>
                    </a:prstGeom>
                    <a:noFill/>
                    <a:ln>
                      <a:noFill/>
                    </a:ln>
                  </pic:spPr>
                </pic:pic>
              </a:graphicData>
            </a:graphic>
          </wp:inline>
        </w:drawing>
      </w:r>
    </w:p>
    <w:p>
      <w:pPr>
        <w:spacing w:line="360" w:lineRule="auto"/>
        <w:ind w:firstLine="444"/>
      </w:pPr>
      <w:r>
        <w:rPr>
          <w:rFonts w:hint="eastAsia"/>
          <w:lang w:val="en-US" w:eastAsia="zh-CN"/>
        </w:rPr>
        <w:t xml:space="preserve"> </w:t>
      </w:r>
      <w:r>
        <w:drawing>
          <wp:inline distT="0" distB="0" distL="0" distR="0">
            <wp:extent cx="2160270" cy="1630680"/>
            <wp:effectExtent l="0" t="0" r="190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160270" cy="1630680"/>
                    </a:xfrm>
                    <a:prstGeom prst="rect">
                      <a:avLst/>
                    </a:prstGeom>
                    <a:noFill/>
                    <a:ln>
                      <a:noFill/>
                    </a:ln>
                  </pic:spPr>
                </pic:pic>
              </a:graphicData>
            </a:graphic>
          </wp:inline>
        </w:drawing>
      </w:r>
      <w:r>
        <w:rPr>
          <w:rFonts w:hint="eastAsia"/>
          <w:lang w:val="en-US" w:eastAsia="zh-CN"/>
        </w:rPr>
        <w:t xml:space="preserve"> </w:t>
      </w:r>
      <w:r>
        <w:drawing>
          <wp:inline distT="0" distB="0" distL="0" distR="0">
            <wp:extent cx="2160270" cy="1602740"/>
            <wp:effectExtent l="0" t="0" r="1905" b="6985"/>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pic:cNvPicPr>
                      <a:picLocks noChangeAspect="1" noChangeArrowheads="1"/>
                    </pic:cNvPicPr>
                  </pic:nvPicPr>
                  <pic:blipFill>
                    <a:blip r:embed="rId17" cstate="print">
                      <a:extLst>
                        <a:ext uri="{28A0092B-C50C-407E-A947-70E740481C1C}">
                          <a14:useLocalDpi xmlns:a14="http://schemas.microsoft.com/office/drawing/2010/main" val="0"/>
                        </a:ext>
                      </a:extLst>
                    </a:blip>
                    <a:srcRect l="1716" t="1740" r="1029" b="2314"/>
                    <a:stretch>
                      <a:fillRect/>
                    </a:stretch>
                  </pic:blipFill>
                  <pic:spPr>
                    <a:xfrm>
                      <a:off x="0" y="0"/>
                      <a:ext cx="2160270" cy="1602740"/>
                    </a:xfrm>
                    <a:prstGeom prst="rect">
                      <a:avLst/>
                    </a:prstGeom>
                    <a:noFill/>
                    <a:ln>
                      <a:noFill/>
                    </a:ln>
                  </pic:spPr>
                </pic:pic>
              </a:graphicData>
            </a:graphic>
          </wp:inline>
        </w:drawing>
      </w:r>
    </w:p>
    <w:p>
      <w:pPr>
        <w:spacing w:line="360" w:lineRule="auto"/>
        <w:ind w:firstLine="444"/>
        <w:rPr>
          <w:rFonts w:hint="default" w:eastAsiaTheme="minorEastAsia"/>
          <w:lang w:val="en-US" w:eastAsia="zh-CN"/>
        </w:rPr>
      </w:pPr>
      <w:r>
        <w:drawing>
          <wp:inline distT="0" distB="0" distL="0" distR="0">
            <wp:extent cx="2160270" cy="1602740"/>
            <wp:effectExtent l="0" t="0" r="190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7" cstate="print">
                      <a:extLst>
                        <a:ext uri="{28A0092B-C50C-407E-A947-70E740481C1C}">
                          <a14:useLocalDpi xmlns:a14="http://schemas.microsoft.com/office/drawing/2010/main" val="0"/>
                        </a:ext>
                      </a:extLst>
                    </a:blip>
                    <a:srcRect l="1716" t="1740" r="1029" b="2314"/>
                    <a:stretch>
                      <a:fillRect/>
                    </a:stretch>
                  </pic:blipFill>
                  <pic:spPr>
                    <a:xfrm>
                      <a:off x="0" y="0"/>
                      <a:ext cx="2160270" cy="1602740"/>
                    </a:xfrm>
                    <a:prstGeom prst="rect">
                      <a:avLst/>
                    </a:prstGeom>
                    <a:noFill/>
                    <a:ln>
                      <a:noFill/>
                    </a:ln>
                  </pic:spPr>
                </pic:pic>
              </a:graphicData>
            </a:graphic>
          </wp:inline>
        </w:drawing>
      </w:r>
      <w:r>
        <w:rPr>
          <w:rFonts w:hint="eastAsia"/>
          <w:lang w:val="en-US" w:eastAsia="zh-CN"/>
        </w:rPr>
        <w:t xml:space="preserve">   </w:t>
      </w:r>
      <w:r>
        <w:drawing>
          <wp:inline distT="0" distB="0" distL="0" distR="0">
            <wp:extent cx="2160270" cy="1576070"/>
            <wp:effectExtent l="0" t="0" r="1905" b="508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160270" cy="1576070"/>
                    </a:xfrm>
                    <a:prstGeom prst="rect">
                      <a:avLst/>
                    </a:prstGeom>
                    <a:noFill/>
                    <a:ln>
                      <a:noFill/>
                    </a:ln>
                  </pic:spPr>
                </pic:pic>
              </a:graphicData>
            </a:graphic>
          </wp:inline>
        </w:drawing>
      </w:r>
    </w:p>
    <w:p>
      <w:pPr>
        <w:spacing w:line="360" w:lineRule="auto"/>
        <w:rPr>
          <w:rFonts w:hint="eastAsia"/>
          <w:sz w:val="24"/>
          <w:szCs w:val="24"/>
        </w:rPr>
      </w:pPr>
      <w:r>
        <w:rPr>
          <w:rFonts w:hint="eastAsia" w:ascii="宋体" w:hAnsi="宋体" w:eastAsia="宋体" w:cs="宋体"/>
          <w:i w:val="0"/>
          <w:iCs w:val="0"/>
          <w:color w:val="313131"/>
          <w:sz w:val="24"/>
          <w:szCs w:val="24"/>
        </w:rPr>
        <w:t>【</w:t>
      </w:r>
      <w:r>
        <w:rPr>
          <w:sz w:val="24"/>
          <w:szCs w:val="24"/>
        </w:rPr>
        <w:t>在</w:t>
      </w:r>
      <w:r>
        <w:rPr>
          <w:rFonts w:hint="eastAsia"/>
          <w:sz w:val="24"/>
          <w:szCs w:val="24"/>
          <w:lang w:val="en-US" w:eastAsia="zh-CN"/>
        </w:rPr>
        <w:t>引领</w:t>
      </w:r>
      <w:r>
        <w:rPr>
          <w:sz w:val="24"/>
          <w:szCs w:val="24"/>
        </w:rPr>
        <w:t>中蓄能</w:t>
      </w:r>
      <w:r>
        <w:rPr>
          <w:rFonts w:hint="eastAsia" w:ascii="宋体" w:hAnsi="宋体" w:eastAsia="宋体" w:cs="宋体"/>
          <w:i w:val="0"/>
          <w:iCs w:val="0"/>
          <w:color w:val="313131"/>
          <w:sz w:val="24"/>
          <w:szCs w:val="24"/>
        </w:rPr>
        <w:t>】</w:t>
      </w:r>
    </w:p>
    <w:p>
      <w:pPr>
        <w:spacing w:line="360" w:lineRule="auto"/>
        <w:ind w:firstLine="480" w:firstLineChars="200"/>
        <w:rPr>
          <w:rFonts w:hint="eastAsia"/>
          <w:sz w:val="24"/>
          <w:szCs w:val="24"/>
          <w:lang w:val="en-US" w:eastAsia="zh-CN"/>
        </w:rPr>
      </w:pPr>
      <w:r>
        <w:rPr>
          <w:rFonts w:hint="eastAsia"/>
          <w:sz w:val="24"/>
          <w:szCs w:val="24"/>
        </w:rPr>
        <w:t>“一枝独秀不是春，万紫千红春满园”。除了我自己的不懈探索，我感谢一直以来给予我帮助和支持的</w:t>
      </w:r>
      <w:r>
        <w:rPr>
          <w:rFonts w:hint="eastAsia"/>
          <w:sz w:val="24"/>
          <w:szCs w:val="24"/>
          <w:lang w:val="en-US" w:eastAsia="zh-CN"/>
        </w:rPr>
        <w:t>祁校长和培育室伙伴</w:t>
      </w:r>
      <w:r>
        <w:rPr>
          <w:rFonts w:hint="eastAsia"/>
          <w:sz w:val="24"/>
          <w:szCs w:val="24"/>
        </w:rPr>
        <w:t>，</w:t>
      </w:r>
      <w:r>
        <w:rPr>
          <w:rFonts w:hint="eastAsia"/>
          <w:sz w:val="24"/>
          <w:szCs w:val="24"/>
          <w:lang w:val="en-US" w:eastAsia="zh-CN"/>
        </w:rPr>
        <w:t>祁校长</w:t>
      </w:r>
      <w:r>
        <w:rPr>
          <w:rFonts w:hint="eastAsia"/>
          <w:sz w:val="24"/>
          <w:szCs w:val="24"/>
        </w:rPr>
        <w:t>总是毫无保留地将教学的智慧，研究的门道教授给我，用自己的经验和能力带动</w:t>
      </w:r>
      <w:r>
        <w:rPr>
          <w:rFonts w:hint="eastAsia"/>
          <w:sz w:val="24"/>
          <w:szCs w:val="24"/>
          <w:lang w:val="en-US" w:eastAsia="zh-CN"/>
        </w:rPr>
        <w:t>培育室</w:t>
      </w:r>
      <w:r>
        <w:rPr>
          <w:rFonts w:hint="eastAsia"/>
          <w:sz w:val="24"/>
          <w:szCs w:val="24"/>
        </w:rPr>
        <w:t>每一位青年教师的成长。</w:t>
      </w:r>
      <w:r>
        <w:rPr>
          <w:rFonts w:hint="eastAsia"/>
          <w:sz w:val="24"/>
          <w:szCs w:val="24"/>
          <w:lang w:val="en-US" w:eastAsia="zh-CN"/>
        </w:rPr>
        <w:t>三年以来，为了提升自己的教学水平，我积极申报公开课，邀请同组老师和培育室伙伴进行指导和点评。我积极参与市、区评优课比赛，在祁校长的指点和小伙伴的陪伴下，我荣获了市评优课二等奖的好成绩。</w:t>
      </w:r>
    </w:p>
    <w:p>
      <w:pPr>
        <w:spacing w:line="360" w:lineRule="auto"/>
        <w:ind w:firstLine="480" w:firstLineChars="200"/>
        <w:rPr>
          <w:rFonts w:hint="default"/>
          <w:sz w:val="24"/>
          <w:szCs w:val="24"/>
          <w:lang w:val="en-US" w:eastAsia="zh-CN"/>
        </w:rPr>
      </w:pPr>
      <w:r>
        <w:rPr>
          <w:rFonts w:hint="eastAsia"/>
          <w:sz w:val="24"/>
          <w:szCs w:val="24"/>
          <w:lang w:val="en-US" w:eastAsia="zh-CN"/>
        </w:rPr>
        <w:drawing>
          <wp:inline distT="0" distB="0" distL="114300" distR="114300">
            <wp:extent cx="2160270" cy="1531620"/>
            <wp:effectExtent l="0" t="0" r="1905" b="1905"/>
            <wp:docPr id="8" name="图片 8" descr="IMG_8472(20221214-15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8472(20221214-151444)"/>
                    <pic:cNvPicPr>
                      <a:picLocks noChangeAspect="1"/>
                    </pic:cNvPicPr>
                  </pic:nvPicPr>
                  <pic:blipFill>
                    <a:blip r:embed="rId19"/>
                    <a:stretch>
                      <a:fillRect/>
                    </a:stretch>
                  </pic:blipFill>
                  <pic:spPr>
                    <a:xfrm>
                      <a:off x="0" y="0"/>
                      <a:ext cx="2160270" cy="1531620"/>
                    </a:xfrm>
                    <a:prstGeom prst="rect">
                      <a:avLst/>
                    </a:prstGeom>
                  </pic:spPr>
                </pic:pic>
              </a:graphicData>
            </a:graphic>
          </wp:inline>
        </w:drawing>
      </w:r>
      <w:r>
        <w:rPr>
          <w:rFonts w:hint="eastAsia"/>
          <w:sz w:val="24"/>
          <w:szCs w:val="24"/>
          <w:lang w:val="en-US" w:eastAsia="zh-CN"/>
        </w:rPr>
        <w:t xml:space="preserve">  </w:t>
      </w:r>
      <w:r>
        <w:rPr>
          <w:rFonts w:hint="default"/>
          <w:sz w:val="24"/>
          <w:szCs w:val="24"/>
          <w:lang w:val="en-US" w:eastAsia="zh-CN"/>
        </w:rPr>
        <w:drawing>
          <wp:inline distT="0" distB="0" distL="114300" distR="114300">
            <wp:extent cx="2160270" cy="1620520"/>
            <wp:effectExtent l="0" t="0" r="1905" b="8255"/>
            <wp:docPr id="9" name="图片 9" descr="IMG_7763(20221021-23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7763(20221021-233203)"/>
                    <pic:cNvPicPr>
                      <a:picLocks noChangeAspect="1"/>
                    </pic:cNvPicPr>
                  </pic:nvPicPr>
                  <pic:blipFill>
                    <a:blip r:embed="rId20"/>
                    <a:stretch>
                      <a:fillRect/>
                    </a:stretch>
                  </pic:blipFill>
                  <pic:spPr>
                    <a:xfrm>
                      <a:off x="0" y="0"/>
                      <a:ext cx="2160270" cy="1620520"/>
                    </a:xfrm>
                    <a:prstGeom prst="rect">
                      <a:avLst/>
                    </a:prstGeom>
                  </pic:spPr>
                </pic:pic>
              </a:graphicData>
            </a:graphic>
          </wp:inline>
        </w:drawing>
      </w:r>
    </w:p>
    <w:p>
      <w:pPr>
        <w:spacing w:line="360" w:lineRule="auto"/>
        <w:ind w:firstLine="480" w:firstLineChars="200"/>
        <w:rPr>
          <w:rFonts w:hint="default"/>
          <w:sz w:val="24"/>
          <w:szCs w:val="24"/>
          <w:lang w:val="en-US" w:eastAsia="zh-CN"/>
        </w:rPr>
      </w:pPr>
      <w:r>
        <w:rPr>
          <w:rFonts w:hint="eastAsia"/>
          <w:sz w:val="24"/>
          <w:szCs w:val="24"/>
          <w:lang w:val="en-US" w:eastAsia="zh-CN"/>
        </w:rPr>
        <w:drawing>
          <wp:inline distT="0" distB="0" distL="114300" distR="114300">
            <wp:extent cx="2160270" cy="1541780"/>
            <wp:effectExtent l="0" t="0" r="1905" b="1270"/>
            <wp:docPr id="10" name="图片 10" descr="IMG_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7755"/>
                    <pic:cNvPicPr>
                      <a:picLocks noChangeAspect="1"/>
                    </pic:cNvPicPr>
                  </pic:nvPicPr>
                  <pic:blipFill>
                    <a:blip r:embed="rId21"/>
                    <a:stretch>
                      <a:fillRect/>
                    </a:stretch>
                  </pic:blipFill>
                  <pic:spPr>
                    <a:xfrm>
                      <a:off x="0" y="0"/>
                      <a:ext cx="2160270" cy="1541780"/>
                    </a:xfrm>
                    <a:prstGeom prst="rect">
                      <a:avLst/>
                    </a:prstGeom>
                  </pic:spPr>
                </pic:pic>
              </a:graphicData>
            </a:graphic>
          </wp:inline>
        </w:drawing>
      </w:r>
      <w:r>
        <w:rPr>
          <w:rFonts w:hint="eastAsia"/>
          <w:sz w:val="24"/>
          <w:szCs w:val="24"/>
          <w:lang w:val="en-US" w:eastAsia="zh-CN"/>
        </w:rPr>
        <w:t xml:space="preserve">  </w:t>
      </w:r>
      <w:r>
        <w:rPr>
          <w:rFonts w:hint="default"/>
          <w:sz w:val="24"/>
          <w:szCs w:val="24"/>
          <w:lang w:val="en-US" w:eastAsia="zh-CN"/>
        </w:rPr>
        <w:drawing>
          <wp:inline distT="0" distB="0" distL="114300" distR="114300">
            <wp:extent cx="2160270" cy="1499235"/>
            <wp:effectExtent l="0" t="0" r="1905" b="5715"/>
            <wp:docPr id="12" name="图片 12" descr="IMG_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7757"/>
                    <pic:cNvPicPr>
                      <a:picLocks noChangeAspect="1"/>
                    </pic:cNvPicPr>
                  </pic:nvPicPr>
                  <pic:blipFill>
                    <a:blip r:embed="rId22"/>
                    <a:stretch>
                      <a:fillRect/>
                    </a:stretch>
                  </pic:blipFill>
                  <pic:spPr>
                    <a:xfrm>
                      <a:off x="0" y="0"/>
                      <a:ext cx="2160270" cy="1499235"/>
                    </a:xfrm>
                    <a:prstGeom prst="rect">
                      <a:avLst/>
                    </a:prstGeom>
                  </pic:spPr>
                </pic:pic>
              </a:graphicData>
            </a:graphic>
          </wp:inline>
        </w:drawing>
      </w:r>
    </w:p>
    <w:p>
      <w:pPr>
        <w:spacing w:line="360" w:lineRule="auto"/>
        <w:ind w:firstLine="480" w:firstLineChars="200"/>
        <w:rPr>
          <w:sz w:val="24"/>
          <w:szCs w:val="24"/>
        </w:rPr>
      </w:pPr>
      <w:r>
        <w:rPr>
          <w:rFonts w:hint="eastAsia"/>
          <w:sz w:val="24"/>
          <w:szCs w:val="24"/>
          <w:lang w:val="en-US" w:eastAsia="zh-CN"/>
        </w:rPr>
        <w:drawing>
          <wp:inline distT="0" distB="0" distL="114300" distR="114300">
            <wp:extent cx="2160270" cy="1620520"/>
            <wp:effectExtent l="0" t="0" r="1905" b="8255"/>
            <wp:docPr id="13" name="图片 13" descr="QQ图片2023061112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图片20230611124014"/>
                    <pic:cNvPicPr>
                      <a:picLocks noChangeAspect="1"/>
                    </pic:cNvPicPr>
                  </pic:nvPicPr>
                  <pic:blipFill>
                    <a:blip r:embed="rId23"/>
                    <a:stretch>
                      <a:fillRect/>
                    </a:stretch>
                  </pic:blipFill>
                  <pic:spPr>
                    <a:xfrm>
                      <a:off x="0" y="0"/>
                      <a:ext cx="2160270" cy="1620520"/>
                    </a:xfrm>
                    <a:prstGeom prst="rect">
                      <a:avLst/>
                    </a:prstGeom>
                  </pic:spPr>
                </pic:pic>
              </a:graphicData>
            </a:graphic>
          </wp:inline>
        </w:drawing>
      </w:r>
      <w:r>
        <w:rPr>
          <w:rFonts w:hint="eastAsia"/>
          <w:sz w:val="24"/>
          <w:szCs w:val="24"/>
          <w:lang w:val="en-US" w:eastAsia="zh-CN"/>
        </w:rPr>
        <w:t xml:space="preserve">  </w:t>
      </w:r>
      <w:r>
        <w:rPr>
          <w:rFonts w:hint="default"/>
          <w:sz w:val="24"/>
          <w:szCs w:val="24"/>
          <w:lang w:val="en-US" w:eastAsia="zh-CN"/>
        </w:rPr>
        <w:drawing>
          <wp:inline distT="0" distB="0" distL="114300" distR="114300">
            <wp:extent cx="2160270" cy="1622425"/>
            <wp:effectExtent l="0" t="0" r="1905" b="6350"/>
            <wp:docPr id="19" name="图片 19" descr="E71CFBA522179E3CF28197F28CC8FF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71CFBA522179E3CF28197F28CC8FFE8"/>
                    <pic:cNvPicPr>
                      <a:picLocks noChangeAspect="1"/>
                    </pic:cNvPicPr>
                  </pic:nvPicPr>
                  <pic:blipFill>
                    <a:blip r:embed="rId24"/>
                    <a:stretch>
                      <a:fillRect/>
                    </a:stretch>
                  </pic:blipFill>
                  <pic:spPr>
                    <a:xfrm>
                      <a:off x="0" y="0"/>
                      <a:ext cx="2160270" cy="1622425"/>
                    </a:xfrm>
                    <a:prstGeom prst="rect">
                      <a:avLst/>
                    </a:prstGeom>
                  </pic:spPr>
                </pic:pic>
              </a:graphicData>
            </a:graphic>
          </wp:inline>
        </w:drawing>
      </w:r>
    </w:p>
    <w:p>
      <w:pPr>
        <w:spacing w:line="360" w:lineRule="auto"/>
        <w:ind w:firstLine="480" w:firstLineChars="200"/>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一次次的活动记载了我的成长的迹，成员们的共同参与，让我感受到了</w:t>
      </w:r>
      <w:r>
        <w:rPr>
          <w:rFonts w:hint="eastAsia" w:asciiTheme="minorEastAsia" w:hAnsiTheme="minorEastAsia" w:cstheme="minorEastAsia"/>
          <w:sz w:val="24"/>
          <w:szCs w:val="24"/>
          <w:lang w:val="en-US" w:eastAsia="zh-CN"/>
        </w:rPr>
        <w:t>培育室</w:t>
      </w:r>
      <w:r>
        <w:rPr>
          <w:rFonts w:hint="eastAsia" w:asciiTheme="minorEastAsia" w:hAnsiTheme="minorEastAsia" w:eastAsiaTheme="minorEastAsia" w:cstheme="minorEastAsia"/>
          <w:sz w:val="24"/>
          <w:szCs w:val="24"/>
          <w:lang w:val="en-US" w:eastAsia="zh-CN"/>
        </w:rPr>
        <w:t>浓郁的研讨氛围。回首三年走过的道路，我深感我</w:t>
      </w:r>
      <w:r>
        <w:rPr>
          <w:rFonts w:hint="eastAsia" w:asciiTheme="minorEastAsia" w:hAnsiTheme="minorEastAsia" w:cstheme="minorEastAsia"/>
          <w:sz w:val="24"/>
          <w:szCs w:val="24"/>
          <w:lang w:val="en-US" w:eastAsia="zh-CN"/>
        </w:rPr>
        <w:t>的学习</w:t>
      </w:r>
      <w:r>
        <w:rPr>
          <w:rFonts w:hint="eastAsia" w:asciiTheme="minorEastAsia" w:hAnsiTheme="minorEastAsia" w:eastAsiaTheme="minorEastAsia" w:cstheme="minorEastAsia"/>
          <w:sz w:val="24"/>
          <w:szCs w:val="24"/>
          <w:lang w:val="en-US" w:eastAsia="zh-CN"/>
        </w:rPr>
        <w:t>生活充实而快乐，感恩</w:t>
      </w:r>
      <w:r>
        <w:rPr>
          <w:rFonts w:hint="eastAsia" w:asciiTheme="minorEastAsia" w:hAnsiTheme="minorEastAsia" w:cstheme="minorEastAsia"/>
          <w:sz w:val="24"/>
          <w:szCs w:val="24"/>
          <w:lang w:val="en-US" w:eastAsia="zh-CN"/>
        </w:rPr>
        <w:t>领衔人--祁琴花校长</w:t>
      </w:r>
      <w:r>
        <w:rPr>
          <w:rFonts w:hint="eastAsia" w:asciiTheme="minorEastAsia" w:hAnsiTheme="minorEastAsia" w:eastAsiaTheme="minorEastAsia" w:cstheme="minorEastAsia"/>
          <w:sz w:val="24"/>
          <w:szCs w:val="24"/>
          <w:lang w:val="en-US" w:eastAsia="zh-CN"/>
        </w:rPr>
        <w:t>，感恩</w:t>
      </w:r>
      <w:r>
        <w:rPr>
          <w:rFonts w:hint="eastAsia" w:asciiTheme="minorEastAsia" w:hAnsiTheme="minorEastAsia" w:cstheme="minorEastAsia"/>
          <w:sz w:val="24"/>
          <w:szCs w:val="24"/>
          <w:lang w:val="en-US" w:eastAsia="zh-CN"/>
        </w:rPr>
        <w:t>培育室</w:t>
      </w:r>
      <w:r>
        <w:rPr>
          <w:rFonts w:hint="eastAsia" w:asciiTheme="minorEastAsia" w:hAnsiTheme="minorEastAsia" w:eastAsiaTheme="minorEastAsia" w:cstheme="minorEastAsia"/>
          <w:sz w:val="24"/>
          <w:szCs w:val="24"/>
          <w:lang w:val="en-US" w:eastAsia="zh-CN"/>
        </w:rPr>
        <w:t>的小伙伴们。在今后的工作中，我将继续扎实地学习，反思、践行。我坚信生命因阅读而美丽，教育因执著而精彩！</w:t>
      </w:r>
    </w:p>
    <w:p>
      <w:pPr>
        <w:spacing w:line="360" w:lineRule="auto"/>
        <w:ind w:firstLine="480" w:firstLineChars="200"/>
        <w:jc w:val="both"/>
        <w:rPr>
          <w:rFonts w:hint="eastAsia" w:asciiTheme="minorEastAsia" w:hAnsiTheme="minorEastAsia" w:eastAsiaTheme="minorEastAsia" w:cstheme="minorEastAsia"/>
          <w:sz w:val="24"/>
          <w:szCs w:val="24"/>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firstLine="560" w:firstLineChars="200"/>
        <w:jc w:val="both"/>
        <w:textAlignment w:val="auto"/>
        <w:rPr>
          <w:rFonts w:hint="eastAsia" w:ascii="宋体" w:hAnsi="宋体" w:eastAsia="宋体" w:cs="宋体"/>
          <w:i w:val="0"/>
          <w:iCs w:val="0"/>
          <w:caps w:val="0"/>
          <w:color w:val="333333"/>
          <w:spacing w:val="0"/>
          <w:sz w:val="28"/>
          <w:szCs w:val="28"/>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琥珀">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U5OTVhMTA2MDQ5Mzc0YTJlYzI2NzQwN2ViZjg0ODkifQ=="/>
  </w:docVars>
  <w:rsids>
    <w:rsidRoot w:val="165D771A"/>
    <w:rsid w:val="015E6540"/>
    <w:rsid w:val="045A6231"/>
    <w:rsid w:val="064F2545"/>
    <w:rsid w:val="065B1F08"/>
    <w:rsid w:val="0AE220C1"/>
    <w:rsid w:val="0BAA27D3"/>
    <w:rsid w:val="0E910299"/>
    <w:rsid w:val="165D771A"/>
    <w:rsid w:val="16D73E12"/>
    <w:rsid w:val="1B0F0EC3"/>
    <w:rsid w:val="1C7F0425"/>
    <w:rsid w:val="1DE76487"/>
    <w:rsid w:val="1E4A0464"/>
    <w:rsid w:val="20C56782"/>
    <w:rsid w:val="228850B7"/>
    <w:rsid w:val="22D816FD"/>
    <w:rsid w:val="2491387E"/>
    <w:rsid w:val="29DE70E7"/>
    <w:rsid w:val="32333292"/>
    <w:rsid w:val="34207AAA"/>
    <w:rsid w:val="34D35E87"/>
    <w:rsid w:val="3E216694"/>
    <w:rsid w:val="3F125FDD"/>
    <w:rsid w:val="413260C8"/>
    <w:rsid w:val="42BB36CA"/>
    <w:rsid w:val="49A72BBE"/>
    <w:rsid w:val="62C507C9"/>
    <w:rsid w:val="674C42A2"/>
    <w:rsid w:val="67934844"/>
    <w:rsid w:val="68D210A9"/>
    <w:rsid w:val="6A29188C"/>
    <w:rsid w:val="6F5778B8"/>
    <w:rsid w:val="722B3EB0"/>
    <w:rsid w:val="76B63F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1322</Words>
  <Characters>1417</Characters>
  <Lines>0</Lines>
  <Paragraphs>0</Paragraphs>
  <TotalTime>9</TotalTime>
  <ScaleCrop>false</ScaleCrop>
  <LinksUpToDate>false</LinksUpToDate>
  <CharactersWithSpaces>1437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2023-06-08T02:07:00Z</dcterms:created>
  <dc:creator>熙妈</dc:creator>
  <cp:lastModifiedBy>WPS_1646767684</cp:lastModifiedBy>
  <dcterms:modified xsi:type="dcterms:W3CDTF">2023-06-11T04:46:54Z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3C801835C6EC4112A2751A130C085772_13</vt:lpwstr>
  </property>
</Properties>
</file>