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rPr>
      </w:pPr>
      <w:r>
        <w:rPr>
          <w:rFonts w:hint="eastAsia" w:ascii="黑体" w:hAnsi="黑体" w:eastAsia="黑体" w:cs="黑体"/>
          <w:b/>
          <w:bCs/>
          <w:sz w:val="28"/>
          <w:szCs w:val="28"/>
        </w:rPr>
        <w:t>小语教学中学生思维能力培养的认识</w:t>
      </w:r>
    </w:p>
    <w:p>
      <w:pPr>
        <w:jc w:val="right"/>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eastAsia="zh-CN"/>
        </w:rPr>
        <w:t>——</w:t>
      </w:r>
      <w:r>
        <w:rPr>
          <w:rFonts w:hint="eastAsia" w:ascii="黑体" w:hAnsi="黑体" w:eastAsia="黑体" w:cs="黑体"/>
          <w:b w:val="0"/>
          <w:bCs w:val="0"/>
          <w:sz w:val="24"/>
          <w:szCs w:val="24"/>
          <w:lang w:val="en-US" w:eastAsia="zh-CN"/>
        </w:rPr>
        <w:t>读《我们如何思维》有感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i w:val="0"/>
          <w:caps w:val="0"/>
          <w:spacing w:val="0"/>
          <w:sz w:val="24"/>
          <w:szCs w:val="24"/>
          <w:shd w:val="clear" w:fill="FFFFFF"/>
        </w:rPr>
        <w:t>人用头脑进行逻辑推导的属性、能力和过程</w:t>
      </w:r>
      <w:r>
        <w:rPr>
          <w:rFonts w:hint="eastAsia" w:ascii="宋体" w:hAnsi="宋体" w:eastAsia="宋体" w:cs="宋体"/>
          <w:sz w:val="24"/>
          <w:szCs w:val="24"/>
          <w:lang w:val="en-US" w:eastAsia="zh-CN"/>
        </w:rPr>
        <w:t>”，这是我以往对于“思维”一词的理解，但当我打开《我么如何思维》一书时，却惊讶地发现它用六页的篇幅，详细地阐述了“思维”由广到窄的四种含义，原来“思维”一词看似简单，实则含义深远。</w:t>
      </w:r>
    </w:p>
    <w:p>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一个过程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“过早地强调已有的明确准则，反而妨碍学生以抽</w:t>
      </w:r>
      <w:bookmarkStart w:id="0" w:name="_GoBack"/>
      <w:bookmarkEnd w:id="0"/>
      <w:r>
        <w:rPr>
          <w:rFonts w:hint="eastAsia" w:ascii="宋体" w:hAnsi="宋体" w:eastAsia="宋体" w:cs="宋体"/>
          <w:sz w:val="24"/>
          <w:szCs w:val="24"/>
          <w:lang w:val="en-US" w:eastAsia="zh-CN"/>
        </w:rPr>
        <w:t>象和分析的手段找出那些最合乎逻辑的个人经验的特点。”书中第八章这样说道，“因为教师们觉得他们深刻理解的那些事物都是划分开来的，而且限定在轮廓鲜明的方式上，所以我们的学校中就充满了迷信，认为孩子们的学习应当以明确化的公式为开端”。思维具有逻辑性，但不是天生的，需要后天的培养与锻炼，它让我明白，思维不是一时而就，而是存在于学习经验与过程当中。</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统的以教师为中心的教育过于强调教师的尊严，强调知识灌输，强调标准答案，忽视学生的独立个性和个性经验。学生只专注于知识的积累，很难提出质疑，于是，过程中许多创新的火花被熄灭了。倘若，教师能够在教学中确保孩子能独立思考，敢于表达不同的意见，当课堂呈现出一种轻松和民主的教学氛围时，学生有相对的自由空间，师生平等对话，共同讨论，刺激思维的潜力，这个过程会不会爆发出更多的创造性思维火花呢。或者即便没有，但这一共同探讨和逐步追寻的过程，是不是会教会孩子遇到问题时，该如何进行思考？</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再如，我们常常在教学设计目标中强调，本课旨在训练学生的某方面思维能力，在实际的教学过程中，我们会借助一些教学手段，或是结合一些练习题来与教学目标形成呼应，可细细想来，我们到底是将重点落在追寻问题答案上，还是学生的思维能力培养上了呢？我想这是每个教学工作者值得深思的问题。所以，我对于“思维”的进一步认识之一是，它存在于一个漫长的学习过程当中，并且在这一过程中，重要的是不是要获得知识，而是要发展思维能力。</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一次变革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某些学校科目中，至少在某些课堂上，学生们被浸沉于细节之中，给他们头脑灌输的是一些互不相连的条目，学生往往只见树木不见森林，各种事物及其性质都被零敲碎打，而未提及它们所代表的和说明的更带普遍性的情形。”系统推理这一章节的一段话，带给我最强烈的感受是，思维的训练与影响存在于学习、生活的每一个小细节当中。为什么在教学实践中，我们常常发现，即便我们自认为在课堂教学中已经对学生进行了相关的思维训练，我们甚至运用结构化的板书、思维导图来呈现教学内容，希望能帮助学生理解和记忆，但无论如何，结果总有些不如人意之处。反思下来，那些我们精心设计的所谓结构化的呈现，也只是针对某一课时或是某一单元出现的，我们是否有长期坚持这一教学行为呢？我们的目标站位依然仅停留在帮助学生理解和记忆上，却没有更高一步，登上思维培养的台阶，是不是教学者的思维方式对学生思维能力的培养有着不可忽视的影响呢？所以要想在教学中培养学生的思维能力，教学者是否要首先改变固有的思维方式，在教学设计与教学行为中，更加注重自己的思维导向，想要学生达到怎样的成果，自己就用同样的方式开始。对于学生思维能力的培养，要先从教学者的思维变革开始，这就是我对“思维”的进一步认识之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三、授人以鱼不如授人以渔</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授人以鱼不如授人以渔”，我们常说“教是为了不教”，如果我们始终将追求正确答案作为目标，想必很难达成，而思维的训练，就是为了找到获取答案的方法，让一个有思维能力的人，在任何情况下都不会慌乱，这是我对“思维”的进一步认识之三。“思维训练的目的就在于养成逻辑思维的方式，能在任何情况下准确判断上述每一步骤该走多远，如何适当完成。”这一句话带给我的感悟，不只在学生的知识学习上，在作为一个社会公民如何更好的生活上同样适用。我认为之所以要强调读学生思维能力的训练，是因为它将更加人性化地，更加深远地对学生产生一定的影响，在当前的教育背景下，学校教育中特别强调活动的重要性，活动该如何策划？怎样组织？过程中遇问题该如何解决？我觉得这一过程的学习与经历，也是学生思维能力培养的良机，但对此，我也存在一些困惑，比如，对于学生思维的培养，是否要分年段进行相应的思维能力培养？学校的活动怎样才能适度地推动学生思维的发展？希望在之后的阅读与交流中得到解惑。</w:t>
      </w:r>
    </w:p>
    <w:p>
      <w:pPr>
        <w:rPr>
          <w:rFonts w:hint="eastAsia" w:ascii="宋体" w:hAnsi="宋体" w:eastAsia="宋体" w:cs="宋体"/>
          <w:sz w:val="21"/>
          <w:szCs w:val="21"/>
          <w:lang w:val="en-US" w:eastAsia="zh-CN"/>
        </w:rPr>
      </w:pPr>
    </w:p>
    <w:p>
      <w:pPr>
        <w:rPr>
          <w:rFonts w:hint="default"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D316C"/>
    <w:multiLevelType w:val="singleLevel"/>
    <w:tmpl w:val="719D31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336CD"/>
    <w:rsid w:val="1EF336CD"/>
    <w:rsid w:val="58FA0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2020-08-24T01:29:00Z</dcterms:created>
  <dc:creator>YOUNG</dc:creator>
  <cp:lastModifiedBy>YOUNG</cp:lastModifiedBy>
  <dcterms:modified xsi:type="dcterms:W3CDTF">2020-09-05T12:02:51Z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