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夏天的主要特征，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21位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的孩子能</w:t>
            </w:r>
            <w:r>
              <w:rPr>
                <w:rFonts w:hint="eastAsia" w:ascii="新宋体" w:hAnsi="新宋体" w:eastAsia="新宋体"/>
                <w:szCs w:val="21"/>
              </w:rPr>
              <w:t>发现夏天里身边事物的变化</w:t>
            </w:r>
            <w:r>
              <w:rPr>
                <w:rFonts w:hint="default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从而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激发了对夏天的</w:t>
            </w:r>
            <w:r>
              <w:rPr>
                <w:rFonts w:hint="eastAsia" w:ascii="新宋体" w:hAnsi="新宋体" w:eastAsia="新宋体"/>
                <w:szCs w:val="21"/>
              </w:rPr>
              <w:t>喜爱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之情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18位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的孩子</w:t>
            </w:r>
            <w:r>
              <w:rPr>
                <w:rFonts w:hint="eastAsia" w:ascii="新宋体" w:hAnsi="新宋体" w:eastAsia="新宋体"/>
                <w:szCs w:val="21"/>
              </w:rPr>
              <w:t>能尝试用连贯的语句表达自己的观察与感受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初步体验了季节变化的乐趣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的</w:t>
            </w:r>
            <w:r>
              <w:rPr>
                <w:rFonts w:hint="eastAsia" w:ascii="新宋体" w:hAnsi="新宋体" w:eastAsia="新宋体"/>
                <w:szCs w:val="21"/>
              </w:rPr>
              <w:t>生活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充满了</w:t>
            </w:r>
            <w:r>
              <w:rPr>
                <w:rFonts w:hint="eastAsia" w:ascii="新宋体" w:hAnsi="新宋体" w:eastAsia="新宋体"/>
                <w:szCs w:val="21"/>
              </w:rPr>
              <w:t>乐趣，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除了天气变化</w:t>
            </w:r>
            <w:r>
              <w:rPr>
                <w:rFonts w:hint="eastAsia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孩子们的生活中也有许多变化。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92%的小朋友会喜欢玩水，发现水很凉；</w:t>
            </w:r>
            <w:r>
              <w:rPr>
                <w:rFonts w:hint="eastAsia" w:ascii="新宋体" w:hAnsi="新宋体" w:eastAsia="新宋体"/>
                <w:szCs w:val="21"/>
              </w:rPr>
              <w:t>走在林间散步时，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74%的孩子们</w:t>
            </w:r>
            <w:r>
              <w:rPr>
                <w:rFonts w:hint="eastAsia" w:ascii="新宋体" w:hAnsi="新宋体" w:eastAsia="新宋体"/>
                <w:szCs w:val="21"/>
              </w:rPr>
              <w:t>会发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现</w:t>
            </w:r>
            <w:r>
              <w:rPr>
                <w:rFonts w:hint="eastAsia" w:ascii="新宋体" w:hAnsi="新宋体" w:eastAsia="新宋体"/>
                <w:szCs w:val="21"/>
              </w:rPr>
              <w:t>好多小虫子，还有苍蝇、蚊子等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等</w:t>
            </w:r>
            <w:r>
              <w:rPr>
                <w:rFonts w:hint="eastAsia" w:ascii="新宋体" w:hAnsi="新宋体" w:eastAsia="新宋体"/>
                <w:szCs w:val="21"/>
              </w:rPr>
              <w:t>，大自然中的这些变化成为了孩子们很好的观察及交流对象。本周我们将继续开展主题活动《夏天真快乐》，引导幼儿在大自然中寻找夏天，进一步感知夏季的主要特征，体验夏季活动的乐趣。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体验夏季生活的乐趣，喜欢夏季的生活与活动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积极参与探索性的活动，学习探索事物的简单方法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给娃娃穿短袖、裙子、理发，为娃娃洗澡；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做好夏天的防蝇防蚊工作，一如既往地做好各项消毒工作。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模拟六一场景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水果翻翻乐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彩纸制作西瓜、琵琶；绘画彩虹、自然材料拼搭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观察金鱼、乌龟、磁力大师、不倒翁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幼儿游戏的坚持性，在科探区幼儿与材料的互动情况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自然</w:t>
            </w:r>
            <w:r>
              <w:rPr>
                <w:rFonts w:hint="eastAsia" w:ascii="宋体" w:hAnsi="宋体" w:cs="宋体"/>
                <w:lang w:val="en-US" w:eastAsia="zh-CN"/>
              </w:rPr>
              <w:t>材料运用情况，桌面、地面建构区收玩具的习惯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</w:rPr>
              <w:t>小池塘</w:t>
            </w:r>
            <w:r>
              <w:rPr>
                <w:rFonts w:hint="default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看点涂色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玩水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音乐欣赏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捉泥鳅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小青蛙跳荷叶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好玩的光影游戏、观察金鱼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粘土夏天的池塘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双脚并拢跳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前后摆臂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6D451B3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1142</Words>
  <Characters>1162</Characters>
  <Lines>3</Lines>
  <Paragraphs>1</Paragraphs>
  <TotalTime>23</TotalTime>
  <ScaleCrop>false</ScaleCrop>
  <LinksUpToDate>false</LinksUpToDate>
  <CharactersWithSpaces>1193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Moent</cp:lastModifiedBy>
  <cp:lastPrinted>2022-02-22T22:21:00Z</cp:lastPrinted>
  <dcterms:modified xsi:type="dcterms:W3CDTF">2023-06-12T00:02:21Z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DCC305CC0BC34F949365C3CE1AAA718F_13</vt:lpwstr>
  </property>
</Properties>
</file>