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三年计划总</w:t>
      </w:r>
      <w:bookmarkStart w:id="0" w:name="_GoBack"/>
      <w:bookmarkEnd w:id="0"/>
      <w:r>
        <w:rPr>
          <w:rFonts w:hint="eastAsia"/>
          <w:lang w:val="en-US" w:eastAsia="zh-CN"/>
        </w:rPr>
        <w:t>结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新北区魏村中学       李佳佳</w:t>
      </w:r>
    </w:p>
    <w:p>
      <w:pPr>
        <w:rPr>
          <w:rFonts w:hint="eastAsia"/>
        </w:rPr>
      </w:pPr>
      <w:r>
        <w:rPr>
          <w:rFonts w:hint="eastAsia"/>
        </w:rPr>
        <w:t xml:space="preserve"> 2020年，我非常荣幸地成</w:t>
      </w:r>
      <w:r>
        <w:rPr>
          <w:rFonts w:hint="eastAsia"/>
          <w:lang w:eastAsia="zh-CN"/>
        </w:rPr>
        <w:t>为新北区优秀教师陈亚培育室</w:t>
      </w:r>
      <w:r>
        <w:rPr>
          <w:rFonts w:hint="eastAsia"/>
        </w:rPr>
        <w:t>中的一员，这是一种荣誉，也是一份责任，更是一种鼓励和鞭策。在这</w:t>
      </w:r>
      <w:r>
        <w:rPr>
          <w:rFonts w:hint="eastAsia"/>
          <w:lang w:eastAsia="zh-CN"/>
        </w:rPr>
        <w:t>三</w:t>
      </w:r>
      <w:r>
        <w:rPr>
          <w:rFonts w:hint="eastAsia"/>
        </w:rPr>
        <w:t>年的学习中，我受益匪浅。在此，我感谢</w:t>
      </w:r>
      <w:r>
        <w:rPr>
          <w:rFonts w:hint="eastAsia"/>
          <w:lang w:eastAsia="zh-CN"/>
        </w:rPr>
        <w:t>新北区教育局</w:t>
      </w:r>
      <w:r>
        <w:rPr>
          <w:rFonts w:hint="eastAsia"/>
        </w:rPr>
        <w:t>为我们的个人发展提供了机会和平台；感谢</w:t>
      </w:r>
      <w:r>
        <w:rPr>
          <w:rFonts w:hint="eastAsia"/>
          <w:lang w:eastAsia="zh-CN"/>
        </w:rPr>
        <w:t>陈亚</w:t>
      </w:r>
      <w:r>
        <w:rPr>
          <w:rFonts w:hint="eastAsia"/>
        </w:rPr>
        <w:t>老师的引领和指导，给予我前进的动力；感谢</w:t>
      </w:r>
      <w:r>
        <w:rPr>
          <w:rFonts w:hint="eastAsia"/>
          <w:lang w:eastAsia="zh-CN"/>
        </w:rPr>
        <w:t>培育室</w:t>
      </w:r>
      <w:r>
        <w:rPr>
          <w:rFonts w:hint="eastAsia"/>
        </w:rPr>
        <w:t>的伙伴们，</w:t>
      </w:r>
      <w:r>
        <w:rPr>
          <w:rFonts w:hint="eastAsia"/>
          <w:lang w:eastAsia="zh-CN"/>
        </w:rPr>
        <w:t>她</w:t>
      </w:r>
      <w:r>
        <w:rPr>
          <w:rFonts w:hint="eastAsia"/>
        </w:rPr>
        <w:t>们在每一次活动中积极参与，主动展示成果、分享智慧，促使我学习、进步，他们是我的良师益友。在这里我不仅开阔了视野，提升了自身的素质，也使我认识到了自身的不足。我难以忘怀自己在</w:t>
      </w:r>
      <w:r>
        <w:rPr>
          <w:rFonts w:hint="eastAsia"/>
          <w:lang w:eastAsia="zh-CN"/>
        </w:rPr>
        <w:t>培育室</w:t>
      </w:r>
      <w:r>
        <w:rPr>
          <w:rFonts w:hint="eastAsia"/>
        </w:rPr>
        <w:t>学习和工作的点点滴滴，现将</w:t>
      </w:r>
      <w:r>
        <w:rPr>
          <w:rFonts w:hint="eastAsia"/>
          <w:lang w:eastAsia="zh-CN"/>
        </w:rPr>
        <w:t>三</w:t>
      </w:r>
      <w:r>
        <w:rPr>
          <w:rFonts w:hint="eastAsia"/>
        </w:rPr>
        <w:t>年的工作做如下总结：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仰之弥高，钻之弥坚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、加强理论学习，提升自身素养</w:t>
      </w:r>
    </w:p>
    <w:p>
      <w:pPr>
        <w:rPr>
          <w:rFonts w:hint="eastAsia"/>
        </w:rPr>
      </w:pPr>
      <w:r>
        <w:rPr>
          <w:rFonts w:hint="eastAsia"/>
        </w:rPr>
        <w:t xml:space="preserve">    教师应该是终身学习者。教师如果不读书、不学习，教研活动就会成为无本之木，无源之水。多读一些好书，多学习别人的思想，会让自己思维永远活泼，才思不绝，情操高雅。在这</w:t>
      </w:r>
      <w:r>
        <w:rPr>
          <w:rFonts w:hint="eastAsia"/>
          <w:lang w:eastAsia="zh-CN"/>
        </w:rPr>
        <w:t>三</w:t>
      </w:r>
      <w:r>
        <w:rPr>
          <w:rFonts w:hint="eastAsia"/>
        </w:rPr>
        <w:t>年里，我由以前的懒于总结、疏于动笔整理到现在的勤于发现，不断学习、总结反思，有了很大的转变和提高。</w:t>
      </w:r>
      <w:r>
        <w:rPr>
          <w:rFonts w:hint="eastAsia"/>
          <w:lang w:eastAsia="zh-CN"/>
        </w:rPr>
        <w:t>陈</w:t>
      </w:r>
      <w:r>
        <w:rPr>
          <w:rFonts w:hint="eastAsia"/>
        </w:rPr>
        <w:t>老师对教师阅读和写作非常重视。她精心为我们制定了阅读的计划和目标，在她的引领指导和监督下，我们观看了温儒敏教授、肖培东老师等名家的讲座，并写下自己的观看感悟，在</w:t>
      </w:r>
      <w:r>
        <w:rPr>
          <w:rFonts w:hint="eastAsia"/>
          <w:lang w:eastAsia="zh-CN"/>
        </w:rPr>
        <w:t>培育室</w:t>
      </w:r>
      <w:r>
        <w:rPr>
          <w:rFonts w:hint="eastAsia"/>
        </w:rPr>
        <w:t>里交流学习；我阅读了王荣生老师的《语文科课程论基础》、《文言文教学教什么》，学习了王君老师的《听王君老师讲经典名篇》、《听王君老师讲作文》，原以为这些理论会很枯燥，但在认真学习时发现很有趣，这些理论知识转变着我的观念，增加了我的底蕴，指导了我的行动。学习了专家老师们的教育理论，读了这些好书，自己的思维开阔了，理论水平也提升了。按照工作室的规划，我及时写下读书笔记。</w:t>
      </w:r>
      <w:r>
        <w:rPr>
          <w:rFonts w:hint="eastAsia"/>
          <w:lang w:eastAsia="zh-CN"/>
        </w:rPr>
        <w:t>三</w:t>
      </w:r>
      <w:r>
        <w:rPr>
          <w:rFonts w:hint="eastAsia"/>
        </w:rPr>
        <w:t>年来，我深切领悟到作为一名教师应当重视自身的修养和素质的提高，不能在课堂上捉襟见肘，不能让人以为语文教师是任何人都可以从事的简单工作，我们要有职业尊严，要不断提高自己的教学技能，要进行与专业之名相符的实践创造，而这些实践和创造，一旦脱离了阅读，就成了无本之木，无源之水。所以，我们要养成阅读的好习惯，让我们的课上的更有底气，更生动、有魅力。</w:t>
      </w:r>
    </w:p>
    <w:p>
      <w:pPr>
        <w:rPr>
          <w:rFonts w:hint="eastAsia"/>
        </w:rPr>
      </w:pPr>
      <w:r>
        <w:rPr>
          <w:rFonts w:hint="eastAsia"/>
        </w:rPr>
        <w:t>二、认真实践，提高教育教学水平</w:t>
      </w:r>
    </w:p>
    <w:p>
      <w:pPr>
        <w:ind w:firstLine="420"/>
        <w:rPr>
          <w:rFonts w:hint="eastAsia"/>
        </w:rPr>
      </w:pPr>
      <w:r>
        <w:rPr>
          <w:rFonts w:hint="eastAsia"/>
        </w:rPr>
        <w:t>从年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踏上</w:t>
      </w:r>
      <w:r>
        <w:rPr>
          <w:rFonts w:hint="eastAsia"/>
          <w:lang w:eastAsia="zh-CN"/>
        </w:rPr>
        <w:t>初中</w:t>
      </w:r>
      <w:r>
        <w:rPr>
          <w:rFonts w:hint="eastAsia"/>
        </w:rPr>
        <w:t>讲台，到现在已经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年了，虽然也在不断的学习着，但范围小，视野窄，步履蹒跚，进步很慢，还有很多时候被自卑感所笼罩，裹步不前，甚至调侃自己老了，跟不上形势了。听了</w:t>
      </w:r>
      <w:r>
        <w:rPr>
          <w:rFonts w:hint="eastAsia"/>
          <w:lang w:eastAsia="zh-CN"/>
        </w:rPr>
        <w:t>肖培东</w:t>
      </w:r>
      <w:r>
        <w:rPr>
          <w:rFonts w:hint="eastAsia"/>
        </w:rPr>
        <w:t>老师的课、读了他的书后惭愧不已，决心要好好学习，不断的充实自己。在课堂上，我重视调动每位学生的学习积极性，体现学生的主体地位，把教学改革的新理念真正落实在课堂里，不仅教学生书本知识，还着重提高他们学习的能力，</w:t>
      </w:r>
      <w:r>
        <w:rPr>
          <w:rFonts w:hint="eastAsia"/>
          <w:lang w:eastAsia="zh-CN"/>
        </w:rPr>
        <w:t>三</w:t>
      </w:r>
      <w:r>
        <w:rPr>
          <w:rFonts w:hint="eastAsia"/>
        </w:rPr>
        <w:t>年来，辅导学生参加</w:t>
      </w:r>
      <w:r>
        <w:rPr>
          <w:rFonts w:hint="eastAsia"/>
          <w:lang w:eastAsia="zh-CN"/>
        </w:rPr>
        <w:t>美文鉴赏</w:t>
      </w:r>
      <w:r>
        <w:rPr>
          <w:rFonts w:hint="eastAsia"/>
        </w:rPr>
        <w:t>、</w:t>
      </w:r>
      <w:r>
        <w:rPr>
          <w:rFonts w:hint="eastAsia"/>
          <w:lang w:eastAsia="zh-CN"/>
        </w:rPr>
        <w:t>朗诵</w:t>
      </w:r>
      <w:r>
        <w:rPr>
          <w:rFonts w:hint="eastAsia"/>
        </w:rPr>
        <w:t>、</w:t>
      </w:r>
      <w:r>
        <w:rPr>
          <w:rFonts w:hint="eastAsia"/>
          <w:lang w:eastAsia="zh-CN"/>
        </w:rPr>
        <w:t>小记者写作</w:t>
      </w:r>
      <w:r>
        <w:rPr>
          <w:rFonts w:hint="eastAsia"/>
        </w:rPr>
        <w:t>等</w:t>
      </w:r>
      <w:r>
        <w:rPr>
          <w:rFonts w:hint="eastAsia"/>
          <w:lang w:eastAsia="zh-CN"/>
        </w:rPr>
        <w:t>活动</w:t>
      </w:r>
      <w:r>
        <w:rPr>
          <w:rFonts w:hint="eastAsia"/>
        </w:rPr>
        <w:t>，并获得优异的成绩；我积极参加市、区和学校组织的听评课等教研活动，珍惜每一次教师培训，主动进行高质量的教研活动，争取参加学校或区级组织的磨课和公开课活动，经常将自己学习的收获、所感所思，和</w:t>
      </w:r>
      <w:r>
        <w:rPr>
          <w:rFonts w:hint="eastAsia"/>
          <w:lang w:eastAsia="zh-CN"/>
        </w:rPr>
        <w:t>小伙伴们</w:t>
      </w:r>
      <w:r>
        <w:rPr>
          <w:rFonts w:hint="eastAsia"/>
        </w:rPr>
        <w:t>交流，向更有经验的老师学习，并及时反思和整理，提高自己的教育教学能力。</w:t>
      </w:r>
    </w:p>
    <w:p>
      <w:pPr>
        <w:rPr>
          <w:rFonts w:hint="eastAsia"/>
        </w:rPr>
      </w:pPr>
      <w:r>
        <w:rPr>
          <w:rFonts w:hint="eastAsia"/>
        </w:rPr>
        <w:t>三、参加教科研活动，促进能力的发展</w:t>
      </w:r>
    </w:p>
    <w:p>
      <w:pPr>
        <w:ind w:firstLine="420"/>
        <w:rPr>
          <w:rFonts w:hint="eastAsia"/>
        </w:rPr>
      </w:pPr>
      <w:r>
        <w:rPr>
          <w:rFonts w:hint="eastAsia"/>
          <w:lang w:val="en-US" w:eastAsia="zh-CN"/>
        </w:rPr>
        <w:t>这三年里，我参加了陈亚老师的区级课题同时还有</w:t>
      </w:r>
      <w:r>
        <w:rPr>
          <w:rFonts w:hint="eastAsia"/>
        </w:rPr>
        <w:t>我校申报的</w:t>
      </w:r>
      <w:r>
        <w:rPr>
          <w:rFonts w:hint="eastAsia"/>
          <w:lang w:eastAsia="zh-CN"/>
        </w:rPr>
        <w:t>市</w:t>
      </w:r>
      <w:r>
        <w:rPr>
          <w:rFonts w:hint="eastAsia"/>
        </w:rPr>
        <w:t>级课题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在此之中我</w:t>
      </w:r>
      <w:r>
        <w:rPr>
          <w:rFonts w:hint="eastAsia"/>
        </w:rPr>
        <w:t>积极参与理论学习、整理资料、备课、听评课活动，在活动中和老师们研讨、交流、学习、提高。在教学教研活动中，不断的充实自己，和学生们一起成长，和老师们共同提高，撰写教学心得、教育随笔，不断提高自己的写作水平。</w:t>
      </w:r>
    </w:p>
    <w:p>
      <w:pPr>
        <w:ind w:firstLine="42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春华秋实，收获成长</w:t>
      </w:r>
    </w:p>
    <w:p>
      <w:pPr>
        <w:ind w:firstLine="42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在这三年中，我自己也有许多收获。三年期间开展多次校级以及区级公开课，2020年获得</w:t>
      </w:r>
      <w:r>
        <w:rPr>
          <w:rFonts w:hint="default"/>
          <w:lang w:val="en-US" w:eastAsia="zh-CN"/>
        </w:rPr>
        <w:t>新北区考核优秀</w:t>
      </w:r>
      <w:r>
        <w:rPr>
          <w:rFonts w:hint="eastAsia"/>
          <w:lang w:val="en-US" w:eastAsia="zh-CN"/>
        </w:rPr>
        <w:t>，2022年</w:t>
      </w:r>
      <w:r>
        <w:rPr>
          <w:rFonts w:hint="default"/>
          <w:lang w:val="en-US" w:eastAsia="zh-CN"/>
        </w:rPr>
        <w:t>新北区评优课比赛二等奖</w:t>
      </w:r>
      <w:r>
        <w:rPr>
          <w:rFonts w:hint="eastAsia"/>
          <w:lang w:val="en-US" w:eastAsia="zh-CN"/>
        </w:rPr>
        <w:t>，2013年</w:t>
      </w:r>
      <w:r>
        <w:rPr>
          <w:rFonts w:hint="default"/>
          <w:lang w:val="en-US" w:eastAsia="zh-CN"/>
        </w:rPr>
        <w:t>新北区基本功比赛二等奖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《昆明的雨》《溜索》</w:t>
      </w:r>
      <w:r>
        <w:rPr>
          <w:rFonts w:hint="eastAsia"/>
          <w:lang w:val="en-US" w:eastAsia="zh-CN"/>
        </w:rPr>
        <w:t>教学设计</w:t>
      </w:r>
      <w:r>
        <w:rPr>
          <w:rFonts w:hint="default"/>
          <w:lang w:val="en-US" w:eastAsia="zh-CN"/>
        </w:rPr>
        <w:t>获江苏省蓝天杯教学设计二等奖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新北区中小学教师中华经典“诵读讲”获二等奖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新北区中小学教师师德演讲二等奖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2022年获校优秀班主任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多篇论文发表并获奖</w:t>
      </w:r>
      <w:r>
        <w:rPr>
          <w:rFonts w:hint="eastAsia"/>
          <w:lang w:eastAsia="zh-CN"/>
        </w:rPr>
        <w:t>。</w:t>
      </w:r>
    </w:p>
    <w:p>
      <w:pPr>
        <w:ind w:firstLine="42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任重道远，重新出发</w:t>
      </w:r>
    </w:p>
    <w:p>
      <w:pPr>
        <w:ind w:firstLine="420"/>
        <w:rPr>
          <w:rFonts w:hint="eastAsia"/>
        </w:rPr>
      </w:pPr>
      <w:r>
        <w:rPr>
          <w:rFonts w:hint="eastAsia"/>
        </w:rPr>
        <w:t>时间飞逝，在匆忙与努力中，培育</w:t>
      </w:r>
      <w:r>
        <w:rPr>
          <w:rFonts w:hint="eastAsia"/>
          <w:lang w:eastAsia="zh-CN"/>
        </w:rPr>
        <w:t>室的</w:t>
      </w:r>
      <w:r>
        <w:rPr>
          <w:rFonts w:hint="eastAsia"/>
        </w:rPr>
        <w:t>学习已近尾声。再回首，在这</w:t>
      </w:r>
      <w:r>
        <w:rPr>
          <w:rFonts w:hint="eastAsia"/>
          <w:lang w:eastAsia="zh-CN"/>
        </w:rPr>
        <w:t>三</w:t>
      </w:r>
      <w:r>
        <w:rPr>
          <w:rFonts w:hint="eastAsia"/>
        </w:rPr>
        <w:t>年的学习中，我明白了“只要你努力了，所有竖在你面前的墙都可以变成门通过去；如果不努力学习，在你面前的门就将变成了一堵高墙，怎么也无法通过”；再回首，这个集体带给我的收获和欢乐让我欣喜、感动，使我成长。虽然，这</w:t>
      </w:r>
      <w:r>
        <w:rPr>
          <w:rFonts w:hint="eastAsia"/>
          <w:lang w:eastAsia="zh-CN"/>
        </w:rPr>
        <w:t>三</w:t>
      </w:r>
      <w:r>
        <w:rPr>
          <w:rFonts w:hint="eastAsia"/>
        </w:rPr>
        <w:t>年来我并没有许多值得夸耀的荣誉和成绩，但</w:t>
      </w:r>
      <w:r>
        <w:rPr>
          <w:rFonts w:hint="eastAsia"/>
          <w:lang w:eastAsia="zh-CN"/>
        </w:rPr>
        <w:t>培育室陈亚</w:t>
      </w:r>
      <w:r>
        <w:rPr>
          <w:rFonts w:hint="eastAsia"/>
        </w:rPr>
        <w:t>老师深厚的语文素养和同仁们好学上进、乐于创新、勇于开拓的精神给予了我很大的启迪，让我在教育教学实践中迈出了更为坚实的步伐。虽然，我还有好多的既定的目标没来得及完成，这是遗憾，也是我今后成长的空间，我会继续努力、勇于进取、不断创新、超越自我、一直向前，逐步实现人生的价值。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MmJmOGNhNDcxYzljNDJmMjhhY2MzZmFiZjY4NzAifQ=="/>
  </w:docVars>
  <w:rsids>
    <w:rsidRoot w:val="5AE803DE"/>
    <w:rsid w:val="0A1E4E03"/>
    <w:rsid w:val="1171712A"/>
    <w:rsid w:val="19741BDA"/>
    <w:rsid w:val="2990183F"/>
    <w:rsid w:val="2AB46186"/>
    <w:rsid w:val="5AE803DE"/>
    <w:rsid w:val="6403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1805</Words>
  <Characters>1821</Characters>
  <Lines>0</Lines>
  <Paragraphs>0</Paragraphs>
  <TotalTime>459</TotalTime>
  <ScaleCrop>false</ScaleCrop>
  <LinksUpToDate>false</LinksUpToDate>
  <CharactersWithSpaces>1919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2023-05-29T06:51:00Z</dcterms:created>
  <dc:creator>长安某</dc:creator>
  <cp:lastModifiedBy>长安某</cp:lastModifiedBy>
  <dcterms:modified xsi:type="dcterms:W3CDTF">2023-06-09T07:18:25Z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BF5E962BB1124F49A43E8FF7DE35D6B1_13</vt:lpwstr>
  </property>
</Properties>
</file>