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A5" w:rsidRPr="00FF0D96" w:rsidRDefault="005C2165">
      <w:pPr>
        <w:pStyle w:val="Heading110"/>
        <w:keepNext/>
        <w:keepLines/>
        <w:jc w:val="both"/>
        <w:rPr>
          <w:color w:val="auto"/>
        </w:rPr>
      </w:pPr>
      <w:bookmarkStart w:id="0" w:name="bookmark0"/>
      <w:bookmarkStart w:id="1" w:name="bookmark1"/>
      <w:bookmarkStart w:id="2" w:name="bookmark2"/>
      <w:r w:rsidRPr="00FF0D96">
        <w:rPr>
          <w:color w:val="auto"/>
        </w:rPr>
        <w:t>常州</w:t>
      </w:r>
      <w:bookmarkStart w:id="3" w:name="_GoBack"/>
      <w:bookmarkEnd w:id="3"/>
      <w:r w:rsidRPr="00FF0D96">
        <w:rPr>
          <w:color w:val="auto"/>
        </w:rPr>
        <w:t>市消防救援支队</w:t>
      </w:r>
      <w:r w:rsidR="00FF0D96" w:rsidRPr="00FF0D96">
        <w:rPr>
          <w:color w:val="auto"/>
          <w:lang w:val="en-US" w:eastAsia="zh-CN" w:bidi="en-US"/>
        </w:rPr>
        <w:t xml:space="preserve">   </w:t>
      </w:r>
      <w:r w:rsidRPr="00FF0D96">
        <w:rPr>
          <w:color w:val="auto"/>
        </w:rPr>
        <w:t>文件</w:t>
      </w:r>
      <w:r w:rsidRPr="00FF0D96">
        <w:rPr>
          <w:color w:val="auto"/>
        </w:rPr>
        <w:t xml:space="preserve"> </w:t>
      </w:r>
      <w:r w:rsidRPr="00FF0D96">
        <w:rPr>
          <w:color w:val="auto"/>
        </w:rPr>
        <w:t>常州市教育局</w:t>
      </w:r>
      <w:bookmarkEnd w:id="0"/>
      <w:bookmarkEnd w:id="1"/>
      <w:bookmarkEnd w:id="2"/>
    </w:p>
    <w:p w:rsidR="00D139A5" w:rsidRPr="00FF0D96" w:rsidRDefault="005C2165">
      <w:pPr>
        <w:pStyle w:val="Bodytext10"/>
        <w:pBdr>
          <w:bottom w:val="single" w:sz="4" w:space="0" w:color="auto"/>
        </w:pBdr>
        <w:spacing w:after="720" w:line="240" w:lineRule="auto"/>
        <w:ind w:firstLine="0"/>
        <w:jc w:val="center"/>
        <w:rPr>
          <w:color w:val="auto"/>
        </w:rPr>
      </w:pPr>
      <w:r w:rsidRPr="00FF0D96">
        <w:rPr>
          <w:color w:val="auto"/>
        </w:rPr>
        <w:t>常消〔</w:t>
      </w:r>
      <w:r w:rsidRPr="00FF0D96">
        <w:rPr>
          <w:rFonts w:ascii="Times New Roman" w:eastAsia="Times New Roman" w:hAnsi="Times New Roman" w:cs="Times New Roman"/>
          <w:color w:val="auto"/>
        </w:rPr>
        <w:t>2023</w:t>
      </w:r>
      <w:r w:rsidRPr="00FF0D96">
        <w:rPr>
          <w:color w:val="auto"/>
        </w:rPr>
        <w:t>〕</w:t>
      </w:r>
      <w:r w:rsidRPr="00FF0D96">
        <w:rPr>
          <w:rFonts w:ascii="Times New Roman" w:eastAsia="Times New Roman" w:hAnsi="Times New Roman" w:cs="Times New Roman"/>
          <w:color w:val="auto"/>
        </w:rPr>
        <w:t>46</w:t>
      </w:r>
      <w:r w:rsidRPr="00FF0D96">
        <w:rPr>
          <w:color w:val="auto"/>
        </w:rPr>
        <w:t>号</w:t>
      </w:r>
    </w:p>
    <w:p w:rsidR="00D139A5" w:rsidRPr="00FF0D96" w:rsidRDefault="005C2165">
      <w:pPr>
        <w:pStyle w:val="Heading210"/>
        <w:keepNext/>
        <w:keepLines/>
        <w:spacing w:after="500" w:line="565" w:lineRule="exact"/>
        <w:rPr>
          <w:b/>
          <w:color w:val="auto"/>
        </w:rPr>
      </w:pPr>
      <w:bookmarkStart w:id="4" w:name="bookmark3"/>
      <w:bookmarkStart w:id="5" w:name="bookmark4"/>
      <w:bookmarkStart w:id="6" w:name="bookmark5"/>
      <w:r w:rsidRPr="00FF0D96">
        <w:rPr>
          <w:b/>
          <w:color w:val="auto"/>
        </w:rPr>
        <w:t>关于举办全市第九届儿童消防</w:t>
      </w:r>
      <w:r w:rsidRPr="00FF0D96">
        <w:rPr>
          <w:b/>
          <w:color w:val="auto"/>
        </w:rPr>
        <w:br/>
      </w:r>
      <w:r w:rsidRPr="00FF0D96">
        <w:rPr>
          <w:b/>
          <w:color w:val="auto"/>
        </w:rPr>
        <w:t>绘画作文大赛的通知</w:t>
      </w:r>
      <w:bookmarkEnd w:id="4"/>
      <w:bookmarkEnd w:id="5"/>
      <w:bookmarkEnd w:id="6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各辖市、区消防大队，各辖市（区）教育局，经开区社会事业局：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为深入推进校园安全专项整治行动，启迪和鼓励广大少年儿童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从小培养防火防灾的安全意识和良好习惯，学习掌握消防安全常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识、紧急避险知识和自防自救技能，不断夯实社会火灾防控基础，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决定举办全市第九届</w:t>
      </w:r>
      <w:r w:rsidRPr="00FF0D96">
        <w:rPr>
          <w:color w:val="auto"/>
          <w:sz w:val="24"/>
          <w:szCs w:val="24"/>
        </w:rPr>
        <w:t>"</w:t>
      </w:r>
      <w:r w:rsidRPr="00FF0D96">
        <w:rPr>
          <w:color w:val="auto"/>
          <w:sz w:val="24"/>
          <w:szCs w:val="24"/>
        </w:rPr>
        <w:t>我是小小消防员</w:t>
      </w:r>
      <w:r w:rsidRPr="00FF0D96">
        <w:rPr>
          <w:color w:val="auto"/>
          <w:sz w:val="24"/>
          <w:szCs w:val="24"/>
        </w:rPr>
        <w:t>”</w:t>
      </w:r>
      <w:r w:rsidRPr="00FF0D96">
        <w:rPr>
          <w:color w:val="auto"/>
          <w:sz w:val="24"/>
          <w:szCs w:val="24"/>
        </w:rPr>
        <w:t>儿童消防绘画作文大赛</w:t>
      </w:r>
      <w:r w:rsidRPr="00FF0D96">
        <w:rPr>
          <w:color w:val="auto"/>
          <w:sz w:val="24"/>
          <w:szCs w:val="24"/>
        </w:rPr>
        <w:t xml:space="preserve">, </w:t>
      </w:r>
      <w:r w:rsidRPr="00FF0D96">
        <w:rPr>
          <w:color w:val="auto"/>
          <w:sz w:val="24"/>
          <w:szCs w:val="24"/>
        </w:rPr>
        <w:t>现将有关事项通知如下：</w:t>
      </w:r>
    </w:p>
    <w:p w:rsidR="00FF0D96" w:rsidRPr="00FF0D96" w:rsidRDefault="005C2165" w:rsidP="00FF0D96">
      <w:pPr>
        <w:pStyle w:val="Bodytext10"/>
        <w:spacing w:line="460" w:lineRule="exact"/>
        <w:ind w:firstLineChars="200" w:firstLine="482"/>
        <w:jc w:val="both"/>
        <w:rPr>
          <w:rFonts w:eastAsia="PMingLiU"/>
          <w:b/>
          <w:color w:val="auto"/>
          <w:sz w:val="24"/>
          <w:szCs w:val="24"/>
        </w:rPr>
      </w:pPr>
      <w:r w:rsidRPr="00FF0D96">
        <w:rPr>
          <w:b/>
          <w:color w:val="auto"/>
          <w:sz w:val="24"/>
          <w:szCs w:val="24"/>
        </w:rPr>
        <w:t>—</w:t>
      </w:r>
      <w:r w:rsidRPr="00FF0D96">
        <w:rPr>
          <w:b/>
          <w:color w:val="auto"/>
          <w:sz w:val="24"/>
          <w:szCs w:val="24"/>
        </w:rPr>
        <w:t>、征集时间</w:t>
      </w:r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征集时间：即日至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FF0D96">
        <w:rPr>
          <w:color w:val="auto"/>
          <w:sz w:val="24"/>
          <w:szCs w:val="24"/>
        </w:rPr>
        <w:t>月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FF0D96">
        <w:rPr>
          <w:color w:val="auto"/>
          <w:sz w:val="24"/>
          <w:szCs w:val="24"/>
        </w:rPr>
        <w:t>日</w:t>
      </w:r>
      <w:bookmarkStart w:id="7" w:name="bookmark6"/>
    </w:p>
    <w:p w:rsidR="00FF0D96" w:rsidRPr="00FF0D96" w:rsidRDefault="005C2165" w:rsidP="00FF0D96">
      <w:pPr>
        <w:pStyle w:val="Bodytext10"/>
        <w:spacing w:line="460" w:lineRule="exact"/>
        <w:ind w:firstLineChars="200" w:firstLine="482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b/>
          <w:color w:val="auto"/>
          <w:sz w:val="24"/>
          <w:szCs w:val="24"/>
        </w:rPr>
        <w:t>二</w:t>
      </w:r>
      <w:bookmarkEnd w:id="7"/>
      <w:r w:rsidRPr="00FF0D96">
        <w:rPr>
          <w:b/>
          <w:color w:val="auto"/>
          <w:sz w:val="24"/>
          <w:szCs w:val="24"/>
        </w:rPr>
        <w:t>、</w:t>
      </w:r>
      <w:r w:rsidRPr="00FF0D96">
        <w:rPr>
          <w:b/>
          <w:color w:val="auto"/>
          <w:sz w:val="24"/>
          <w:szCs w:val="24"/>
        </w:rPr>
        <w:t>参赛对象</w:t>
      </w:r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各类小学、幼儿园学生（在课余时间完成）。</w:t>
      </w:r>
      <w:bookmarkStart w:id="8" w:name="bookmark7"/>
    </w:p>
    <w:p w:rsidR="00FF0D96" w:rsidRPr="00FF0D96" w:rsidRDefault="005C2165" w:rsidP="00FF0D96">
      <w:pPr>
        <w:pStyle w:val="Bodytext10"/>
        <w:spacing w:line="460" w:lineRule="exact"/>
        <w:ind w:firstLineChars="200" w:firstLine="482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b/>
          <w:color w:val="auto"/>
          <w:sz w:val="24"/>
          <w:szCs w:val="24"/>
        </w:rPr>
        <w:t>三</w:t>
      </w:r>
      <w:bookmarkEnd w:id="8"/>
      <w:r w:rsidRPr="00FF0D96">
        <w:rPr>
          <w:b/>
          <w:color w:val="auto"/>
          <w:sz w:val="24"/>
          <w:szCs w:val="24"/>
        </w:rPr>
        <w:t>、</w:t>
      </w:r>
      <w:r w:rsidRPr="00FF0D96">
        <w:rPr>
          <w:b/>
          <w:color w:val="auto"/>
          <w:sz w:val="24"/>
          <w:szCs w:val="24"/>
        </w:rPr>
        <w:tab/>
      </w:r>
      <w:r w:rsidRPr="00FF0D96">
        <w:rPr>
          <w:b/>
          <w:color w:val="auto"/>
          <w:sz w:val="24"/>
          <w:szCs w:val="24"/>
        </w:rPr>
        <w:t>作品要求</w:t>
      </w:r>
      <w:bookmarkStart w:id="9" w:name="bookmark8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（</w:t>
      </w:r>
      <w:bookmarkEnd w:id="9"/>
      <w:r w:rsidRPr="00FF0D96">
        <w:rPr>
          <w:color w:val="auto"/>
          <w:sz w:val="24"/>
          <w:szCs w:val="24"/>
        </w:rPr>
        <w:t>一）</w:t>
      </w:r>
      <w:r w:rsidRPr="00FF0D96">
        <w:rPr>
          <w:color w:val="auto"/>
          <w:sz w:val="24"/>
          <w:szCs w:val="24"/>
        </w:rPr>
        <w:t>作文</w:t>
      </w:r>
      <w:bookmarkStart w:id="10" w:name="bookmark9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color w:val="auto"/>
          <w:sz w:val="24"/>
          <w:szCs w:val="24"/>
          <w:lang w:eastAsia="zh-CN"/>
        </w:rPr>
      </w:pP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bookmarkEnd w:id="10"/>
      <w:r w:rsidRPr="00FF0D96">
        <w:rPr>
          <w:color w:val="auto"/>
          <w:sz w:val="24"/>
          <w:szCs w:val="24"/>
        </w:rPr>
        <w:t>、</w:t>
      </w:r>
      <w:r w:rsidRPr="00FF0D96">
        <w:rPr>
          <w:color w:val="auto"/>
          <w:sz w:val="24"/>
          <w:szCs w:val="24"/>
        </w:rPr>
        <w:t>紧扣消防主题，语句通顺，内容完整，思想感情积极向上</w:t>
      </w:r>
      <w:bookmarkStart w:id="11" w:name="bookmark10"/>
      <w:r w:rsidR="00FF0D96" w:rsidRPr="00FF0D96">
        <w:rPr>
          <w:rFonts w:hint="eastAsia"/>
          <w:color w:val="auto"/>
          <w:sz w:val="24"/>
          <w:szCs w:val="24"/>
          <w:lang w:eastAsia="zh-CN"/>
        </w:rPr>
        <w:t>；</w:t>
      </w:r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bookmarkEnd w:id="11"/>
      <w:r w:rsidRPr="00FF0D96">
        <w:rPr>
          <w:color w:val="auto"/>
          <w:sz w:val="24"/>
          <w:szCs w:val="24"/>
        </w:rPr>
        <w:t>、</w:t>
      </w:r>
      <w:r w:rsidRPr="00FF0D96">
        <w:rPr>
          <w:color w:val="auto"/>
          <w:sz w:val="24"/>
          <w:szCs w:val="24"/>
        </w:rPr>
        <w:t>自己看、自己想、自己写，抒发真情实感，严禁抄袭；</w:t>
      </w:r>
      <w:bookmarkStart w:id="12" w:name="bookmark11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3</w:t>
      </w:r>
      <w:bookmarkEnd w:id="12"/>
      <w:r w:rsidRPr="00FF0D96">
        <w:rPr>
          <w:color w:val="auto"/>
          <w:sz w:val="24"/>
          <w:szCs w:val="24"/>
        </w:rPr>
        <w:t>、</w:t>
      </w:r>
      <w:r w:rsidRPr="00FF0D96">
        <w:rPr>
          <w:color w:val="auto"/>
          <w:sz w:val="24"/>
          <w:szCs w:val="24"/>
        </w:rPr>
        <w:t>体裁不限，字数不少于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300</w:t>
      </w:r>
      <w:r w:rsidRPr="00FF0D96">
        <w:rPr>
          <w:color w:val="auto"/>
          <w:sz w:val="24"/>
          <w:szCs w:val="24"/>
        </w:rPr>
        <w:t>字（诗歌不限）；</w:t>
      </w:r>
      <w:bookmarkStart w:id="13" w:name="bookmark12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bookmarkEnd w:id="13"/>
      <w:r w:rsidR="00FF0D96" w:rsidRPr="00FF0D96">
        <w:rPr>
          <w:rFonts w:hint="eastAsia"/>
          <w:color w:val="auto"/>
          <w:sz w:val="24"/>
          <w:szCs w:val="24"/>
          <w:lang w:eastAsia="zh-CN"/>
        </w:rPr>
        <w:t>、</w:t>
      </w:r>
      <w:r w:rsidRPr="00FF0D96">
        <w:rPr>
          <w:color w:val="auto"/>
          <w:sz w:val="24"/>
          <w:szCs w:val="24"/>
        </w:rPr>
        <w:t>正确使用标点符号。</w:t>
      </w:r>
      <w:bookmarkStart w:id="14" w:name="bookmark13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（</w:t>
      </w:r>
      <w:bookmarkEnd w:id="14"/>
      <w:r w:rsidRPr="00FF0D96">
        <w:rPr>
          <w:color w:val="auto"/>
          <w:sz w:val="24"/>
          <w:szCs w:val="24"/>
        </w:rPr>
        <w:t>二）</w:t>
      </w:r>
      <w:r w:rsidRPr="00FF0D96">
        <w:rPr>
          <w:color w:val="auto"/>
          <w:sz w:val="24"/>
          <w:szCs w:val="24"/>
        </w:rPr>
        <w:t>绘画</w:t>
      </w:r>
      <w:bookmarkStart w:id="15" w:name="bookmark14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</w:t>
      </w:r>
      <w:bookmarkEnd w:id="15"/>
      <w:r w:rsidRPr="00FF0D96">
        <w:rPr>
          <w:color w:val="auto"/>
          <w:sz w:val="24"/>
          <w:szCs w:val="24"/>
        </w:rPr>
        <w:t>、</w:t>
      </w:r>
      <w:r w:rsidRPr="00FF0D96">
        <w:rPr>
          <w:color w:val="auto"/>
          <w:sz w:val="24"/>
          <w:szCs w:val="24"/>
        </w:rPr>
        <w:t>消防主题突出；</w:t>
      </w:r>
      <w:bookmarkStart w:id="16" w:name="bookmark15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  <w:bookmarkEnd w:id="16"/>
      <w:r w:rsidRPr="00FF0D96">
        <w:rPr>
          <w:color w:val="auto"/>
          <w:sz w:val="24"/>
          <w:szCs w:val="24"/>
        </w:rPr>
        <w:t>、</w:t>
      </w:r>
      <w:r w:rsidRPr="00FF0D96">
        <w:rPr>
          <w:color w:val="auto"/>
          <w:sz w:val="24"/>
          <w:szCs w:val="24"/>
        </w:rPr>
        <w:t>富有想象力，个性鲜明，构图新颖，内容积极向上；</w:t>
      </w:r>
      <w:bookmarkStart w:id="17" w:name="bookmark16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bookmarkEnd w:id="17"/>
      <w:r w:rsidRPr="00FF0D96">
        <w:rPr>
          <w:color w:val="auto"/>
          <w:sz w:val="24"/>
          <w:szCs w:val="24"/>
        </w:rPr>
        <w:t>、</w:t>
      </w:r>
      <w:r w:rsidRPr="00FF0D96">
        <w:rPr>
          <w:color w:val="auto"/>
          <w:sz w:val="24"/>
          <w:szCs w:val="24"/>
        </w:rPr>
        <w:t>形式不限，绘画材料不限，尺寸不限。</w:t>
      </w:r>
      <w:bookmarkStart w:id="18" w:name="bookmark17"/>
    </w:p>
    <w:p w:rsidR="00FF0D96" w:rsidRPr="00FF0D96" w:rsidRDefault="005C2165" w:rsidP="00FF0D96">
      <w:pPr>
        <w:pStyle w:val="Bodytext10"/>
        <w:spacing w:line="460" w:lineRule="exact"/>
        <w:ind w:firstLineChars="200" w:firstLine="482"/>
        <w:jc w:val="both"/>
        <w:rPr>
          <w:rFonts w:eastAsia="PMingLiU"/>
          <w:color w:val="auto"/>
          <w:sz w:val="24"/>
          <w:szCs w:val="24"/>
        </w:rPr>
      </w:pPr>
      <w:r w:rsidRPr="00FF0D96">
        <w:rPr>
          <w:b/>
          <w:color w:val="auto"/>
          <w:sz w:val="24"/>
          <w:szCs w:val="24"/>
        </w:rPr>
        <w:t>四</w:t>
      </w:r>
      <w:bookmarkEnd w:id="18"/>
      <w:r w:rsidRPr="00FF0D96">
        <w:rPr>
          <w:b/>
          <w:color w:val="auto"/>
          <w:sz w:val="24"/>
          <w:szCs w:val="24"/>
        </w:rPr>
        <w:t>、</w:t>
      </w:r>
      <w:r w:rsidRPr="00FF0D96">
        <w:rPr>
          <w:b/>
          <w:color w:val="auto"/>
          <w:sz w:val="24"/>
          <w:szCs w:val="24"/>
        </w:rPr>
        <w:t>奖项设置</w:t>
      </w:r>
      <w:r w:rsidRPr="00FF0D96">
        <w:rPr>
          <w:color w:val="auto"/>
          <w:sz w:val="24"/>
          <w:szCs w:val="24"/>
        </w:rPr>
        <w:t>一等奖：绘画、作文各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FF0D96">
        <w:rPr>
          <w:color w:val="auto"/>
          <w:sz w:val="24"/>
          <w:szCs w:val="24"/>
        </w:rPr>
        <w:t>名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二等奖：绘画、作文各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30</w:t>
      </w:r>
      <w:r w:rsidRPr="00FF0D96">
        <w:rPr>
          <w:color w:val="auto"/>
          <w:sz w:val="24"/>
          <w:szCs w:val="24"/>
        </w:rPr>
        <w:t>名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三等奖：绘画、作文各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60</w:t>
      </w:r>
      <w:r w:rsidRPr="00FF0D96">
        <w:rPr>
          <w:color w:val="auto"/>
          <w:sz w:val="24"/>
          <w:szCs w:val="24"/>
        </w:rPr>
        <w:t>名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鼓励奖：绘画、作文各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200</w:t>
      </w:r>
      <w:r w:rsidRPr="00FF0D96">
        <w:rPr>
          <w:color w:val="auto"/>
          <w:sz w:val="24"/>
          <w:szCs w:val="24"/>
        </w:rPr>
        <w:t>名</w:t>
      </w:r>
      <w:bookmarkStart w:id="19" w:name="bookmark18"/>
    </w:p>
    <w:p w:rsidR="00FF0D96" w:rsidRPr="00FF0D96" w:rsidRDefault="005C2165" w:rsidP="00FF0D96">
      <w:pPr>
        <w:pStyle w:val="Bodytext10"/>
        <w:spacing w:line="460" w:lineRule="exact"/>
        <w:ind w:firstLineChars="200" w:firstLine="482"/>
        <w:jc w:val="both"/>
        <w:rPr>
          <w:rFonts w:eastAsia="PMingLiU"/>
          <w:b/>
          <w:color w:val="auto"/>
          <w:sz w:val="24"/>
          <w:szCs w:val="24"/>
        </w:rPr>
      </w:pPr>
      <w:r w:rsidRPr="00FF0D96">
        <w:rPr>
          <w:b/>
          <w:color w:val="auto"/>
          <w:sz w:val="24"/>
          <w:szCs w:val="24"/>
        </w:rPr>
        <w:t>五</w:t>
      </w:r>
      <w:bookmarkEnd w:id="19"/>
      <w:r w:rsidR="00FF0D96" w:rsidRPr="00FF0D96">
        <w:rPr>
          <w:rFonts w:hint="eastAsia"/>
          <w:b/>
          <w:color w:val="auto"/>
          <w:sz w:val="24"/>
          <w:szCs w:val="24"/>
          <w:lang w:eastAsia="zh-CN"/>
        </w:rPr>
        <w:t>、</w:t>
      </w:r>
      <w:r w:rsidRPr="00FF0D96">
        <w:rPr>
          <w:b/>
          <w:color w:val="auto"/>
          <w:sz w:val="24"/>
          <w:szCs w:val="24"/>
        </w:rPr>
        <w:t>作品评选及运用</w:t>
      </w:r>
      <w:bookmarkStart w:id="20" w:name="bookmark19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b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（</w:t>
      </w:r>
      <w:bookmarkEnd w:id="20"/>
      <w:r w:rsidRPr="00FF0D96">
        <w:rPr>
          <w:color w:val="auto"/>
          <w:sz w:val="24"/>
          <w:szCs w:val="24"/>
        </w:rPr>
        <w:t>一）</w:t>
      </w:r>
      <w:r w:rsidRPr="00FF0D96">
        <w:rPr>
          <w:color w:val="auto"/>
          <w:sz w:val="24"/>
          <w:szCs w:val="24"/>
        </w:rPr>
        <w:t>市消防支队、市教育局组织有关专家进行评比，并对获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奖者颁发证书及奖品；</w:t>
      </w:r>
      <w:bookmarkStart w:id="21" w:name="bookmark20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b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（</w:t>
      </w:r>
      <w:bookmarkEnd w:id="21"/>
      <w:r w:rsidRPr="00FF0D96">
        <w:rPr>
          <w:color w:val="auto"/>
          <w:sz w:val="24"/>
          <w:szCs w:val="24"/>
        </w:rPr>
        <w:t>二</w:t>
      </w:r>
      <w:r w:rsidRPr="00FF0D96">
        <w:rPr>
          <w:color w:val="auto"/>
          <w:sz w:val="24"/>
          <w:szCs w:val="24"/>
        </w:rPr>
        <w:t>）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119</w:t>
      </w:r>
      <w:r w:rsidRPr="00FF0D96">
        <w:rPr>
          <w:color w:val="auto"/>
          <w:sz w:val="24"/>
          <w:szCs w:val="24"/>
        </w:rPr>
        <w:t>宣传月期间，在商业综合体、消防主题影院或青少年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活动中心举办优秀作品展；</w:t>
      </w:r>
      <w:bookmarkStart w:id="22" w:name="bookmark21"/>
    </w:p>
    <w:p w:rsidR="00FF0D96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b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（</w:t>
      </w:r>
      <w:bookmarkEnd w:id="22"/>
      <w:r w:rsidRPr="00FF0D96">
        <w:rPr>
          <w:color w:val="auto"/>
          <w:sz w:val="24"/>
          <w:szCs w:val="24"/>
        </w:rPr>
        <w:t>三）</w:t>
      </w:r>
      <w:r w:rsidRPr="00FF0D96">
        <w:rPr>
          <w:color w:val="auto"/>
          <w:sz w:val="24"/>
          <w:szCs w:val="24"/>
        </w:rPr>
        <w:t>获奖作文、绘画作品结集正式出版。</w:t>
      </w:r>
      <w:bookmarkStart w:id="23" w:name="bookmark22"/>
    </w:p>
    <w:p w:rsidR="00FF0D96" w:rsidRPr="00FF0D96" w:rsidRDefault="005C2165" w:rsidP="00FF0D96">
      <w:pPr>
        <w:pStyle w:val="Bodytext10"/>
        <w:spacing w:line="460" w:lineRule="exact"/>
        <w:ind w:firstLineChars="200" w:firstLine="482"/>
        <w:jc w:val="both"/>
        <w:rPr>
          <w:rFonts w:eastAsia="PMingLiU"/>
          <w:b/>
          <w:color w:val="auto"/>
          <w:sz w:val="24"/>
          <w:szCs w:val="24"/>
        </w:rPr>
      </w:pPr>
      <w:r w:rsidRPr="00FF0D96">
        <w:rPr>
          <w:b/>
          <w:color w:val="auto"/>
          <w:sz w:val="24"/>
          <w:szCs w:val="24"/>
        </w:rPr>
        <w:t>六</w:t>
      </w:r>
      <w:bookmarkEnd w:id="23"/>
      <w:r w:rsidRPr="00FF0D96">
        <w:rPr>
          <w:b/>
          <w:color w:val="auto"/>
          <w:sz w:val="24"/>
          <w:szCs w:val="24"/>
        </w:rPr>
        <w:t>、报送要求</w:t>
      </w:r>
    </w:p>
    <w:p w:rsidR="00D139A5" w:rsidRPr="00FF0D96" w:rsidRDefault="005C2165" w:rsidP="00FF0D96">
      <w:pPr>
        <w:pStyle w:val="Bodytext10"/>
        <w:spacing w:line="460" w:lineRule="exact"/>
        <w:ind w:firstLineChars="200" w:firstLine="480"/>
        <w:jc w:val="both"/>
        <w:rPr>
          <w:rFonts w:eastAsia="PMingLiU"/>
          <w:b/>
          <w:color w:val="auto"/>
          <w:sz w:val="24"/>
          <w:szCs w:val="24"/>
        </w:rPr>
      </w:pPr>
      <w:r w:rsidRPr="00FF0D96">
        <w:rPr>
          <w:color w:val="auto"/>
          <w:sz w:val="24"/>
          <w:szCs w:val="24"/>
        </w:rPr>
        <w:t>绘画、作文作品完成后，以学校为单位报送至常州市消防支队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（地址：常州市天宁区飞龙中路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9</w:t>
      </w:r>
      <w:r w:rsidRPr="00FF0D96">
        <w:rPr>
          <w:color w:val="auto"/>
          <w:sz w:val="24"/>
          <w:szCs w:val="24"/>
        </w:rPr>
        <w:t>号消防支队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209</w:t>
      </w:r>
      <w:r w:rsidRPr="00FF0D96">
        <w:rPr>
          <w:color w:val="auto"/>
          <w:sz w:val="24"/>
          <w:szCs w:val="24"/>
        </w:rPr>
        <w:t>办公室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收件人：邵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文晔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电话：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15061146568）</w:t>
      </w:r>
      <w:r w:rsidRPr="00FF0D96">
        <w:rPr>
          <w:color w:val="auto"/>
          <w:sz w:val="24"/>
          <w:szCs w:val="24"/>
        </w:rPr>
        <w:t>。报送前由各学校组织作文初评（绘画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作品直接邮寄报送），遴选出作文作品不多于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20</w:t>
      </w:r>
      <w:r w:rsidRPr="00FF0D96">
        <w:rPr>
          <w:color w:val="auto"/>
          <w:sz w:val="24"/>
          <w:szCs w:val="24"/>
        </w:rPr>
        <w:t>篇，并于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7</w:t>
      </w:r>
      <w:r w:rsidRPr="00FF0D96">
        <w:rPr>
          <w:color w:val="auto"/>
          <w:sz w:val="24"/>
          <w:szCs w:val="24"/>
        </w:rPr>
        <w:t>月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10</w:t>
      </w:r>
      <w:r w:rsidRPr="00FF0D96">
        <w:rPr>
          <w:color w:val="auto"/>
          <w:sz w:val="24"/>
          <w:szCs w:val="24"/>
        </w:rPr>
        <w:t>日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前将参赛作文电子版及统计表格（附件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>1 ）,</w:t>
      </w:r>
      <w:r w:rsidRPr="00FF0D96">
        <w:rPr>
          <w:color w:val="auto"/>
          <w:sz w:val="24"/>
          <w:szCs w:val="24"/>
        </w:rPr>
        <w:t>上传至指定邮箱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val="en-US" w:eastAsia="zh-CN" w:bidi="en-US"/>
        </w:rPr>
        <w:t>（835329415@qq.com）</w:t>
      </w:r>
      <w:r w:rsidRPr="00FF0D96">
        <w:rPr>
          <w:color w:val="auto"/>
          <w:sz w:val="24"/>
          <w:szCs w:val="24"/>
          <w:lang w:val="en-US" w:eastAsia="zh-CN" w:bidi="en-US"/>
        </w:rPr>
        <w:t>。</w:t>
      </w:r>
      <w:r w:rsidRPr="00FF0D96">
        <w:rPr>
          <w:color w:val="auto"/>
          <w:sz w:val="24"/>
          <w:szCs w:val="24"/>
        </w:rPr>
        <w:t>绘画参赛者须在绘画作品的右下方（或背面）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注明作品名称、作者姓名、学校班级名称、联系方式、指导教师（选</w:t>
      </w:r>
      <w:r w:rsidRPr="00FF0D96">
        <w:rPr>
          <w:color w:val="auto"/>
          <w:sz w:val="24"/>
          <w:szCs w:val="24"/>
        </w:rPr>
        <w:t xml:space="preserve"> </w:t>
      </w:r>
      <w:r w:rsidRPr="00FF0D96">
        <w:rPr>
          <w:color w:val="auto"/>
          <w:sz w:val="24"/>
          <w:szCs w:val="24"/>
        </w:rPr>
        <w:t>填）等信息（附件</w:t>
      </w:r>
      <w:r w:rsidRPr="00FF0D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</w:t>
      </w:r>
      <w:r w:rsidRPr="00FF0D96">
        <w:rPr>
          <w:color w:val="auto"/>
          <w:sz w:val="24"/>
          <w:szCs w:val="24"/>
        </w:rPr>
        <w:t>）</w:t>
      </w:r>
      <w:r w:rsidRPr="00FF0D96">
        <w:rPr>
          <w:color w:val="auto"/>
          <w:sz w:val="24"/>
          <w:szCs w:val="24"/>
        </w:rPr>
        <w:t>,</w:t>
      </w:r>
      <w:r w:rsidRPr="00FF0D96">
        <w:rPr>
          <w:color w:val="auto"/>
          <w:sz w:val="24"/>
          <w:szCs w:val="24"/>
        </w:rPr>
        <w:t>以便评选使用。</w:t>
      </w:r>
    </w:p>
    <w:p w:rsidR="00D139A5" w:rsidRPr="00FF0D96" w:rsidRDefault="00A9619C">
      <w:pPr>
        <w:spacing w:line="1" w:lineRule="exact"/>
        <w:rPr>
          <w:color w:val="auto"/>
          <w:lang w:eastAsia="zh-CN"/>
        </w:rPr>
      </w:pPr>
      <w:r w:rsidRPr="00FF0D96">
        <w:rPr>
          <w:noProof/>
          <w:color w:val="auto"/>
          <w:lang w:eastAsia="zh-CN" w:bidi="ar-SA"/>
        </w:rPr>
        <w:drawing>
          <wp:anchor distT="420370" distB="0" distL="0" distR="0" simplePos="0" relativeHeight="125829378" behindDoc="0" locked="0" layoutInCell="1" allowOverlap="1" wp14:anchorId="3AB356A5" wp14:editId="0D0FCB31">
            <wp:simplePos x="0" y="0"/>
            <wp:positionH relativeFrom="margin">
              <wp:posOffset>3192145</wp:posOffset>
            </wp:positionH>
            <wp:positionV relativeFrom="paragraph">
              <wp:posOffset>513715</wp:posOffset>
            </wp:positionV>
            <wp:extent cx="1457325" cy="1246505"/>
            <wp:effectExtent l="0" t="0" r="9525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457325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0D96">
        <w:rPr>
          <w:noProof/>
          <w:color w:val="auto"/>
          <w:lang w:eastAsia="zh-CN" w:bidi="ar-SA"/>
        </w:rPr>
        <w:drawing>
          <wp:anchor distT="406400" distB="64770" distL="0" distR="0" simplePos="0" relativeHeight="125829379" behindDoc="0" locked="0" layoutInCell="1" allowOverlap="1" wp14:anchorId="55B97FAE" wp14:editId="48642062">
            <wp:simplePos x="0" y="0"/>
            <wp:positionH relativeFrom="margin">
              <wp:posOffset>5288486</wp:posOffset>
            </wp:positionH>
            <wp:positionV relativeFrom="paragraph">
              <wp:posOffset>495884</wp:posOffset>
            </wp:positionV>
            <wp:extent cx="1289685" cy="1209040"/>
            <wp:effectExtent l="0" t="0" r="5715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8968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165" w:rsidRPr="00FF0D96">
        <w:rPr>
          <w:color w:val="auto"/>
          <w:lang w:eastAsia="zh-CN"/>
        </w:rPr>
        <w:br w:type="page"/>
      </w:r>
    </w:p>
    <w:p w:rsidR="00D139A5" w:rsidRPr="00FF0D96" w:rsidRDefault="005C2165">
      <w:pPr>
        <w:pStyle w:val="Bodytext30"/>
        <w:rPr>
          <w:color w:val="auto"/>
        </w:rPr>
      </w:pPr>
      <w:r w:rsidRPr="00FF0D96">
        <w:rPr>
          <w:rFonts w:ascii="宋体" w:eastAsia="宋体" w:hAnsi="宋体" w:cs="宋体"/>
          <w:color w:val="auto"/>
        </w:rPr>
        <w:lastRenderedPageBreak/>
        <w:t>附件</w:t>
      </w:r>
      <w:r w:rsidRPr="00FF0D96">
        <w:rPr>
          <w:color w:val="auto"/>
          <w:lang w:val="zh-CN" w:eastAsia="zh-CN" w:bidi="zh-CN"/>
        </w:rPr>
        <w:t>1:</w:t>
      </w:r>
    </w:p>
    <w:p w:rsidR="00D139A5" w:rsidRPr="00FF0D96" w:rsidRDefault="005C2165">
      <w:pPr>
        <w:pStyle w:val="Heading210"/>
        <w:keepNext/>
        <w:keepLines/>
        <w:spacing w:after="760" w:line="240" w:lineRule="auto"/>
        <w:rPr>
          <w:color w:val="auto"/>
        </w:rPr>
      </w:pPr>
      <w:bookmarkStart w:id="24" w:name="bookmark23"/>
      <w:bookmarkStart w:id="25" w:name="bookmark24"/>
      <w:bookmarkStart w:id="26" w:name="bookmark25"/>
      <w:r w:rsidRPr="00FF0D96">
        <w:rPr>
          <w:color w:val="auto"/>
        </w:rPr>
        <w:t>第</w:t>
      </w:r>
      <w:r w:rsidR="00923A7A" w:rsidRPr="00FF0D96">
        <w:rPr>
          <w:rFonts w:hint="eastAsia"/>
          <w:color w:val="auto"/>
          <w:lang w:eastAsia="zh-CN"/>
        </w:rPr>
        <w:t>九届</w:t>
      </w:r>
      <w:r w:rsidR="00923A7A" w:rsidRPr="00FF0D96">
        <w:rPr>
          <w:color w:val="auto"/>
          <w:lang w:eastAsia="zh-CN"/>
        </w:rPr>
        <w:t>儿</w:t>
      </w:r>
      <w:r w:rsidRPr="00FF0D96">
        <w:rPr>
          <w:color w:val="auto"/>
        </w:rPr>
        <w:t>童</w:t>
      </w:r>
      <w:r w:rsidR="00923A7A" w:rsidRPr="00FF0D96">
        <w:rPr>
          <w:rFonts w:hint="eastAsia"/>
          <w:color w:val="auto"/>
          <w:lang w:eastAsia="zh-CN"/>
        </w:rPr>
        <w:t>消防</w:t>
      </w:r>
      <w:r w:rsidRPr="00FF0D96">
        <w:rPr>
          <w:color w:val="auto"/>
        </w:rPr>
        <w:t>画</w:t>
      </w:r>
      <w:r w:rsidR="00923A7A" w:rsidRPr="00FF0D96">
        <w:rPr>
          <w:rFonts w:hint="eastAsia"/>
          <w:color w:val="auto"/>
          <w:lang w:eastAsia="zh-CN"/>
        </w:rPr>
        <w:t>作品</w:t>
      </w:r>
      <w:r w:rsidRPr="00FF0D96">
        <w:rPr>
          <w:color w:val="auto"/>
        </w:rPr>
        <w:t>大赛上报相统计表</w:t>
      </w:r>
      <w:bookmarkEnd w:id="24"/>
      <w:bookmarkEnd w:id="25"/>
      <w:bookmarkEnd w:id="26"/>
    </w:p>
    <w:p w:rsidR="00D139A5" w:rsidRPr="00FF0D96" w:rsidRDefault="005C2165">
      <w:pPr>
        <w:pStyle w:val="Tablecaption10"/>
        <w:tabs>
          <w:tab w:val="left" w:pos="5836"/>
        </w:tabs>
        <w:rPr>
          <w:rFonts w:hint="eastAsia"/>
          <w:color w:val="auto"/>
          <w:lang w:eastAsia="zh-CN"/>
        </w:rPr>
      </w:pPr>
      <w:r w:rsidRPr="00FF0D96">
        <w:rPr>
          <w:color w:val="auto"/>
        </w:rPr>
        <w:t>单位：</w:t>
      </w:r>
      <w:r w:rsidRPr="00FF0D96">
        <w:rPr>
          <w:color w:val="auto"/>
        </w:rPr>
        <w:t xml:space="preserve"> </w:t>
      </w:r>
      <w:r w:rsidRPr="00FF0D9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XX</w:t>
      </w:r>
      <w:r w:rsidRPr="00FF0D96">
        <w:rPr>
          <w:color w:val="auto"/>
        </w:rPr>
        <w:t>区</w:t>
      </w:r>
      <w:r w:rsidRPr="00FF0D96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XX</w:t>
      </w:r>
      <w:r w:rsidRPr="00FF0D96">
        <w:rPr>
          <w:color w:val="auto"/>
        </w:rPr>
        <w:t>学校</w:t>
      </w:r>
      <w:r w:rsidRPr="00FF0D96">
        <w:rPr>
          <w:color w:val="auto"/>
        </w:rPr>
        <w:tab/>
      </w:r>
      <w:r w:rsidR="00923A7A" w:rsidRPr="00FF0D96">
        <w:rPr>
          <w:rFonts w:hint="eastAsia"/>
          <w:color w:val="auto"/>
          <w:lang w:eastAsia="zh-CN"/>
        </w:rPr>
        <w:t>联系人：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4"/>
        <w:gridCol w:w="3585"/>
        <w:gridCol w:w="1425"/>
        <w:gridCol w:w="3715"/>
      </w:tblGrid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 w:rsidP="00923A7A">
            <w:pPr>
              <w:pStyle w:val="Other10"/>
              <w:spacing w:line="240" w:lineRule="auto"/>
              <w:ind w:left="4080" w:firstLine="0"/>
              <w:jc w:val="center"/>
              <w:rPr>
                <w:color w:val="auto"/>
                <w:sz w:val="32"/>
                <w:szCs w:val="32"/>
              </w:rPr>
            </w:pPr>
            <w:r w:rsidRPr="00FF0D96">
              <w:rPr>
                <w:color w:val="auto"/>
                <w:sz w:val="32"/>
                <w:szCs w:val="32"/>
              </w:rPr>
              <w:t>作文作品</w:t>
            </w: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>
            <w:pPr>
              <w:pStyle w:val="Other10"/>
              <w:spacing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>
            <w:pPr>
              <w:pStyle w:val="Other10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F0D96">
              <w:rPr>
                <w:color w:val="auto"/>
                <w:sz w:val="28"/>
                <w:szCs w:val="28"/>
              </w:rPr>
              <w:t>题目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F0D96">
              <w:rPr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F0D96">
              <w:rPr>
                <w:color w:val="auto"/>
                <w:sz w:val="28"/>
                <w:szCs w:val="28"/>
              </w:rPr>
              <w:t>学校班级</w:t>
            </w: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3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5C2165" w:rsidP="00923A7A">
            <w:pPr>
              <w:pStyle w:val="Other10"/>
              <w:spacing w:before="120" w:line="240" w:lineRule="auto"/>
              <w:ind w:left="4080" w:firstLine="0"/>
              <w:jc w:val="center"/>
              <w:rPr>
                <w:color w:val="auto"/>
                <w:sz w:val="32"/>
                <w:szCs w:val="32"/>
              </w:rPr>
            </w:pPr>
            <w:r w:rsidRPr="00FF0D96">
              <w:rPr>
                <w:color w:val="auto"/>
                <w:sz w:val="32"/>
                <w:szCs w:val="32"/>
              </w:rPr>
              <w:t>绘画作品</w:t>
            </w: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58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>
            <w:pPr>
              <w:pStyle w:val="Other10"/>
              <w:spacing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序号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>
            <w:pPr>
              <w:pStyle w:val="Other10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F0D96">
              <w:rPr>
                <w:color w:val="auto"/>
                <w:sz w:val="28"/>
                <w:szCs w:val="28"/>
              </w:rPr>
              <w:t>作品名称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F0D96">
              <w:rPr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 w:rsidRPr="00FF0D96">
              <w:rPr>
                <w:color w:val="auto"/>
                <w:sz w:val="28"/>
                <w:szCs w:val="28"/>
              </w:rPr>
              <w:t>学校班级</w:t>
            </w: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6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3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6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44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7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5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5C2165">
            <w:pPr>
              <w:pStyle w:val="Other10"/>
              <w:spacing w:line="240" w:lineRule="auto"/>
              <w:ind w:firstLine="320"/>
              <w:rPr>
                <w:color w:val="auto"/>
                <w:sz w:val="32"/>
                <w:szCs w:val="32"/>
              </w:rPr>
            </w:pPr>
            <w:r w:rsidRPr="00FF0D9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  <w:t>8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39A5" w:rsidRPr="00FF0D96" w:rsidRDefault="00D139A5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</w:tbl>
    <w:p w:rsidR="00D139A5" w:rsidRPr="00FF0D96" w:rsidRDefault="00D139A5">
      <w:pPr>
        <w:rPr>
          <w:color w:val="auto"/>
        </w:rPr>
        <w:sectPr w:rsidR="00D139A5" w:rsidRPr="00FF0D96">
          <w:footerReference w:type="default" r:id="rId8"/>
          <w:footerReference w:type="first" r:id="rId9"/>
          <w:pgSz w:w="11900" w:h="16840"/>
          <w:pgMar w:top="2223" w:right="680" w:bottom="2632" w:left="680" w:header="0" w:footer="3" w:gutter="748"/>
          <w:pgNumType w:start="1"/>
          <w:cols w:space="720"/>
          <w:noEndnote/>
          <w:titlePg/>
          <w:rtlGutter/>
          <w:docGrid w:linePitch="360"/>
        </w:sectPr>
      </w:pPr>
    </w:p>
    <w:p w:rsidR="00D139A5" w:rsidRPr="00FF0D96" w:rsidRDefault="005C2165">
      <w:pPr>
        <w:spacing w:line="1" w:lineRule="exact"/>
        <w:rPr>
          <w:color w:val="auto"/>
        </w:rPr>
      </w:pPr>
      <w:r w:rsidRPr="00FF0D96">
        <w:rPr>
          <w:noProof/>
          <w:color w:val="auto"/>
          <w:lang w:eastAsia="zh-CN" w:bidi="ar-SA"/>
        </w:rPr>
        <w:lastRenderedPageBreak/>
        <mc:AlternateContent>
          <mc:Choice Requires="wps">
            <w:drawing>
              <wp:anchor distT="0" distB="393700" distL="0" distR="0" simplePos="0" relativeHeight="125829380" behindDoc="0" locked="0" layoutInCell="1" allowOverlap="1" wp14:anchorId="70F0CA20" wp14:editId="608724E9">
                <wp:simplePos x="0" y="0"/>
                <wp:positionH relativeFrom="margin">
                  <wp:posOffset>59055</wp:posOffset>
                </wp:positionH>
                <wp:positionV relativeFrom="paragraph">
                  <wp:posOffset>0</wp:posOffset>
                </wp:positionV>
                <wp:extent cx="613410" cy="2597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25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139A5" w:rsidRDefault="005C2165">
                            <w:pPr>
                              <w:pStyle w:val="Bodytext30"/>
                            </w:pPr>
                            <w:r>
                              <w:rPr>
                                <w:rFonts w:ascii="宋体" w:eastAsia="宋体" w:hAnsi="宋体" w:cs="宋体"/>
                              </w:rPr>
                              <w:t>附件</w:t>
                            </w:r>
                            <w:r>
                              <w:rPr>
                                <w:lang w:val="zh-CN" w:eastAsia="zh-CN" w:bidi="zh-CN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/>
                                <w:lang w:val="zh-CN" w:eastAsia="zh-CN" w:bidi="zh-CN"/>
                              </w:rPr>
                              <w:t>：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0F0CA2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.65pt;margin-top:0;width:48.3pt;height:20.45pt;z-index:125829380;visibility:visible;mso-wrap-style:none;mso-wrap-distance-left:0;mso-wrap-distance-top:0;mso-wrap-distance-right:0;mso-wrap-distance-bottom:31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" filled="f" stroked="f">
                <v:textbox inset="0,0,0,0">
                  <w:txbxContent>
                    <w:p w:rsidR="00D139A5" w:rsidRDefault="005C2165">
                      <w:pPr>
                        <w:pStyle w:val="Bodytext30"/>
                      </w:pPr>
                      <w:r>
                        <w:rPr>
                          <w:rFonts w:ascii="宋体" w:eastAsia="宋体" w:hAnsi="宋体" w:cs="宋体"/>
                        </w:rPr>
                        <w:t>附件</w:t>
                      </w:r>
                      <w:r>
                        <w:rPr>
                          <w:lang w:val="zh-CN" w:eastAsia="zh-CN" w:bidi="zh-CN"/>
                        </w:rPr>
                        <w:t>2</w:t>
                      </w:r>
                      <w:r>
                        <w:rPr>
                          <w:rFonts w:ascii="宋体" w:eastAsia="宋体" w:hAnsi="宋体" w:cs="宋体"/>
                          <w:lang w:val="zh-CN" w:eastAsia="zh-CN" w:bidi="zh-CN"/>
                        </w:rPr>
                        <w:t>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139A5" w:rsidRPr="00FF0D96" w:rsidRDefault="005C2165" w:rsidP="00923A7A">
      <w:pPr>
        <w:pStyle w:val="Heading210"/>
        <w:keepNext/>
        <w:keepLines/>
        <w:spacing w:after="600" w:line="240" w:lineRule="auto"/>
        <w:rPr>
          <w:rFonts w:hint="eastAsia"/>
          <w:b/>
          <w:color w:val="auto"/>
          <w:lang w:eastAsia="zh-CN"/>
        </w:rPr>
      </w:pPr>
      <w:bookmarkStart w:id="27" w:name="bookmark26"/>
      <w:bookmarkStart w:id="28" w:name="bookmark27"/>
      <w:bookmarkStart w:id="29" w:name="bookmark28"/>
      <w:r w:rsidRPr="00FF0D96">
        <w:rPr>
          <w:b/>
          <w:color w:val="auto"/>
        </w:rPr>
        <w:t>绘画</w:t>
      </w:r>
      <w:bookmarkEnd w:id="27"/>
      <w:bookmarkEnd w:id="28"/>
      <w:bookmarkEnd w:id="29"/>
      <w:r w:rsidR="00923A7A" w:rsidRPr="00FF0D96">
        <w:rPr>
          <w:rFonts w:hint="eastAsia"/>
          <w:b/>
          <w:color w:val="auto"/>
          <w:lang w:eastAsia="zh-CN"/>
        </w:rPr>
        <w:t>作品原稿</w:t>
      </w:r>
      <w:r w:rsidR="00923A7A" w:rsidRPr="00FF0D96">
        <w:rPr>
          <w:b/>
          <w:color w:val="auto"/>
          <w:lang w:eastAsia="zh-CN"/>
        </w:rPr>
        <w:t>附表格式样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994"/>
        <w:gridCol w:w="1203"/>
        <w:gridCol w:w="5988"/>
      </w:tblGrid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664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before="100"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作品名称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1208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作者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after="240"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联系</w:t>
            </w:r>
          </w:p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电话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</w:tr>
      <w:tr w:rsidR="00FF0D96" w:rsidRPr="00FF0D96" w:rsidTr="00923A7A">
        <w:tblPrEx>
          <w:tblCellMar>
            <w:top w:w="0" w:type="dxa"/>
            <w:bottom w:w="0" w:type="dxa"/>
          </w:tblCellMar>
        </w:tblPrEx>
        <w:trPr>
          <w:trHeight w:hRule="exact" w:val="1226"/>
          <w:jc w:val="center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指导教师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9A5" w:rsidRPr="00FF0D96" w:rsidRDefault="00D139A5" w:rsidP="00923A7A">
            <w:pPr>
              <w:jc w:val="center"/>
              <w:rPr>
                <w:color w:val="auto"/>
                <w:sz w:val="10"/>
                <w:szCs w:val="1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line="595" w:lineRule="exact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学</w:t>
            </w:r>
            <w:r w:rsidRPr="00FF0D96">
              <w:rPr>
                <w:color w:val="auto"/>
              </w:rPr>
              <w:t xml:space="preserve"> </w:t>
            </w:r>
            <w:r w:rsidRPr="00FF0D96">
              <w:rPr>
                <w:color w:val="auto"/>
              </w:rPr>
              <w:t>校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9A5" w:rsidRPr="00FF0D96" w:rsidRDefault="005C2165" w:rsidP="00923A7A">
            <w:pPr>
              <w:pStyle w:val="Other10"/>
              <w:spacing w:line="240" w:lineRule="auto"/>
              <w:ind w:firstLine="0"/>
              <w:jc w:val="center"/>
              <w:rPr>
                <w:color w:val="auto"/>
              </w:rPr>
            </w:pPr>
            <w:r w:rsidRPr="00FF0D96">
              <w:rPr>
                <w:color w:val="auto"/>
              </w:rPr>
              <w:t>常州市</w:t>
            </w:r>
            <w:r w:rsidRPr="00FF0D9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XX</w:t>
            </w:r>
            <w:r w:rsidRPr="00FF0D96">
              <w:rPr>
                <w:color w:val="auto"/>
              </w:rPr>
              <w:t>区第</w:t>
            </w:r>
            <w:r w:rsidRPr="00FF0D9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X</w:t>
            </w:r>
            <w:r w:rsidRPr="00FF0D96">
              <w:rPr>
                <w:color w:val="auto"/>
              </w:rPr>
              <w:t>小学</w:t>
            </w:r>
            <w:r w:rsidRPr="00FF0D9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X</w:t>
            </w:r>
            <w:r w:rsidRPr="00FF0D96">
              <w:rPr>
                <w:color w:val="auto"/>
              </w:rPr>
              <w:t>年级</w:t>
            </w:r>
            <w:r w:rsidRPr="00FF0D96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  <w:t>X</w:t>
            </w:r>
            <w:r w:rsidRPr="00FF0D96">
              <w:rPr>
                <w:color w:val="auto"/>
              </w:rPr>
              <w:t>班</w:t>
            </w:r>
          </w:p>
        </w:tc>
      </w:tr>
    </w:tbl>
    <w:p w:rsidR="00D139A5" w:rsidRPr="00FF0D96" w:rsidRDefault="00D139A5">
      <w:pPr>
        <w:rPr>
          <w:color w:val="auto"/>
          <w:lang w:eastAsia="zh-CN"/>
        </w:rPr>
        <w:sectPr w:rsidR="00D139A5" w:rsidRPr="00FF0D96">
          <w:footerReference w:type="default" r:id="rId10"/>
          <w:pgSz w:w="11900" w:h="16840"/>
          <w:pgMar w:top="2223" w:right="680" w:bottom="2632" w:left="680" w:header="1795" w:footer="2204" w:gutter="748"/>
          <w:cols w:space="720"/>
          <w:noEndnote/>
          <w:rtlGutter/>
          <w:docGrid w:linePitch="360"/>
        </w:sect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before="59" w:after="59" w:line="240" w:lineRule="exact"/>
        <w:rPr>
          <w:color w:val="auto"/>
          <w:sz w:val="19"/>
          <w:szCs w:val="19"/>
          <w:lang w:eastAsia="zh-CN"/>
        </w:rPr>
      </w:pPr>
    </w:p>
    <w:p w:rsidR="00D139A5" w:rsidRPr="00FF0D96" w:rsidRDefault="00D139A5">
      <w:pPr>
        <w:spacing w:line="1" w:lineRule="exact"/>
        <w:rPr>
          <w:color w:val="auto"/>
          <w:lang w:eastAsia="zh-CN"/>
        </w:rPr>
        <w:sectPr w:rsidR="00D139A5" w:rsidRPr="00FF0D96">
          <w:type w:val="continuous"/>
          <w:pgSz w:w="11900" w:h="16840"/>
          <w:pgMar w:top="75" w:right="0" w:bottom="0" w:left="0" w:header="0" w:footer="3" w:gutter="0"/>
          <w:cols w:space="720"/>
          <w:noEndnote/>
          <w:docGrid w:linePitch="360"/>
        </w:sectPr>
      </w:pPr>
    </w:p>
    <w:p w:rsidR="00D139A5" w:rsidRPr="00FF0D96" w:rsidRDefault="005C2165">
      <w:pPr>
        <w:pStyle w:val="Bodytext10"/>
        <w:framePr w:w="3391" w:h="344" w:wrap="none" w:vAnchor="text" w:hAnchor="page" w:x="895" w:y="21"/>
        <w:spacing w:line="240" w:lineRule="auto"/>
        <w:ind w:firstLine="0"/>
        <w:rPr>
          <w:color w:val="auto"/>
          <w:sz w:val="28"/>
          <w:szCs w:val="28"/>
        </w:rPr>
      </w:pPr>
      <w:r w:rsidRPr="00FF0D96">
        <w:rPr>
          <w:color w:val="auto"/>
          <w:sz w:val="28"/>
          <w:szCs w:val="28"/>
        </w:rPr>
        <w:t>常州市消防救援支队办公室</w:t>
      </w:r>
    </w:p>
    <w:p w:rsidR="00D139A5" w:rsidRPr="00FF0D96" w:rsidRDefault="005C2165">
      <w:pPr>
        <w:pStyle w:val="Bodytext20"/>
        <w:framePr w:w="2508" w:h="358" w:wrap="none" w:vAnchor="text" w:hAnchor="page" w:x="7542" w:y="71"/>
        <w:rPr>
          <w:color w:val="auto"/>
        </w:rPr>
      </w:pPr>
      <w:r w:rsidRPr="00FF0D96">
        <w:rPr>
          <w:color w:val="auto"/>
        </w:rPr>
        <w:t>2023</w:t>
      </w:r>
      <w:r w:rsidRPr="00FF0D96">
        <w:rPr>
          <w:rFonts w:ascii="宋体" w:eastAsia="宋体" w:hAnsi="宋体" w:cs="宋体"/>
          <w:color w:val="auto"/>
        </w:rPr>
        <w:t>年</w:t>
      </w:r>
      <w:r w:rsidRPr="00FF0D96">
        <w:rPr>
          <w:color w:val="auto"/>
        </w:rPr>
        <w:t>5</w:t>
      </w:r>
      <w:r w:rsidRPr="00FF0D96">
        <w:rPr>
          <w:rFonts w:ascii="宋体" w:eastAsia="宋体" w:hAnsi="宋体" w:cs="宋体"/>
          <w:color w:val="auto"/>
        </w:rPr>
        <w:t>月</w:t>
      </w:r>
      <w:r w:rsidRPr="00FF0D96">
        <w:rPr>
          <w:color w:val="auto"/>
        </w:rPr>
        <w:t>12</w:t>
      </w:r>
      <w:r w:rsidRPr="00FF0D96">
        <w:rPr>
          <w:rFonts w:ascii="宋体" w:eastAsia="宋体" w:hAnsi="宋体" w:cs="宋体"/>
          <w:color w:val="auto"/>
        </w:rPr>
        <w:t>日印发</w:t>
      </w:r>
    </w:p>
    <w:p w:rsidR="00D139A5" w:rsidRPr="00FF0D96" w:rsidRDefault="00D139A5">
      <w:pPr>
        <w:spacing w:after="426" w:line="1" w:lineRule="exact"/>
        <w:rPr>
          <w:color w:val="auto"/>
        </w:rPr>
      </w:pPr>
    </w:p>
    <w:p w:rsidR="00D139A5" w:rsidRPr="00FF0D96" w:rsidRDefault="00D139A5">
      <w:pPr>
        <w:spacing w:line="1" w:lineRule="exact"/>
        <w:rPr>
          <w:color w:val="auto"/>
        </w:rPr>
      </w:pPr>
    </w:p>
    <w:sectPr w:rsidR="00D139A5" w:rsidRPr="00FF0D96">
      <w:type w:val="continuous"/>
      <w:pgSz w:w="11900" w:h="16840"/>
      <w:pgMar w:top="75" w:right="119" w:bottom="0" w:left="119" w:header="0" w:footer="3" w:gutter="55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165" w:rsidRDefault="005C2165">
      <w:r>
        <w:separator/>
      </w:r>
    </w:p>
  </w:endnote>
  <w:endnote w:type="continuationSeparator" w:id="0">
    <w:p w:rsidR="005C2165" w:rsidRDefault="005C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A5" w:rsidRDefault="005C216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2FF9C6" wp14:editId="3B8DF97F">
              <wp:simplePos x="0" y="0"/>
              <wp:positionH relativeFrom="page">
                <wp:posOffset>3822700</wp:posOffset>
              </wp:positionH>
              <wp:positionV relativeFrom="page">
                <wp:posOffset>9849485</wp:posOffset>
              </wp:positionV>
              <wp:extent cx="460375" cy="1320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320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9A5" w:rsidRDefault="005C2165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34A58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0170" w:rsidRPr="00960170">
                            <w:rPr>
                              <w:noProof/>
                              <w:color w:val="434A58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434A5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434A58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2FF9C6"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301pt;margin-top:775.55pt;width:36.25pt;height:10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" filled="f" stroked="f">
              <v:textbox style="mso-fit-shape-to-text:t" inset="0,0,0,0">
                <w:txbxContent>
                  <w:p w:rsidR="00D139A5" w:rsidRDefault="005C2165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434A58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0170" w:rsidRPr="00960170">
                      <w:rPr>
                        <w:noProof/>
                        <w:color w:val="434A58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434A5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434A58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A5" w:rsidRDefault="005C2165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0A94B70" wp14:editId="09BFDA69">
              <wp:simplePos x="0" y="0"/>
              <wp:positionH relativeFrom="page">
                <wp:posOffset>3338830</wp:posOffset>
              </wp:positionH>
              <wp:positionV relativeFrom="page">
                <wp:posOffset>9683750</wp:posOffset>
              </wp:positionV>
              <wp:extent cx="42227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27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139A5" w:rsidRDefault="005C2165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434A58"/>
                              <w:sz w:val="28"/>
                              <w:szCs w:val="28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60170" w:rsidRPr="00960170">
                            <w:rPr>
                              <w:noProof/>
                              <w:color w:val="434A5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434A58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434A58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434A58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94B70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62.9pt;margin-top:762.5pt;width:33.25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" filled="f" stroked="f">
              <v:textbox style="mso-fit-shape-to-text:t" inset="0,0,0,0">
                <w:txbxContent>
                  <w:p w:rsidR="00D139A5" w:rsidRDefault="005C2165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color w:val="434A58"/>
                        <w:sz w:val="28"/>
                        <w:szCs w:val="28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60170" w:rsidRPr="00960170">
                      <w:rPr>
                        <w:noProof/>
                        <w:color w:val="434A58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434A58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434A58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434A58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A5" w:rsidRDefault="00D139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165" w:rsidRDefault="005C2165"/>
  </w:footnote>
  <w:footnote w:type="continuationSeparator" w:id="0">
    <w:p w:rsidR="005C2165" w:rsidRDefault="005C21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A5"/>
    <w:rsid w:val="00347850"/>
    <w:rsid w:val="004B1374"/>
    <w:rsid w:val="005C2165"/>
    <w:rsid w:val="00923A7A"/>
    <w:rsid w:val="00960170"/>
    <w:rsid w:val="00966C94"/>
    <w:rsid w:val="00A9619C"/>
    <w:rsid w:val="00D139A5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51F63A-5E3A-4A53-A3EC-17AAA569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|3_"/>
    <w:basedOn w:val="a0"/>
    <w:link w:val="Bodytext30"/>
    <w:rPr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BE8275"/>
      <w:sz w:val="76"/>
      <w:szCs w:val="76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434A58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434A58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宋体" w:eastAsia="宋体" w:hAnsi="宋体" w:cs="宋体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434A58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rPr>
      <w:sz w:val="32"/>
      <w:szCs w:val="32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1660" w:after="640" w:line="684" w:lineRule="exact"/>
      <w:outlineLvl w:val="0"/>
    </w:pPr>
    <w:rPr>
      <w:rFonts w:ascii="宋体" w:eastAsia="宋体" w:hAnsi="宋体" w:cs="宋体"/>
      <w:color w:val="BE8275"/>
      <w:sz w:val="76"/>
      <w:szCs w:val="76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403" w:lineRule="auto"/>
      <w:ind w:firstLine="340"/>
    </w:pPr>
    <w:rPr>
      <w:rFonts w:ascii="宋体" w:eastAsia="宋体" w:hAnsi="宋体" w:cs="宋体"/>
      <w:color w:val="434A58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630" w:line="627" w:lineRule="exact"/>
      <w:jc w:val="center"/>
      <w:outlineLvl w:val="1"/>
    </w:pPr>
    <w:rPr>
      <w:rFonts w:ascii="宋体" w:eastAsia="宋体" w:hAnsi="宋体" w:cs="宋体"/>
      <w:color w:val="434A58"/>
      <w:sz w:val="40"/>
      <w:szCs w:val="40"/>
      <w:lang w:val="zh-TW" w:eastAsia="zh-TW" w:bidi="zh-TW"/>
    </w:rPr>
  </w:style>
  <w:style w:type="paragraph" w:customStyle="1" w:styleId="Tablecaption10">
    <w:name w:val="Table caption|1"/>
    <w:basedOn w:val="a"/>
    <w:link w:val="Tablecaption1"/>
    <w:pPr>
      <w:jc w:val="center"/>
    </w:pPr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403" w:lineRule="auto"/>
      <w:ind w:firstLine="340"/>
    </w:pPr>
    <w:rPr>
      <w:rFonts w:ascii="宋体" w:eastAsia="宋体" w:hAnsi="宋体" w:cs="宋体"/>
      <w:color w:val="434A58"/>
      <w:sz w:val="30"/>
      <w:szCs w:val="30"/>
      <w:lang w:val="zh-TW" w:eastAsia="zh-TW" w:bidi="zh-TW"/>
    </w:rPr>
  </w:style>
  <w:style w:type="paragraph" w:customStyle="1" w:styleId="Bodytext20">
    <w:name w:val="Body text|2"/>
    <w:basedOn w:val="a"/>
    <w:link w:val="Bodytext2"/>
    <w:rPr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rsid w:val="00923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3A7A"/>
    <w:rPr>
      <w:rFonts w:eastAsia="Times New Roman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3A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3A7A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172</Words>
  <Characters>983</Characters>
  <Application>Microsoft Office Word</Application>
  <DocSecurity>0</DocSecurity>
  <Lines>8</Lines>
  <Paragraphs>2</Paragraphs>
  <ScaleCrop>false</ScaleCrop>
  <Company>Microsoft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王佩文</dc:creator>
  <cp:keywords/>
  <cp:lastModifiedBy>asus</cp:lastModifiedBy>
  <cp:revision>7</cp:revision>
  <dcterms:created xsi:type="dcterms:W3CDTF">2023-05-29T01:59:00Z</dcterms:created>
  <dcterms:modified xsi:type="dcterms:W3CDTF">2023-05-29T02:11:00Z</dcterms:modified>
</cp:coreProperties>
</file>