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AFA57" w14:textId="10C72FBB" w:rsidR="00E21A2C" w:rsidRDefault="00A910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70E0A" wp14:editId="13EC5CB1">
                <wp:simplePos x="0" y="0"/>
                <wp:positionH relativeFrom="column">
                  <wp:posOffset>561109</wp:posOffset>
                </wp:positionH>
                <wp:positionV relativeFrom="paragraph">
                  <wp:posOffset>6019801</wp:posOffset>
                </wp:positionV>
                <wp:extent cx="2979420" cy="2784764"/>
                <wp:effectExtent l="0" t="0" r="11430" b="158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2784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F816A1" w14:textId="6B7223B6" w:rsidR="00CB01B5" w:rsidRPr="00A91099" w:rsidRDefault="00A91099" w:rsidP="00A91099">
                            <w:pPr>
                              <w:rPr>
                                <w:rFonts w:ascii="Aa小南瓜" w:eastAsia="Aa小南瓜" w:hAnsi="Aa小南瓜"/>
                                <w:sz w:val="24"/>
                                <w:szCs w:val="24"/>
                              </w:rPr>
                            </w:pPr>
                            <w:r w:rsidRPr="00A91099">
                              <w:rPr>
                                <w:rFonts w:ascii="Aa小南瓜" w:eastAsia="Aa小南瓜" w:hAnsi="Aa小南瓜" w:hint="eastAsia"/>
                                <w:sz w:val="24"/>
                                <w:szCs w:val="24"/>
                              </w:rPr>
                              <w:t>人类与自然环境之间应维持和谐平衡的关系，否则过度滥用资源和破坏生态造成的恶果最后只能由人类自食。如今，世界各地天灾频传，灾难背后的讯息就在告诉我们，地球环境已无法承受人类更多的破坏，正是当今全球环保议题的简化版本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70E0A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4.2pt;margin-top:474pt;width:234.6pt;height:21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" fillcolor="white [3201]" strokecolor="white [3212]" strokeweight=".5pt">
                <v:textbox>
                  <w:txbxContent>
                    <w:p w14:paraId="63F816A1" w14:textId="6B7223B6" w:rsidR="00CB01B5" w:rsidRPr="00A91099" w:rsidRDefault="00A91099" w:rsidP="00A91099">
                      <w:pPr>
                        <w:rPr>
                          <w:rFonts w:ascii="Aa小南瓜" w:eastAsia="Aa小南瓜" w:hAnsi="Aa小南瓜"/>
                          <w:sz w:val="24"/>
                          <w:szCs w:val="24"/>
                        </w:rPr>
                      </w:pPr>
                      <w:r w:rsidRPr="00A91099">
                        <w:rPr>
                          <w:rFonts w:ascii="Aa小南瓜" w:eastAsia="Aa小南瓜" w:hAnsi="Aa小南瓜" w:hint="eastAsia"/>
                          <w:sz w:val="24"/>
                          <w:szCs w:val="24"/>
                        </w:rPr>
                        <w:t>人类与自然环境之间应维持和谐平衡的关系，否则过度滥用资源和破坏生态造成的恶果最后只能由人类自食。如今，世界各地天灾频传，灾难背后的讯息就在告诉我们，地球环境已无法承受人类更多的破坏，正是当今全球环保议题的简化版本！</w:t>
                      </w:r>
                    </w:p>
                  </w:txbxContent>
                </v:textbox>
              </v:shape>
            </w:pict>
          </mc:Fallback>
        </mc:AlternateContent>
      </w:r>
      <w:r w:rsidR="009064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29DB1" wp14:editId="4EB0FF3E">
                <wp:simplePos x="0" y="0"/>
                <wp:positionH relativeFrom="column">
                  <wp:posOffset>525780</wp:posOffset>
                </wp:positionH>
                <wp:positionV relativeFrom="paragraph">
                  <wp:posOffset>518160</wp:posOffset>
                </wp:positionV>
                <wp:extent cx="5654040" cy="6019800"/>
                <wp:effectExtent l="0" t="0" r="381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601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4DC89" w14:textId="77777777" w:rsidR="00CB01B5" w:rsidRDefault="00CB01B5" w:rsidP="00CB01B5">
                            <w:pPr>
                              <w:spacing w:line="360" w:lineRule="auto"/>
                              <w:ind w:firstLineChars="100" w:firstLine="240"/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B94D8AD" wp14:editId="11855161">
                                  <wp:extent cx="3433346" cy="3433346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KhQh1W7YLuEfQ5xAAAAAGgMT5w31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3346" cy="3433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FD466D" w14:textId="5B02657D" w:rsidR="00A91099" w:rsidRPr="00A91099" w:rsidRDefault="00A91099" w:rsidP="00A91099">
                            <w:pPr>
                              <w:ind w:firstLineChars="100" w:firstLine="240"/>
                              <w:jc w:val="left"/>
                              <w:rPr>
                                <w:rFonts w:ascii="Aa小南瓜" w:eastAsia="Aa小南瓜" w:hAnsi="Aa小南瓜"/>
                                <w:sz w:val="24"/>
                                <w:szCs w:val="24"/>
                              </w:rPr>
                            </w:pPr>
                            <w:r w:rsidRPr="00A91099">
                              <w:rPr>
                                <w:rFonts w:ascii="Aa小南瓜" w:eastAsia="Aa小南瓜" w:hAnsi="Aa小南瓜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A91099">
                              <w:rPr>
                                <w:rFonts w:ascii="Aa小南瓜" w:eastAsia="Aa小南瓜" w:hAnsi="Aa小南瓜"/>
                                <w:sz w:val="24"/>
                                <w:szCs w:val="24"/>
                              </w:rPr>
                              <w:t>是谁毁了我的家?》以大熊的房子被大水冲倒为导火线，主角大熊为了找出是谁毁了自己的家，带着宝剑一步步找线索，一心想要让闯祸的人付出代价。最后当大熊发现罪魁祸首就是自己的时候，心里的震惊达到了极点！带有侦探意味的故事配上以铅笔、水彩绘制的画面，趣味十足，引导孩子养成正确的处世态度：为自己的行为负责。</w:t>
                            </w:r>
                            <w:r w:rsidRPr="00A91099">
                              <w:rPr>
                                <w:rFonts w:ascii="Aa小南瓜" w:eastAsia="Aa小南瓜" w:hAnsi="Aa小南瓜" w:hint="eastAsia"/>
                                <w:sz w:val="24"/>
                                <w:szCs w:val="24"/>
                              </w:rPr>
                              <w:t>该书由大熊对于生活环境的观点带出全球关切的环保议题。</w:t>
                            </w:r>
                          </w:p>
                          <w:p w14:paraId="1B7D2CB8" w14:textId="15A357FB" w:rsidR="009064F3" w:rsidRPr="00A91099" w:rsidRDefault="009064F3" w:rsidP="009064F3">
                            <w:pPr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Aa小南瓜" w:eastAsia="Aa小南瓜" w:hAnsi="Aa小南瓜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29DB1" id="文本框 9" o:spid="_x0000_s1027" type="#_x0000_t202" style="position:absolute;left:0;text-align:left;margin-left:41.4pt;margin-top:40.8pt;width:445.2pt;height:4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" fillcolor="white [3201]" stroked="f" strokeweight=".5pt">
                <v:textbox>
                  <w:txbxContent>
                    <w:p w14:paraId="1EB4DC89" w14:textId="77777777" w:rsidR="00CB01B5" w:rsidRDefault="00CB01B5" w:rsidP="00CB01B5">
                      <w:pPr>
                        <w:spacing w:line="360" w:lineRule="auto"/>
                        <w:ind w:firstLineChars="100" w:firstLine="240"/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B94D8AD" wp14:editId="11855161">
                            <wp:extent cx="3433346" cy="3433346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KhQh1W7YLuEfQ5xAAAAAGgMT5w31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33346" cy="3433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FD466D" w14:textId="5B02657D" w:rsidR="00A91099" w:rsidRPr="00A91099" w:rsidRDefault="00A91099" w:rsidP="00A91099">
                      <w:pPr>
                        <w:ind w:firstLineChars="100" w:firstLine="240"/>
                        <w:jc w:val="left"/>
                        <w:rPr>
                          <w:rFonts w:ascii="Aa小南瓜" w:eastAsia="Aa小南瓜" w:hAnsi="Aa小南瓜"/>
                          <w:sz w:val="24"/>
                          <w:szCs w:val="24"/>
                        </w:rPr>
                      </w:pPr>
                      <w:r w:rsidRPr="00A91099">
                        <w:rPr>
                          <w:rFonts w:ascii="Aa小南瓜" w:eastAsia="Aa小南瓜" w:hAnsi="Aa小南瓜" w:hint="eastAsia"/>
                          <w:sz w:val="24"/>
                          <w:szCs w:val="24"/>
                        </w:rPr>
                        <w:t>《</w:t>
                      </w:r>
                      <w:r w:rsidRPr="00A91099">
                        <w:rPr>
                          <w:rFonts w:ascii="Aa小南瓜" w:eastAsia="Aa小南瓜" w:hAnsi="Aa小南瓜"/>
                          <w:sz w:val="24"/>
                          <w:szCs w:val="24"/>
                        </w:rPr>
                        <w:t>是谁毁了我的家?》以大熊的房子被大水冲倒为导火线，主角大熊为了找出是谁毁了自己的家，带着宝剑一步步找线索，一心想要让闯祸的人付出代价。最后当大熊发现罪魁祸首就是自己的时候，心里的震惊达到了极点！带有侦探意味的故事配上以铅笔、水彩绘制的画面，趣味十足，引导孩子养成正确的处世态度：为自己的行为负责。</w:t>
                      </w:r>
                      <w:r w:rsidRPr="00A91099">
                        <w:rPr>
                          <w:rFonts w:ascii="Aa小南瓜" w:eastAsia="Aa小南瓜" w:hAnsi="Aa小南瓜" w:hint="eastAsia"/>
                          <w:sz w:val="24"/>
                          <w:szCs w:val="24"/>
                        </w:rPr>
                        <w:t>该书由大熊对于生活环境的观点带出全球关切的环保议题。</w:t>
                      </w:r>
                    </w:p>
                    <w:p w14:paraId="1B7D2CB8" w14:textId="15A357FB" w:rsidR="009064F3" w:rsidRPr="00A91099" w:rsidRDefault="009064F3" w:rsidP="009064F3">
                      <w:pPr>
                        <w:spacing w:line="360" w:lineRule="auto"/>
                        <w:ind w:firstLineChars="100" w:firstLine="240"/>
                        <w:jc w:val="left"/>
                        <w:rPr>
                          <w:rFonts w:ascii="Aa小南瓜" w:eastAsia="Aa小南瓜" w:hAnsi="Aa小南瓜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782E">
        <w:rPr>
          <w:noProof/>
        </w:rPr>
        <w:drawing>
          <wp:anchor distT="0" distB="0" distL="114300" distR="114300" simplePos="0" relativeHeight="251658240" behindDoc="1" locked="0" layoutInCell="1" allowOverlap="1" wp14:anchorId="34B09EDF" wp14:editId="76CBAE12">
            <wp:simplePos x="0" y="0"/>
            <wp:positionH relativeFrom="margin">
              <wp:posOffset>38100</wp:posOffset>
            </wp:positionH>
            <wp:positionV relativeFrom="paragraph">
              <wp:posOffset>30480</wp:posOffset>
            </wp:positionV>
            <wp:extent cx="6606540" cy="9494520"/>
            <wp:effectExtent l="0" t="0" r="38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01bb7943ea457b6f3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949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1A2C" w:rsidSect="000618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874EC" w14:textId="77777777" w:rsidR="004B1166" w:rsidRDefault="004B1166" w:rsidP="00A91099">
      <w:r>
        <w:separator/>
      </w:r>
    </w:p>
  </w:endnote>
  <w:endnote w:type="continuationSeparator" w:id="0">
    <w:p w14:paraId="56632D64" w14:textId="77777777" w:rsidR="004B1166" w:rsidRDefault="004B1166" w:rsidP="00A9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小南瓜">
    <w:panose1 w:val="03000502000000000000"/>
    <w:charset w:val="86"/>
    <w:family w:val="script"/>
    <w:pitch w:val="variable"/>
    <w:sig w:usb0="80000027" w:usb1="188F64FB" w:usb2="00000012" w:usb3="00000000" w:csb0="0004000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77968" w14:textId="77777777" w:rsidR="004B1166" w:rsidRDefault="004B1166" w:rsidP="00A91099">
      <w:r>
        <w:separator/>
      </w:r>
    </w:p>
  </w:footnote>
  <w:footnote w:type="continuationSeparator" w:id="0">
    <w:p w14:paraId="00EF1B94" w14:textId="77777777" w:rsidR="004B1166" w:rsidRDefault="004B1166" w:rsidP="00A9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F1"/>
    <w:rsid w:val="000618F1"/>
    <w:rsid w:val="0044782E"/>
    <w:rsid w:val="004B1166"/>
    <w:rsid w:val="004B64B8"/>
    <w:rsid w:val="009064F3"/>
    <w:rsid w:val="009922F6"/>
    <w:rsid w:val="00A91099"/>
    <w:rsid w:val="00B31446"/>
    <w:rsid w:val="00C15B64"/>
    <w:rsid w:val="00C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A3524"/>
  <w15:chartTrackingRefBased/>
  <w15:docId w15:val="{0ADEA378-8DFA-4CFA-B3C4-1CBFE721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8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82E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44782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4782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9109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91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91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宋佳丽</dc:creator>
  <cp:keywords/>
  <dc:description/>
  <cp:lastModifiedBy>小佳丽</cp:lastModifiedBy>
  <cp:revision>5</cp:revision>
  <cp:lastPrinted>2018-04-06T01:39:00Z</cp:lastPrinted>
  <dcterms:created xsi:type="dcterms:W3CDTF">2017-10-30T14:17:00Z</dcterms:created>
  <dcterms:modified xsi:type="dcterms:W3CDTF">2020-05-13T03:19:00Z</dcterms:modified>
</cp:coreProperties>
</file>