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Role Models 群文阅读学案</w:t>
      </w:r>
    </w:p>
    <w:p>
      <w:pPr>
        <w:jc w:val="center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Class:_____________    Name:_____________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u w:val="single"/>
          <w:lang w:val="en-US" w:eastAsia="zh-CN"/>
        </w:rPr>
        <w:t>课前预习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：仔细阅读3篇文章，并完成passage 2的综合填空和passage 3的六选四练习</w:t>
      </w:r>
    </w:p>
    <w:p>
      <w:p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Task 1：Read for information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790"/>
        <w:gridCol w:w="1760"/>
        <w:gridCol w:w="3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Figure(人物)</w:t>
            </w:r>
          </w:p>
        </w:tc>
        <w:tc>
          <w:tcPr>
            <w:tcW w:w="1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Identity(身份)</w:t>
            </w:r>
          </w:p>
        </w:tc>
        <w:tc>
          <w:tcPr>
            <w:tcW w:w="379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Deeds(事迹)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Passage 1</w:t>
            </w:r>
          </w:p>
        </w:tc>
        <w:tc>
          <w:tcPr>
            <w:tcW w:w="1790" w:type="dxa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Yuan Longping</w:t>
            </w:r>
          </w:p>
        </w:tc>
        <w:tc>
          <w:tcPr>
            <w:tcW w:w="1760" w:type="dxa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a rice scientist</w:t>
            </w:r>
          </w:p>
        </w:tc>
        <w:tc>
          <w:tcPr>
            <w:tcW w:w="3791" w:type="dxa"/>
          </w:tcPr>
          <w:p>
            <w:pPr>
              <w:spacing w:line="480" w:lineRule="auto"/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Passage 2</w:t>
            </w:r>
          </w:p>
        </w:tc>
        <w:tc>
          <w:tcPr>
            <w:tcW w:w="1790" w:type="dxa"/>
          </w:tcPr>
          <w:p>
            <w:pPr>
              <w:spacing w:line="480" w:lineRule="auto"/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spacing w:line="480" w:lineRule="auto"/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1" w:type="dxa"/>
          </w:tcPr>
          <w:p>
            <w:pPr>
              <w:spacing w:line="480" w:lineRule="auto"/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Passage 3</w:t>
            </w:r>
          </w:p>
        </w:tc>
        <w:tc>
          <w:tcPr>
            <w:tcW w:w="1790" w:type="dxa"/>
          </w:tcPr>
          <w:p>
            <w:pPr>
              <w:spacing w:line="480" w:lineRule="auto"/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spacing w:line="480" w:lineRule="auto"/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1" w:type="dxa"/>
          </w:tcPr>
          <w:p>
            <w:pPr>
              <w:spacing w:line="480" w:lineRule="auto"/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Task 2: Read for language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6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Function</w:t>
            </w:r>
          </w:p>
        </w:tc>
        <w:tc>
          <w:tcPr>
            <w:tcW w:w="6931" w:type="dxa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Expression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91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Describing achievements</w:t>
            </w:r>
          </w:p>
        </w:tc>
        <w:tc>
          <w:tcPr>
            <w:tcW w:w="6931" w:type="dxa"/>
          </w:tcPr>
          <w:p>
            <w:pPr>
              <w:jc w:val="both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91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Showing qualities</w:t>
            </w:r>
          </w:p>
        </w:tc>
        <w:tc>
          <w:tcPr>
            <w:tcW w:w="6931" w:type="dxa"/>
          </w:tcPr>
          <w:p>
            <w:pPr>
              <w:jc w:val="both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Task 3: Read for structure (do a match)</w:t>
      </w:r>
    </w:p>
    <w:p>
      <w:pPr>
        <w:ind w:firstLine="2160" w:firstLineChars="900"/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/>
          <w:iCs/>
          <w:sz w:val="24"/>
          <w:szCs w:val="32"/>
          <w:lang w:val="en-US" w:eastAsia="zh-CN"/>
        </w:rPr>
        <w:t xml:space="preserve">Structure 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cs="Times New Roman"/>
          <w:b w:val="0"/>
          <w:bCs w:val="0"/>
          <w:i/>
          <w:iCs/>
          <w:sz w:val="24"/>
          <w:szCs w:val="32"/>
          <w:lang w:val="en-US" w:eastAsia="zh-CN"/>
        </w:rPr>
        <w:t>Content</w:t>
      </w:r>
    </w:p>
    <w:p>
      <w:pPr>
        <w:ind w:firstLine="1920" w:firstLineChars="80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Introduction            impressive deeds</w:t>
      </w:r>
    </w:p>
    <w:p>
      <w:pPr>
        <w:ind w:firstLine="1920" w:firstLineChars="80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Main Body             comment(评价)/influence</w:t>
      </w:r>
    </w:p>
    <w:p>
      <w:pPr>
        <w:ind w:firstLine="1920" w:firstLineChars="800"/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Conclusion             general information</w:t>
      </w:r>
    </w:p>
    <w:p>
      <w:p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Task 4: Read for writing </w:t>
      </w:r>
    </w:p>
    <w:p>
      <w:p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我校正在组织“My Role Model ”为话题的作文比赛, 请写一篇短文参赛。</w:t>
      </w:r>
    </w:p>
    <w:p>
      <w:pPr>
        <w:numPr>
          <w:ilvl w:val="0"/>
          <w:numId w:val="2"/>
        </w:num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介绍榜样人物（基本信息、事迹、贡献、品格等）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榜样人物对你的影响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词数100词左右</w:t>
      </w:r>
    </w:p>
    <w:p>
      <w:pPr>
        <w:jc w:val="center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My Role Model</w:t>
      </w:r>
    </w:p>
    <w:p>
      <w:p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jc w:val="both"/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_____________________________________________________________________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7EE0"/>
    <w:multiLevelType w:val="singleLevel"/>
    <w:tmpl w:val="DF867E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33F42F"/>
    <w:multiLevelType w:val="singleLevel"/>
    <w:tmpl w:val="4B33F42F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ZjM0NjQ4ZGNmZjUxMGI1YWJjMDg3NWUzMmQxOTcifQ=="/>
    <w:docVar w:name="KSO_WPS_MARK_KEY" w:val="7e9d1a41-7dfb-4794-8da7-28f3c2e3ed95"/>
  </w:docVars>
  <w:rsids>
    <w:rsidRoot w:val="00000000"/>
    <w:rsid w:val="182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2023-02-25T10:03:52Z</dcterms:created>
  <dc:creator>Vera</dc:creator>
  <cp:lastModifiedBy>陌然浅笑</cp:lastModifiedBy>
  <dcterms:modified xsi:type="dcterms:W3CDTF">2023-02-25T10:04:09Z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5C3EE8FF056F4231B0B58AD63CFA6FBC</vt:lpwstr>
  </property>
</Properties>
</file>