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6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宁宁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中5班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徐媛媛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户外操场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.26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能够按照自己的意愿进行散步活动</w:t>
            </w:r>
          </w:p>
          <w:p>
            <w:pPr>
              <w:pStyle w:val="9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在活动中，能给根据散步起点、终点计划散步路线，有自己的想法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ind w:right="-313" w:rightChars="-149" w:firstLine="482" w:firstLineChars="200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观察背景：</w:t>
            </w:r>
            <w:r>
              <w:rPr>
                <w:rFonts w:ascii="宋体" w:hAnsi="宋体" w:cs="宋体"/>
                <w:sz w:val="24"/>
              </w:rPr>
              <w:t>伴随着班级心愿兑换行动的开展，涵涵的心愿是“可以自由自在地散步”，这个想法得到了其他孩子们的支持。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张桐：“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老师今天我想去种植物看看向日葵</w:t>
            </w:r>
            <w:r>
              <w:rPr>
                <w:rFonts w:ascii="宋体" w:hAnsi="宋体" w:cs="宋体"/>
                <w:sz w:val="24"/>
              </w:rPr>
              <w:t>”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阳阳</w:t>
            </w:r>
            <w:r>
              <w:rPr>
                <w:rFonts w:ascii="宋体" w:hAnsi="宋体" w:cs="宋体"/>
                <w:sz w:val="24"/>
              </w:rPr>
              <w:t>：“我想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去戏水池扔石头</w:t>
            </w:r>
            <w:r>
              <w:rPr>
                <w:rFonts w:ascii="宋体" w:hAnsi="宋体" w:cs="宋体"/>
                <w:sz w:val="24"/>
              </w:rPr>
              <w:t>”</w:t>
            </w:r>
          </w:p>
          <w:p>
            <w:pPr>
              <w:pStyle w:val="5"/>
              <w:ind w:left="0" w:leftChars="0"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琳琳：“我也想和阳阳一起去戏水池，我们在那里还可以玩过家家。”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0"/>
                <w:lang w:val="en-US" w:eastAsia="zh-CN" w:bidi="ar-SA"/>
              </w:rPr>
              <w:t>孩子们多希望能在喜欢的地方多停留一会儿，多希望可以在路上和好朋友谈论自己的发现，可是高控的散步形式，枯燥单一的路线让孩子们百无聊赖。如果散步的形式是孩子喜欢的，满足幼儿个性化需求的，是不是可以改变现状？是否可以打破常规，把主动权交给幼儿，让他们自己制定设计散步环节呢？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-SA"/>
              </w:rPr>
              <w:t>于是，一场逛园子的自主散步在幼儿园拉开序幕......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伴随着第一次自主散步的尝试，孩子们非常兴奋</w:t>
            </w:r>
            <w:r>
              <w:rPr>
                <w:rFonts w:hint="eastAsia" w:cs="宋体"/>
                <w:b w:val="0"/>
                <w:bCs w:val="0"/>
                <w:sz w:val="24"/>
                <w:lang w:eastAsia="zh-CN"/>
              </w:rPr>
              <w:t>。“来，我帮你戴上油菜花，哈哈，变成公主了”，“看，叶子上有洞洞，是虫子咬的吧！”“你们看，这是什么？”一群孩子为新发现的“小东西”而惊奇</w:t>
            </w:r>
            <w:r>
              <w:rPr>
                <w:rFonts w:hint="eastAsia" w:cs="宋体"/>
                <w:b w:val="0"/>
                <w:bCs w:val="0"/>
                <w:sz w:val="24"/>
                <w:lang w:val="en-US" w:eastAsia="zh-CN"/>
              </w:rPr>
              <w:t>......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lang w:eastAsia="zh-CN"/>
              </w:rPr>
              <w:t>第一次自主散步，孩子们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迫切想要分享自己的散步发现与感受，于是</w:t>
            </w:r>
            <w:r>
              <w:rPr>
                <w:rFonts w:hint="eastAsia" w:cs="宋体"/>
                <w:b w:val="0"/>
                <w:bCs w:val="0"/>
                <w:sz w:val="24"/>
                <w:lang w:eastAsia="zh-CN"/>
              </w:rPr>
              <w:t>我们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将发言权交给幼儿。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drawing>
                <wp:inline distT="0" distB="0" distL="114300" distR="114300">
                  <wp:extent cx="1875790" cy="1407795"/>
                  <wp:effectExtent l="0" t="0" r="3810" b="1905"/>
                  <wp:docPr id="10" name="图片 10" descr="IMG_2769(20230309-1645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769(20230309-164510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90" cy="14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drawing>
                <wp:inline distT="0" distB="0" distL="114300" distR="114300">
                  <wp:extent cx="1868170" cy="1400810"/>
                  <wp:effectExtent l="0" t="0" r="11430" b="8890"/>
                  <wp:docPr id="11" name="图片 11" descr="IMG_7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5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drawing>
                <wp:inline distT="0" distB="0" distL="114300" distR="114300">
                  <wp:extent cx="1043940" cy="1392555"/>
                  <wp:effectExtent l="0" t="0" r="10160" b="4445"/>
                  <wp:docPr id="12" name="图片 12" descr="IMG_2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5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</w:pPr>
            <w:r>
              <w:rPr>
                <w:rFonts w:hint="eastAsia"/>
                <w:lang w:val="en-US" w:eastAsia="zh-CN"/>
              </w:rPr>
              <w:t>陈语宁</w:t>
            </w:r>
            <w:r>
              <w:t>：“我感觉很棒很爽。”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</w:pPr>
            <w:r>
              <w:t>刘思齐：“散步的时候我觉得很开心，因为在家里一直被管着，在学校可以和周曼怡一起散步。”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</w:pPr>
            <w:r>
              <w:t>周曼怡：“</w:t>
            </w:r>
            <w:r>
              <w:rPr>
                <w:rFonts w:hint="eastAsia"/>
                <w:lang w:eastAsia="zh-CN"/>
              </w:rPr>
              <w:t>我们小组的人都不知道跑哪去了，说好的一起去戏水池的</w:t>
            </w:r>
            <w:r>
              <w:t>。”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</w:pPr>
            <w:r>
              <w:rPr>
                <w:rFonts w:hint="eastAsia"/>
                <w:lang w:val="en-US" w:eastAsia="zh-CN"/>
              </w:rPr>
              <w:t>陈语宁</w:t>
            </w:r>
            <w:r>
              <w:t>：“</w:t>
            </w:r>
            <w:r>
              <w:rPr>
                <w:rFonts w:hint="eastAsia"/>
                <w:lang w:eastAsia="zh-CN"/>
              </w:rPr>
              <w:t>是的，她们都不听我的，全都到处跑</w:t>
            </w:r>
            <w:r>
              <w:t>。”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t>宫熙玥：“</w:t>
            </w:r>
            <w:r>
              <w:rPr>
                <w:rFonts w:hint="eastAsia"/>
                <w:lang w:eastAsia="zh-CN"/>
              </w:rPr>
              <w:t>我不知道什么时候回教室，我们都回来了，宁宁还在操场上玩儿。</w:t>
            </w:r>
            <w:r>
              <w:t>”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在没有约束的路途中，每个幼儿的关注点和乐趣也不尽相同，于是衍生出了一些问题，如幼儿突然的自我放飞，给班级常规和安全带来了很大的挑战。散步地点、内容、规则倘若都由教师全程制定，幼儿积极性、主动性得不到更好的发挥，这样忽视幼儿主体性的散步活动，达不到餐后散步的真正意义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结合孩子发现的问题，我们发起3个话题，意在通过师幼共同讨论，解决散步中出现的问题。</w:t>
            </w:r>
          </w:p>
          <w:p>
            <w:pPr>
              <w:pStyle w:val="9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9"/>
              <w:spacing w:line="360" w:lineRule="auto"/>
              <w:ind w:firstLine="481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41"/>
              <w:gridCol w:w="3093"/>
              <w:gridCol w:w="26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4" w:hRule="atLeast"/>
              </w:trPr>
              <w:tc>
                <w:tcPr>
                  <w:tcW w:w="2741" w:type="dxa"/>
                </w:tcPr>
                <w:p>
                  <w:pPr>
                    <w:spacing w:line="360" w:lineRule="auto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问题一：</w:t>
                  </w:r>
                  <w:r>
                    <w:rPr>
                      <w:rFonts w:hint="eastAsia" w:ascii="楷体" w:hAnsi="楷体" w:eastAsia="楷体" w:cs="楷体"/>
                      <w:kern w:val="0"/>
                      <w:sz w:val="24"/>
                      <w:szCs w:val="24"/>
                      <w:lang w:val="en-US" w:eastAsia="zh-CN" w:bidi="ar"/>
                    </w:rPr>
                    <w:t>什么时候回教室？</w:t>
                  </w:r>
                </w:p>
              </w:tc>
              <w:tc>
                <w:tcPr>
                  <w:tcW w:w="3093" w:type="dxa"/>
                </w:tcPr>
                <w:p>
                  <w:pPr>
                    <w:spacing w:line="360" w:lineRule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问题二：</w:t>
                  </w:r>
                  <w:r>
                    <w:rPr>
                      <w:rFonts w:hint="eastAsia" w:ascii="楷体" w:hAnsi="楷体" w:eastAsia="楷体" w:cs="楷体"/>
                      <w:kern w:val="0"/>
                      <w:sz w:val="24"/>
                      <w:szCs w:val="24"/>
                      <w:lang w:val="en-US" w:eastAsia="zh-CN" w:bidi="ar"/>
                    </w:rPr>
                    <w:t>如何使我们的散步是有序而不混乱的呢？</w:t>
                  </w:r>
                </w:p>
              </w:tc>
              <w:tc>
                <w:tcPr>
                  <w:tcW w:w="2688" w:type="dxa"/>
                </w:tcPr>
                <w:p>
                  <w:pPr>
                    <w:spacing w:line="360" w:lineRule="auto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话题三：和好朋友散步，可以干什么呢？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8" w:hRule="atLeast"/>
              </w:trPr>
              <w:tc>
                <w:tcPr>
                  <w:tcW w:w="2741" w:type="dxa"/>
                </w:tcPr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绮绮：我家里有计时器，小组长拿着计时器，计时器响了就可以回来了。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丁一林：我们还可以带上小手表呀！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宁宁：还可以看看别的班级小朋友，他们回教室我们就可以回了。</w:t>
                  </w:r>
                </w:p>
              </w:tc>
              <w:tc>
                <w:tcPr>
                  <w:tcW w:w="3093" w:type="dxa"/>
                </w:tcPr>
                <w:p>
                  <w:pPr>
                    <w:spacing w:line="360" w:lineRule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张诗文：小朋友要跟着小队长，也可以和好朋友手拉手散步，我们还可以给散步小队起名字。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魏雨果：散步时候不能跑，要安安静静的走，或者和好朋友讲讲话，看看花朵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汤圆：我们可以制定一个散步约定，就像我们的班级公约一样。</w:t>
                  </w:r>
                </w:p>
              </w:tc>
              <w:tc>
                <w:tcPr>
                  <w:tcW w:w="2688" w:type="dxa"/>
                </w:tcPr>
                <w:p>
                  <w:pPr>
                    <w:spacing w:line="360" w:lineRule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果果：我想和好朋友琳琳一起去快乐小屋散步，我们想去里面看书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心心：我想跟月月、多啦去写生去看看哥哥姐姐画的郁金香</w:t>
                  </w:r>
                </w:p>
                <w:p>
                  <w:pPr>
                    <w:pStyle w:val="5"/>
                    <w:spacing w:line="360" w:lineRule="auto"/>
                    <w:ind w:left="0" w:leftChars="0" w:firstLine="0" w:firstLineChars="0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薛雨涵：我想跟木寒去看北围墙的许愿瓶，我想看看里面画了什么！</w:t>
                  </w:r>
                </w:p>
              </w:tc>
            </w:tr>
          </w:tbl>
          <w:p>
            <w:pPr>
              <w:pStyle w:val="9"/>
              <w:spacing w:line="360" w:lineRule="auto"/>
              <w:ind w:firstLine="482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autoSpaceDN w:val="0"/>
              <w:spacing w:line="331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的思考：</w:t>
            </w:r>
            <w:r>
              <w:rPr>
                <w:rFonts w:hint="eastAsia" w:ascii="宋体" w:hAnsi="宋体" w:eastAsia="宋体" w:cs="宋体"/>
                <w:sz w:val="24"/>
              </w:rPr>
              <w:t>散步是幼儿的，孩子是散步活动的最直接受益者，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我们明显发现，自主散步给幼儿带来愉悦的情绪体验，如可以和好朋友有更多相处时光，发现园内更多花草植物等。同时也带来更多的教育契机：孩子</w:t>
            </w:r>
            <w:r>
              <w:rPr>
                <w:rFonts w:hint="eastAsia" w:ascii="宋体" w:hAnsi="宋体" w:eastAsia="宋体" w:cs="宋体"/>
                <w:sz w:val="24"/>
              </w:rPr>
              <w:t>能够及时发现散步过程中的各种问题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，通过师幼共同讨论，制定散步公约，推选散步小队长，制定散步计划来解决问题。找到了策略，实践起来又会是怎样的呢？</w:t>
            </w:r>
            <w:r>
              <w:rPr>
                <w:rFonts w:hint="eastAsia" w:ascii="宋体" w:hAnsi="宋体" w:eastAsia="宋体" w:cs="宋体"/>
                <w:sz w:val="24"/>
              </w:rPr>
              <w:t>怎样的散步才能既安全有序又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充满趣味</w:t>
            </w:r>
            <w:r>
              <w:rPr>
                <w:rFonts w:hint="eastAsia" w:ascii="宋体" w:hAnsi="宋体" w:eastAsia="宋体" w:cs="宋体"/>
                <w:sz w:val="24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这成为我们和孩子接下来面临的挑战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FFF3BDF"/>
    <w:rsid w:val="08D513AB"/>
    <w:rsid w:val="09F371E4"/>
    <w:rsid w:val="12C329EB"/>
    <w:rsid w:val="1371279E"/>
    <w:rsid w:val="166938A9"/>
    <w:rsid w:val="1E1174BB"/>
    <w:rsid w:val="2A18684A"/>
    <w:rsid w:val="3B563B4D"/>
    <w:rsid w:val="3E330175"/>
    <w:rsid w:val="41E84C27"/>
    <w:rsid w:val="428C751D"/>
    <w:rsid w:val="45E22276"/>
    <w:rsid w:val="482D1A40"/>
    <w:rsid w:val="4C6C6C38"/>
    <w:rsid w:val="4F846A83"/>
    <w:rsid w:val="4FFF3BDF"/>
    <w:rsid w:val="51734417"/>
    <w:rsid w:val="53285977"/>
    <w:rsid w:val="5851771E"/>
    <w:rsid w:val="58E24D9A"/>
    <w:rsid w:val="5D0E7913"/>
    <w:rsid w:val="638D73E4"/>
    <w:rsid w:val="6C714CA9"/>
    <w:rsid w:val="706A53C9"/>
    <w:rsid w:val="797B36AB"/>
    <w:rsid w:val="7AA848BB"/>
    <w:rsid w:val="7AAA4D40"/>
    <w:rsid w:val="7CA95D4D"/>
    <w:rsid w:val="7DC82575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1467</Characters>
  <Lines>0</Lines>
  <Paragraphs>0</Paragraphs>
  <TotalTime>1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熊熊作业</cp:lastModifiedBy>
  <dcterms:modified xsi:type="dcterms:W3CDTF">2023-05-22T08:13:05Z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243566B6C38A4B2989A0B82F26F608F9_13</vt:lpwstr>
  </property>
</Properties>
</file>