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身边那些有特点的人（第一课时）</w:t>
      </w:r>
    </w:p>
    <w:p>
      <w:pPr>
        <w:jc w:val="right"/>
        <w:rPr>
          <w:rFonts w:hint="eastAsia" w:ascii="楷体" w:hAnsi="楷体" w:eastAsia="楷体" w:cs="楷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2"/>
          <w:szCs w:val="28"/>
          <w:lang w:val="en-US" w:eastAsia="zh-CN"/>
        </w:rPr>
        <w:t>常州市新北区新桥实验小学 孙雯嘉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回顾课文，猜猜他是谁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</w:rPr>
        <w:t>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第六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</w:rPr>
        <w:t>单元的学习中，我们认识了许多特别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</w:rPr>
        <w:t>的人物，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请你根据老师的提示猜猜他是谁？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160" w:right="16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出示：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160" w:right="160" w:firstLine="0"/>
        <w:jc w:val="both"/>
        <w:rPr>
          <w:rFonts w:hint="default" w:ascii="楷体" w:hAnsi="楷体" w:eastAsia="楷体" w:cs="楷体"/>
          <w:b/>
          <w:bCs/>
          <w:i w:val="0"/>
          <w:iCs w:val="0"/>
          <w:caps w:val="0"/>
          <w:spacing w:val="5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</w:rPr>
        <w:t>第一位：吹泡泡达人。冰心。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 xml:space="preserve">   （吹泡泡是她的爱好 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 xml:space="preserve"> 板书爱好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160" w:right="160" w:firstLine="0"/>
        <w:jc w:val="both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</w:rPr>
        <w:t>第二位：天生胆小怕剃头。小沙。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 xml:space="preserve">胆小是他的性格   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板书性格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160" w:right="160" w:firstLine="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spacing w:val="5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第三位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</w:rPr>
        <w:t>：一诺千金的小女生。宋庆龄。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 xml:space="preserve">一诺千金是她的品质  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板书品质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T：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</w:rPr>
        <w:t>同学们猜得真准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抓住他们的爱好、性格、品质就猜对了，而这些都是他们每个人身上所独有的？预设：特点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</w:rPr>
        <w:t>世界上没有两片完全相同的树叶，每个人都是独一无二的。今天我们就一起来写写身边那些有特点的人！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5"/>
          <w:sz w:val="24"/>
          <w:szCs w:val="24"/>
          <w:highlight w:val="none"/>
          <w:shd w:val="clear" w:fill="FFFFFF"/>
        </w:rPr>
        <w:t>（板书：身边那些有特点的人）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</w:rPr>
        <w:t>齐读课题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  <w:t>T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</w:rPr>
        <w:t>：从这个题目中的你发现了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  <w:t>哪些关键信息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</w:rPr>
        <w:t>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预设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</w:rPr>
        <w:t>：身边的人、有特点的人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T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</w:rPr>
        <w:t>：什么样的人算是我们身边的人呢？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预设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</w:rPr>
        <w:t>：同学、老师、家人、朋友、亲戚……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T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</w:rPr>
        <w:t>：我们身边的人有很多很多，但他们都有一个共同点——一定是我们平时接触比较多，很熟悉的人。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160" w:right="160" w:firstLine="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 xml:space="preserve">二、确定特点，对号入座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</w:rPr>
        <w:t>说到有特点的人，老师今天就带着一些词来跟你们见面了，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自由读读这些词，说说你发现了什么？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预设：我发现这些词都是形容人物特点的别称。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T：你一下子就发现了这个秘密，原来我们可以用这样的词来形容身边那些有特点的人。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2.课外你还积累过像这样形容人特点的词语吗？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学生交流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T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听了你们的分享，老师也忍不住给你们送上一个别称：积累小达人！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3.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</w:rPr>
        <w:t>积累了这么多词语，接下来让我们对号入座。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这些词让你想到了身边的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</w:rPr>
        <w:t>谁？为什么会想到他？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spacing w:val="5"/>
          <w:sz w:val="24"/>
          <w:szCs w:val="24"/>
          <w:shd w:val="clear" w:fill="FFFFFF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</w:rPr>
        <w:t>指名回答，师相机评点。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spacing w:val="5"/>
          <w:sz w:val="24"/>
          <w:szCs w:val="24"/>
          <w:shd w:val="clear" w:fill="FFFFFF"/>
        </w:rPr>
        <w:t>（简短回答：人物名+特点词语+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表现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spacing w:val="5"/>
          <w:sz w:val="24"/>
          <w:szCs w:val="24"/>
          <w:shd w:val="clear" w:fill="FFFFFF"/>
        </w:rPr>
        <w:t>）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</w:rPr>
        <w:t>同学们分享得真精彩！现在请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  <w:t>大家拿出学习单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</w:rPr>
        <w:t>把刚刚你想说却没有说的对象写下来。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  <w:t>先写出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</w:rPr>
        <w:t>写出他的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  <w:t>名字或身份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</w:rPr>
        <w:t>，再挑一个我们刚刚积累的表示人物特点的词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  <w:t>来形容他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</w:rPr>
        <w:t>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  <w:t>【出示学习任务一：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 w:rightChars="0" w:firstLine="500" w:firstLineChars="20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  <w:t>在学习单上写下你的写作对象，先写出他的名字或身份，再挑一个我们刚刚积累的表示人物特点的词来形容他。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160" w:right="160" w:firstLine="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 xml:space="preserve">三、学习妙招，详写事例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  <w:t>1.刚刚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  <w:t>同学们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  <w:t>都已经确定了写作对象，那怎样才能把身边有特点的人介绍给大家呢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  <w:t>习作六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  <w:t>给了我们两个小妙招。请同学们一边读一边思考，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  <w:t>说说你从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  <w:t>两个小气泡中学到了什么。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预设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：第一个泡泡告诉我们可以写一件具体的事例，通过这个事例表现人物的特点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预设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：第二个泡泡告诉我们可以通过一连串的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人物日常的表现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来说明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T：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今天我们就来重点学习第一个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小妙招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 xml:space="preserve">。如何通过一件具体的事例表现人物的特点。 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 xml:space="preserve"> （板书：一件事例）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为了体现人物特点，你会选择什么事例呢？现在请你根据确定的写作对象，简单说说哪件事最能体现他这一特点，同桌两人交流。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 w:rightChars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【出示学习任务二：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请你根据确定的写作对象，想一想哪件事最能体现他这一特点，同桌两人交流。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学生交流错误资源，其他学生点评，再指名学生修改，再放下去练习，展示正确资源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  <w:t>T：看来这件事必须很典型，让大家一听就知道你写的人有什么特点。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  <w:t>3.那如何才能通过一件事例写出人物的特点呢？有一位同学已经迫不及待要分享了，你觉得他有没有借助一件事例把人物特点写清楚？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 xml:space="preserve">出示片段一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片段一：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我的同学小胖是位“幽默王子”。不管谁心情不好，他总能想出法子逗人开心。有一次体育课我因为输了球不高兴，他立刻过来逗我开心，最后我笑出了声。他真是个“幽默王子”。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预设：他写了一件事例，但是这件事没有写具体，比较简单。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  <w:t>T：怎么才能把一件事情写具体，写出人物的特点呢？老师给大家带来了三个法宝。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第一个：放慢镜头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T：你们瞧这是原文，三言两语就把一件事写完了，现在老师用上第一个法宝开始修改，读读修改后的内容，你发现从哪里可以感受到这是一个幽默王子？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预设：立刻将两条腿摆成“O”字型，装作鸭子走过来  写出了人物的动作很搞笑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T：你不仅读出了人物的特点，还关注到了人物的动作。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（板书：动作描写）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T：把动作细节放大，读者就看得更清楚，觉得更传神了，这就像电影中常用的一种镜头——慢镜头。这就是第一个法宝：放慢镜头。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第二个：特写镜头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T：除了放慢镜头突出人物的动作，第二个法宝是什么呢？仔细看，这一次老师又加了一段内容，你从哪里可以读出人物的特点？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预设：我从人物脸上的表情，尤其是那个肥肉的描写非常生动。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T：这位同学一下子抓住了关键，这搞笑的表情简直可以做成一个表情包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5"/>
          <w:sz w:val="24"/>
          <w:szCs w:val="24"/>
          <w:shd w:val="clear" w:fill="FFFFFF"/>
          <w:lang w:val="en-US" w:eastAsia="zh-CN"/>
        </w:rPr>
        <w:t>（板书：神态描写）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T：同学们，像这样就是电影拍摄中常用的特写镜头，放大人物脸部的表情突出特点。这也是我们的第二个法宝。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楷体" w:hAnsi="楷体" w:eastAsia="楷体" w:cs="楷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第三个：配上台词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T：同学们，放慢镜头我们看到了人物搞笑的动作，特写镜头我们看到人物搞怪的神态，作为幽默王子，最应该具备的能力还有什么？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预设：他讲话很幽默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T：是呀，幽默的语言才是他的拿手好戏。老师给幽默王子配了一段台词，我们班哪位幽默王子愿意来读一读。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（板书：语言描写）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听了这段话谁又能忍住不笑呢，所以说第三个法宝我们还得给人物配上台词，在语言中展现他的的特点。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  <w:t>过渡：同学们，刚才当我们放慢镜头突出人物动作，特写镜头放大人物神态，配上台词展示人物语言，不仅把事例写具体了，还把“幽默王子”的性格写的活灵活现。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Chars="0" w:right="16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4.现在请同学们用上这三个法宝，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根据你们刚刚确定的对象，选择一个事例，抓住他的语言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神态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动作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等细节在学习单上写一写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，开始吧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（8-10分钟）（播放音乐）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Chars="0" w:right="16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【出示学习任务三：请同学们用上这三个法宝，根据确定的写作对象，选择一个事例，抓住他的语言、神态、动作等细节在学习单上写一写。】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  <w:t>出示一个习作片段  学生交流，点评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5"/>
          <w:sz w:val="24"/>
          <w:szCs w:val="24"/>
          <w:highlight w:val="none"/>
          <w:shd w:val="clear" w:fill="FFFFFF"/>
          <w:lang w:val="en-US" w:eastAsia="zh-CN"/>
        </w:rPr>
        <w:t>四、交流评价，修改习作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1.刚才几位点评的同学不仅发现了习作中的优点，还很会发现问题，文章不厌百回改，如何才能把人物的特点写的更生动呢，老师还要奖励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你们两条锦囊妙计，我们来看看吧！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播放视频：锦囊妙计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T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：同学们，看完锦囊妙计你学会了吗？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预设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：我从第1个锦囊妙计中知道了写作六要素要记牢。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（板书：六要素）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预设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：我还知道了除了动作描写语言描写，我们还可以利用外貌描写和心理描写。（贴板书：外貌描写，心理描写）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预设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：我们在写作的时候还应该用到中心句。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（板书：中心句）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T：不知不觉，在大家的讨论中中我们就形成了一份习作摘星评价单。出示习作摘星评价单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Chars="0" w:right="160" w:rightChars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2.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现在请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同学们用上这些方法，在小组内进行互评修改，要求：先读一读自己的习作片段，请其他成员对照习作摘星评价单提供修改意见，完善习作片段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Chars="0" w:right="160" w:rightChars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【出示学习任务四：请同学们用上这些方法，在小组内进行互评修改，要求：先读一读自己的习作片段，请其他成员对照习作摘星评价单提供修改意见，完善习作片段。】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 w:rightChars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出示修改后的习作片段，指名学生点评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3.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老师发现刚刚同学们写的、评的都很棒，课堂的时间总是太短暂，课后请以小组为单位，互相修改、评价。如果可能，写完后给自己写的那个人看看，听听他的评价，好吗？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总结：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这节课我们学习了如何通过一件具体的事例介绍身边有特点的人，下节课我们将学习如何通过一系列的日常表现介绍身边有特点的人，并把文章写完整，下课！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板书设计：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身边那些有特点的人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 xml:space="preserve">          六要素     性格      动作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 xml:space="preserve">          一件事例   品质      语言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 xml:space="preserve">          中心句     爱好      心理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 xml:space="preserve">                               外貌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16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 xml:space="preserve">                               神态</w:t>
      </w:r>
    </w:p>
    <w:sectPr>
      <w:pgSz w:w="11906" w:h="16838"/>
      <w:pgMar w:top="1043" w:right="1009" w:bottom="1043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97DC96"/>
    <w:multiLevelType w:val="singleLevel"/>
    <w:tmpl w:val="A897DC9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59302F5"/>
    <w:multiLevelType w:val="singleLevel"/>
    <w:tmpl w:val="C59302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B6F8FAB"/>
    <w:multiLevelType w:val="singleLevel"/>
    <w:tmpl w:val="EB6F8FAB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YzA1NTJjY2RmMzU1YWZiMDU5MTYyYjQ0N2U4NGEifQ=="/>
  </w:docVars>
  <w:rsids>
    <w:rsidRoot w:val="76B031E4"/>
    <w:rsid w:val="0AC459AA"/>
    <w:rsid w:val="0BAD52D3"/>
    <w:rsid w:val="0D746AEE"/>
    <w:rsid w:val="0EB92592"/>
    <w:rsid w:val="0F80783F"/>
    <w:rsid w:val="124949E7"/>
    <w:rsid w:val="14CF3307"/>
    <w:rsid w:val="16AD19E8"/>
    <w:rsid w:val="17032E88"/>
    <w:rsid w:val="1CB22ECC"/>
    <w:rsid w:val="1E7948A6"/>
    <w:rsid w:val="20D76E58"/>
    <w:rsid w:val="22D24D60"/>
    <w:rsid w:val="25BF40DF"/>
    <w:rsid w:val="26C33E83"/>
    <w:rsid w:val="28795BCE"/>
    <w:rsid w:val="287E1436"/>
    <w:rsid w:val="315D68BF"/>
    <w:rsid w:val="31932498"/>
    <w:rsid w:val="31A56D55"/>
    <w:rsid w:val="36145188"/>
    <w:rsid w:val="36CA1CEB"/>
    <w:rsid w:val="36E74DE6"/>
    <w:rsid w:val="384F3E2A"/>
    <w:rsid w:val="3870358C"/>
    <w:rsid w:val="39E46063"/>
    <w:rsid w:val="3EA74D93"/>
    <w:rsid w:val="427E33BF"/>
    <w:rsid w:val="445B21D4"/>
    <w:rsid w:val="4AF13892"/>
    <w:rsid w:val="4B6E0A3F"/>
    <w:rsid w:val="4FB31116"/>
    <w:rsid w:val="504A7CCC"/>
    <w:rsid w:val="53BC6218"/>
    <w:rsid w:val="54586EBE"/>
    <w:rsid w:val="55E81B1C"/>
    <w:rsid w:val="5F5374FF"/>
    <w:rsid w:val="60AE4458"/>
    <w:rsid w:val="638C327A"/>
    <w:rsid w:val="63CD73FE"/>
    <w:rsid w:val="66ED0F5A"/>
    <w:rsid w:val="6BDF7F05"/>
    <w:rsid w:val="6FB87AE6"/>
    <w:rsid w:val="730C2768"/>
    <w:rsid w:val="74315DEB"/>
    <w:rsid w:val="75A72D26"/>
    <w:rsid w:val="76B031E4"/>
    <w:rsid w:val="76E539FB"/>
    <w:rsid w:val="77353DBB"/>
    <w:rsid w:val="7C43087D"/>
    <w:rsid w:val="7C5235DB"/>
    <w:rsid w:val="7D6A489F"/>
    <w:rsid w:val="7DB7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2754</Words>
  <Characters>2768</Characters>
  <Lines>0</Lines>
  <Paragraphs>0</Paragraphs>
  <TotalTime>9</TotalTime>
  <ScaleCrop>false</ScaleCrop>
  <LinksUpToDate>false</LinksUpToDate>
  <CharactersWithSpaces>2913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2023-04-23T10:21:00Z</dcterms:created>
  <dc:creator>左颜夕</dc:creator>
  <cp:lastModifiedBy>左颜夕</cp:lastModifiedBy>
  <dcterms:modified xsi:type="dcterms:W3CDTF">2023-05-06T05:26:55Z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50161C45A1964FEA8CEAE2BD7F950059_13</vt:lpwstr>
  </property>
</Properties>
</file>