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Hans" w:bidi="ar"/>
        </w:rPr>
      </w:pPr>
      <w:r>
        <w:rPr>
          <w:rFonts w:hint="eastAsia" w:ascii="宋体" w:hAnsi="宋体" w:eastAsia="宋体" w:cs="宋体"/>
          <w:sz w:val="28"/>
          <w:szCs w:val="28"/>
          <w:lang w:val="en-US" w:eastAsia="zh-CN" w:bidi="ar"/>
        </w:rPr>
        <w:t xml:space="preserve"> </w:t>
      </w:r>
      <w:r>
        <w:rPr>
          <w:rFonts w:hint="eastAsia" w:ascii="宋体" w:hAnsi="宋体" w:eastAsia="宋体" w:cs="宋体"/>
          <w:b/>
          <w:bCs/>
          <w:sz w:val="28"/>
          <w:szCs w:val="28"/>
          <w:lang w:val="en-US" w:eastAsia="zh-CN" w:bidi="ar"/>
        </w:rPr>
        <w:t>202</w:t>
      </w:r>
      <w:r>
        <w:rPr>
          <w:rFonts w:hint="default" w:ascii="宋体" w:hAnsi="宋体" w:eastAsia="宋体" w:cs="宋体"/>
          <w:b/>
          <w:bCs/>
          <w:sz w:val="28"/>
          <w:szCs w:val="28"/>
          <w:lang w:eastAsia="zh-CN" w:bidi="ar"/>
        </w:rPr>
        <w:t>3</w:t>
      </w:r>
      <w:r>
        <w:rPr>
          <w:rFonts w:hint="eastAsia" w:ascii="宋体" w:hAnsi="宋体" w:eastAsia="宋体" w:cs="宋体"/>
          <w:b/>
          <w:bCs/>
          <w:sz w:val="28"/>
          <w:szCs w:val="28"/>
          <w:lang w:val="en-US" w:eastAsia="zh-CN" w:bidi="ar"/>
        </w:rPr>
        <w:t>.</w:t>
      </w:r>
      <w:r>
        <w:rPr>
          <w:rFonts w:hint="default" w:ascii="宋体" w:hAnsi="宋体" w:eastAsia="宋体" w:cs="宋体"/>
          <w:b/>
          <w:bCs/>
          <w:sz w:val="28"/>
          <w:szCs w:val="28"/>
          <w:lang w:eastAsia="zh-CN" w:bidi="ar"/>
        </w:rPr>
        <w:t>6</w:t>
      </w:r>
      <w:r>
        <w:rPr>
          <w:rFonts w:hint="eastAsia" w:ascii="宋体" w:hAnsi="宋体" w:eastAsia="宋体" w:cs="宋体"/>
          <w:b/>
          <w:bCs/>
          <w:sz w:val="28"/>
          <w:szCs w:val="28"/>
          <w:lang w:val="en-US" w:eastAsia="zh-Hans" w:bidi="ar"/>
        </w:rPr>
        <w:t>.</w:t>
      </w:r>
      <w:r>
        <w:rPr>
          <w:rFonts w:hint="default" w:ascii="宋体" w:hAnsi="宋体" w:eastAsia="宋体" w:cs="宋体"/>
          <w:b/>
          <w:bCs/>
          <w:sz w:val="28"/>
          <w:szCs w:val="28"/>
          <w:lang w:eastAsia="zh-Hans" w:bidi="ar"/>
        </w:rPr>
        <w:t>5</w:t>
      </w:r>
      <w:r>
        <w:rPr>
          <w:rFonts w:hint="eastAsia" w:ascii="宋体" w:hAnsi="宋体" w:eastAsia="宋体" w:cs="宋体"/>
          <w:b/>
          <w:bCs/>
          <w:sz w:val="28"/>
          <w:szCs w:val="28"/>
          <w:lang w:bidi="ar"/>
        </w:rPr>
        <w:t>星期</w:t>
      </w:r>
      <w:r>
        <w:rPr>
          <w:rFonts w:hint="eastAsia" w:ascii="宋体" w:hAnsi="宋体" w:eastAsia="宋体" w:cs="宋体"/>
          <w:b/>
          <w:bCs/>
          <w:sz w:val="28"/>
          <w:szCs w:val="28"/>
          <w:lang w:val="en-US" w:eastAsia="zh-Hans" w:bidi="ar"/>
        </w:rPr>
        <w:t>一</w:t>
      </w:r>
      <w:r>
        <w:rPr>
          <w:rFonts w:hint="default" w:ascii="宋体" w:hAnsi="宋体" w:eastAsia="宋体" w:cs="宋体"/>
          <w:b/>
          <w:bCs/>
          <w:sz w:val="28"/>
          <w:szCs w:val="28"/>
          <w:lang w:eastAsia="zh-Hans" w:bidi="ar"/>
        </w:rPr>
        <w:t xml:space="preserve"> </w:t>
      </w:r>
      <w:r>
        <w:rPr>
          <w:rFonts w:hint="eastAsia" w:ascii="宋体" w:hAnsi="宋体" w:eastAsia="宋体" w:cs="宋体"/>
          <w:b/>
          <w:bCs/>
          <w:sz w:val="28"/>
          <w:szCs w:val="28"/>
          <w:lang w:bidi="ar"/>
        </w:rPr>
        <w:t>天气</w:t>
      </w:r>
      <w:r>
        <w:rPr>
          <w:rFonts w:hint="eastAsia" w:ascii="Times New Roman" w:hAnsi="Times New Roman" w:eastAsia="宋体" w:cs="Times New Roman"/>
          <w:b/>
          <w:bCs/>
          <w:sz w:val="28"/>
          <w:szCs w:val="28"/>
          <w:lang w:bidi="ar"/>
        </w:rPr>
        <w:t xml:space="preserve"> </w:t>
      </w:r>
      <w:r>
        <w:rPr>
          <w:rFonts w:hint="eastAsia" w:ascii="Times New Roman" w:hAnsi="Times New Roman" w:eastAsia="宋体" w:cs="Times New Roman"/>
          <w:b/>
          <w:bCs/>
          <w:sz w:val="28"/>
          <w:szCs w:val="28"/>
          <w:lang w:val="en-US" w:eastAsia="zh-Hans" w:bidi="ar"/>
        </w:rPr>
        <w:t>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夏天真快乐</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二</w:t>
      </w:r>
      <w:r>
        <w:rPr>
          <w:rFonts w:hint="default" w:ascii="宋体" w:hAnsi="宋体" w:eastAsia="宋体" w:cs="宋体"/>
          <w:b/>
          <w:bCs/>
          <w:sz w:val="24"/>
          <w:szCs w:val="24"/>
          <w:lang w:eastAsia="zh-Hans"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cs="宋体"/>
          <w:b/>
          <w:bCs w:val="0"/>
          <w:color w:val="000000"/>
          <w:szCs w:val="21"/>
          <w:lang w:eastAsia="zh-Hans"/>
        </w:rPr>
      </w:pPr>
      <w:r>
        <w:rPr>
          <w:rFonts w:hint="eastAsia" w:ascii="宋体" w:hAnsi="宋体" w:cs="宋体"/>
          <w:b/>
          <w:bCs w:val="0"/>
          <w:color w:val="000000"/>
          <w:szCs w:val="21"/>
        </w:rPr>
        <w:t>出勤：今天</w:t>
      </w:r>
      <w:r>
        <w:rPr>
          <w:rFonts w:hint="default" w:ascii="宋体" w:hAnsi="宋体" w:cs="宋体"/>
          <w:b/>
          <w:bCs w:val="0"/>
          <w:color w:val="000000"/>
          <w:szCs w:val="21"/>
        </w:rPr>
        <w:t>21</w:t>
      </w:r>
      <w:r>
        <w:rPr>
          <w:rFonts w:hint="eastAsia" w:ascii="宋体" w:hAnsi="宋体" w:cs="宋体"/>
          <w:b/>
          <w:bCs w:val="0"/>
          <w:color w:val="000000"/>
          <w:szCs w:val="21"/>
          <w:lang w:val="en-US" w:eastAsia="zh-CN"/>
        </w:rPr>
        <w:t>位小朋友来园</w:t>
      </w:r>
      <w:r>
        <w:rPr>
          <w:rFonts w:hint="default" w:ascii="宋体" w:hAnsi="宋体" w:cs="宋体"/>
          <w:b/>
          <w:bCs w:val="0"/>
          <w:color w:val="000000"/>
          <w:szCs w:val="21"/>
          <w:lang w:eastAsia="zh-CN"/>
        </w:rPr>
        <w:t>，7</w:t>
      </w:r>
      <w:r>
        <w:rPr>
          <w:rFonts w:hint="eastAsia" w:ascii="宋体" w:hAnsi="宋体" w:cs="宋体"/>
          <w:b/>
          <w:bCs w:val="0"/>
          <w:color w:val="000000"/>
          <w:szCs w:val="21"/>
          <w:lang w:val="en-US" w:eastAsia="zh-Hans"/>
        </w:rPr>
        <w:t>位小朋友请假</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最近咳嗽</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发热</w:t>
      </w:r>
      <w:r>
        <w:rPr>
          <w:rFonts w:hint="default" w:ascii="宋体" w:hAnsi="宋体" w:cs="宋体"/>
          <w:b/>
          <w:bCs w:val="0"/>
          <w:color w:val="000000"/>
          <w:szCs w:val="21"/>
          <w:lang w:eastAsia="zh-Hans"/>
        </w:rPr>
        <w:t>（48</w:t>
      </w:r>
      <w:r>
        <w:rPr>
          <w:rFonts w:hint="eastAsia" w:ascii="宋体" w:hAnsi="宋体" w:cs="宋体"/>
          <w:b/>
          <w:bCs w:val="0"/>
          <w:color w:val="000000"/>
          <w:szCs w:val="21"/>
          <w:lang w:val="en-US" w:eastAsia="zh-Hans"/>
        </w:rPr>
        <w:t>小时后才能来园</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流鼻涕等生病的小朋友尽量在家里休息哦</w:t>
      </w:r>
      <w:r>
        <w:rPr>
          <w:rFonts w:hint="default" w:ascii="宋体" w:hAnsi="宋体" w:cs="宋体"/>
          <w:b/>
          <w:bCs w:val="0"/>
          <w:color w:val="000000"/>
          <w:szCs w:val="21"/>
          <w:lang w:eastAsia="zh-Hans"/>
        </w:rPr>
        <w:t>～</w:t>
      </w:r>
    </w:p>
    <w:p>
      <w:pPr>
        <w:numPr>
          <w:ilvl w:val="0"/>
          <w:numId w:val="0"/>
        </w:numPr>
        <w:rPr>
          <w:rFonts w:hint="default"/>
          <w:color w:val="auto"/>
          <w:vertAlign w:val="baseline"/>
          <w:lang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r>
        <w:rPr>
          <w:rFonts w:hint="default" w:ascii="宋体" w:hAnsi="宋体" w:cs="宋体"/>
          <w:b/>
          <w:color w:val="000000"/>
          <w:szCs w:val="21"/>
          <w:lang w:eastAsia="zh-Hans"/>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rPr>
          <w:trHeight w:val="1709" w:hRule="atLeast"/>
        </w:trPr>
        <w:tc>
          <w:tcPr>
            <w:tcW w:w="2840"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4" name="图片 4" descr="/Users/apple/Desktop/IMG_5714.JPGIMG_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IMG_5714.JPGIMG_5714"/>
                          <pic:cNvPicPr>
                            <a:picLocks noChangeAspect="1"/>
                          </pic:cNvPicPr>
                        </pic:nvPicPr>
                        <pic:blipFill>
                          <a:blip r:embed="rId4"/>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7" name="图片 7" descr="/Users/apple/Desktop/IMG_5715.JPGIMG_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IMG_5715.JPGIMG_5715"/>
                          <pic:cNvPicPr>
                            <a:picLocks noChangeAspect="1"/>
                          </pic:cNvPicPr>
                        </pic:nvPicPr>
                        <pic:blipFill>
                          <a:blip r:embed="rId5"/>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 name="图片 1" descr="/Users/apple/Desktop/IMG_5716.JPGIMG_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IMG_5716.JPGIMG_5716"/>
                          <pic:cNvPicPr>
                            <a:picLocks noChangeAspect="1"/>
                          </pic:cNvPicPr>
                        </pic:nvPicPr>
                        <pic:blipFill>
                          <a:blip r:embed="rId6"/>
                          <a:srcRect/>
                          <a:stretch>
                            <a:fillRect/>
                          </a:stretch>
                        </pic:blipFill>
                        <pic:spPr>
                          <a:xfrm>
                            <a:off x="0" y="0"/>
                            <a:ext cx="1511300" cy="1133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40"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康康和一一在科探区玩磁力大师的游戏</w:t>
            </w:r>
          </w:p>
        </w:tc>
        <w:tc>
          <w:tcPr>
            <w:tcW w:w="2841"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李翰宸在益智区玩烤肉的游戏</w:t>
            </w:r>
          </w:p>
        </w:tc>
        <w:tc>
          <w:tcPr>
            <w:tcW w:w="2841" w:type="dxa"/>
          </w:tcPr>
          <w:p>
            <w:pPr>
              <w:numPr>
                <w:ilvl w:val="0"/>
                <w:numId w:val="0"/>
              </w:numPr>
              <w:rPr>
                <w:rFonts w:hint="default"/>
                <w:b/>
                <w:bCs/>
                <w:color w:val="auto"/>
                <w:vertAlign w:val="baseline"/>
                <w:lang w:eastAsia="zh-Hans"/>
              </w:rPr>
            </w:pPr>
            <w:r>
              <w:rPr>
                <w:rFonts w:hint="eastAsia"/>
                <w:b/>
                <w:bCs/>
                <w:color w:val="auto"/>
                <w:vertAlign w:val="baseline"/>
                <w:lang w:val="en-US" w:eastAsia="zh-Hans"/>
              </w:rPr>
              <w:t>孙雯琦在益智区玩拼图的游戏</w:t>
            </w:r>
            <w:r>
              <w:rPr>
                <w:rFonts w:hint="default"/>
                <w:b/>
                <w:bCs/>
                <w:color w:val="auto"/>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2" w:hRule="atLeast"/>
        </w:trPr>
        <w:tc>
          <w:tcPr>
            <w:tcW w:w="2840"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4" name="图片 14" descr="/Users/apple/Desktop/IMG_5717.JPGIMG_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IMG_5717.JPGIMG_5717"/>
                          <pic:cNvPicPr>
                            <a:picLocks noChangeAspect="1"/>
                          </pic:cNvPicPr>
                        </pic:nvPicPr>
                        <pic:blipFill>
                          <a:blip r:embed="rId7"/>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5" name="图片 15" descr="/Users/apple/Desktop/IMG_5718.JPGIMG_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IMG_5718.JPGIMG_5718"/>
                          <pic:cNvPicPr>
                            <a:picLocks noChangeAspect="1"/>
                          </pic:cNvPicPr>
                        </pic:nvPicPr>
                        <pic:blipFill>
                          <a:blip r:embed="rId8"/>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6" name="图片 16" descr="/Users/apple/Desktop/IMG_5721.JPGIMG_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IMG_5721.JPGIMG_5721"/>
                          <pic:cNvPicPr>
                            <a:picLocks noChangeAspect="1"/>
                          </pic:cNvPicPr>
                        </pic:nvPicPr>
                        <pic:blipFill>
                          <a:blip r:embed="rId9"/>
                          <a:srcRect/>
                          <a:stretch>
                            <a:fillRect/>
                          </a:stretch>
                        </pic:blipFill>
                        <pic:spPr>
                          <a:xfrm>
                            <a:off x="0" y="0"/>
                            <a:ext cx="1511300" cy="1133475"/>
                          </a:xfrm>
                          <a:prstGeom prst="rect">
                            <a:avLst/>
                          </a:prstGeom>
                        </pic:spPr>
                      </pic:pic>
                    </a:graphicData>
                  </a:graphic>
                </wp:inline>
              </w:drawing>
            </w:r>
          </w:p>
        </w:tc>
      </w:tr>
      <w:tr>
        <w:trPr>
          <w:trHeight w:val="500" w:hRule="atLeast"/>
        </w:trPr>
        <w:tc>
          <w:tcPr>
            <w:tcW w:w="2840"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家宝在桌面建构玩磁力片</w:t>
            </w:r>
          </w:p>
        </w:tc>
        <w:tc>
          <w:tcPr>
            <w:tcW w:w="2841" w:type="dxa"/>
          </w:tcPr>
          <w:p>
            <w:pPr>
              <w:numPr>
                <w:ilvl w:val="0"/>
                <w:numId w:val="0"/>
              </w:numPr>
              <w:rPr>
                <w:rFonts w:hint="default"/>
                <w:b/>
                <w:bCs/>
                <w:color w:val="auto"/>
                <w:vertAlign w:val="baseline"/>
                <w:lang w:eastAsia="zh-Hans"/>
              </w:rPr>
            </w:pPr>
            <w:r>
              <w:rPr>
                <w:rFonts w:hint="eastAsia"/>
                <w:b/>
                <w:bCs/>
                <w:color w:val="auto"/>
                <w:vertAlign w:val="baseline"/>
                <w:lang w:val="en-US" w:eastAsia="zh-Hans"/>
              </w:rPr>
              <w:t>依依和夕夕在生活区给小动物穿衣服</w:t>
            </w:r>
            <w:r>
              <w:rPr>
                <w:rFonts w:hint="default"/>
                <w:b/>
                <w:bCs/>
                <w:color w:val="auto"/>
                <w:vertAlign w:val="baseline"/>
                <w:lang w:eastAsia="zh-Hans"/>
              </w:rPr>
              <w:t>。</w:t>
            </w:r>
          </w:p>
        </w:tc>
        <w:tc>
          <w:tcPr>
            <w:tcW w:w="2841" w:type="dxa"/>
          </w:tcPr>
          <w:p>
            <w:pPr>
              <w:numPr>
                <w:ilvl w:val="0"/>
                <w:numId w:val="0"/>
              </w:numPr>
              <w:rPr>
                <w:rFonts w:hint="default"/>
                <w:b/>
                <w:bCs/>
                <w:color w:val="auto"/>
                <w:vertAlign w:val="baseline"/>
                <w:lang w:eastAsia="zh-Hans"/>
              </w:rPr>
            </w:pPr>
            <w:r>
              <w:rPr>
                <w:rFonts w:hint="eastAsia"/>
                <w:b/>
                <w:bCs/>
                <w:color w:val="auto"/>
                <w:vertAlign w:val="baseline"/>
                <w:lang w:val="en-US" w:eastAsia="zh-Hans"/>
              </w:rPr>
              <w:t>点点和周承怡在娃娃家玩烧饭的游戏</w:t>
            </w:r>
            <w:r>
              <w:rPr>
                <w:rFonts w:hint="default"/>
                <w:b/>
                <w:bCs/>
                <w:color w:val="auto"/>
                <w:vertAlign w:val="baseline"/>
                <w:lang w:eastAsia="zh-Hans"/>
              </w:rPr>
              <w:t>。</w:t>
            </w:r>
          </w:p>
        </w:tc>
      </w:tr>
    </w:tbl>
    <w:p>
      <w:pPr>
        <w:numPr>
          <w:numId w:val="0"/>
        </w:numPr>
        <w:ind w:leftChars="0"/>
        <w:rPr>
          <w:rFonts w:hint="eastAsia"/>
          <w:b/>
          <w:bCs/>
          <w:lang w:val="en-US" w:eastAsia="zh-Hans"/>
        </w:rPr>
      </w:pPr>
      <w:r>
        <w:rPr>
          <w:rFonts w:hint="eastAsia"/>
          <w:b/>
          <w:bCs/>
          <w:lang w:val="en-US" w:eastAsia="zh-Hans"/>
        </w:rPr>
        <w:t>三</w:t>
      </w:r>
      <w:r>
        <w:rPr>
          <w:rFonts w:hint="default"/>
          <w:b/>
          <w:bCs/>
          <w:lang w:eastAsia="zh-Hans"/>
        </w:rPr>
        <w:t>、</w:t>
      </w:r>
      <w:r>
        <w:rPr>
          <w:rFonts w:hint="eastAsia"/>
          <w:b/>
          <w:bCs/>
          <w:lang w:val="en-US" w:eastAsia="zh-Hans"/>
        </w:rPr>
        <w:t>音乐</w:t>
      </w:r>
      <w:r>
        <w:rPr>
          <w:rFonts w:hint="default"/>
          <w:b/>
          <w:bCs/>
          <w:lang w:eastAsia="zh-Hans"/>
        </w:rPr>
        <w:t>：</w:t>
      </w:r>
      <w:r>
        <w:rPr>
          <w:rFonts w:hint="eastAsia"/>
          <w:b/>
          <w:bCs/>
          <w:lang w:val="en-US" w:eastAsia="zh-Hans"/>
        </w:rPr>
        <w:t>夏天到</w:t>
      </w:r>
    </w:p>
    <w:p>
      <w:pPr>
        <w:numPr>
          <w:ilvl w:val="0"/>
          <w:numId w:val="0"/>
        </w:numPr>
        <w:ind w:leftChars="0"/>
        <w:rPr>
          <w:kern w:val="1"/>
        </w:rPr>
      </w:pPr>
      <w:r>
        <w:rPr>
          <w:rFonts w:ascii="宋体" w:hAnsi="宋体" w:cs="宋体"/>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Pr>
          <w:kern w:val="1"/>
        </w:rPr>
        <w:t>通过问答接唱的形式让幼儿体验夏天的快乐。</w:t>
      </w:r>
    </w:p>
    <w:p>
      <w:pPr>
        <w:ind w:firstLine="210" w:firstLineChars="100"/>
        <w:rPr>
          <w:rFonts w:hint="default"/>
          <w:b/>
          <w:bCs/>
          <w:lang w:eastAsia="zh-Hans"/>
        </w:rPr>
      </w:pPr>
      <w:r>
        <w:rPr>
          <w:rFonts w:hint="default"/>
          <w:b/>
          <w:bCs/>
          <w:lang w:eastAsia="zh-Hans"/>
        </w:rPr>
        <w:drawing>
          <wp:inline distT="0" distB="0" distL="114300" distR="114300">
            <wp:extent cx="1610360" cy="1207770"/>
            <wp:effectExtent l="0" t="0" r="15240" b="11430"/>
            <wp:docPr id="40" name="图片 40" descr="/Users/apple/Desktop/IMG_5705.JPGIMG_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Users/apple/Desktop/IMG_5705.JPGIMG_5705"/>
                    <pic:cNvPicPr>
                      <a:picLocks noChangeAspect="1"/>
                    </pic:cNvPicPr>
                  </pic:nvPicPr>
                  <pic:blipFill>
                    <a:blip r:embed="rId10"/>
                    <a:srcRect/>
                    <a:stretch>
                      <a:fillRect/>
                    </a:stretch>
                  </pic:blipFill>
                  <pic:spPr>
                    <a:xfrm>
                      <a:off x="0" y="0"/>
                      <a:ext cx="1610360" cy="1207770"/>
                    </a:xfrm>
                    <a:prstGeom prst="rect">
                      <a:avLst/>
                    </a:prstGeom>
                  </pic:spPr>
                </pic:pic>
              </a:graphicData>
            </a:graphic>
          </wp:inline>
        </w:drawing>
      </w:r>
      <w:r>
        <w:rPr>
          <w:rFonts w:hint="default"/>
          <w:b/>
          <w:bCs/>
          <w:lang w:eastAsia="zh-Hans"/>
        </w:rPr>
        <w:t xml:space="preserve"> </w:t>
      </w:r>
      <w:r>
        <w:rPr>
          <w:rFonts w:hint="default"/>
          <w:b/>
          <w:bCs/>
          <w:lang w:eastAsia="zh-Hans"/>
        </w:rPr>
        <w:drawing>
          <wp:inline distT="0" distB="0" distL="114300" distR="114300">
            <wp:extent cx="1593215" cy="1194435"/>
            <wp:effectExtent l="0" t="0" r="6985" b="24765"/>
            <wp:docPr id="41" name="图片 41" descr="/Users/apple/Desktop/IMG_5707.JPGIMG_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Users/apple/Desktop/IMG_5707.JPGIMG_5707"/>
                    <pic:cNvPicPr>
                      <a:picLocks noChangeAspect="1"/>
                    </pic:cNvPicPr>
                  </pic:nvPicPr>
                  <pic:blipFill>
                    <a:blip r:embed="rId11"/>
                    <a:srcRect/>
                    <a:stretch>
                      <a:fillRect/>
                    </a:stretch>
                  </pic:blipFill>
                  <pic:spPr>
                    <a:xfrm>
                      <a:off x="0" y="0"/>
                      <a:ext cx="1593215" cy="1194435"/>
                    </a:xfrm>
                    <a:prstGeom prst="rect">
                      <a:avLst/>
                    </a:prstGeom>
                  </pic:spPr>
                </pic:pic>
              </a:graphicData>
            </a:graphic>
          </wp:inline>
        </w:drawing>
      </w:r>
      <w:r>
        <w:rPr>
          <w:rFonts w:hint="default"/>
          <w:b/>
          <w:bCs/>
          <w:lang w:eastAsia="zh-Hans"/>
        </w:rPr>
        <w:t xml:space="preserve"> </w:t>
      </w:r>
      <w:r>
        <w:rPr>
          <w:rFonts w:hint="default"/>
          <w:b/>
          <w:bCs/>
          <w:lang w:eastAsia="zh-Hans"/>
        </w:rPr>
        <w:drawing>
          <wp:inline distT="0" distB="0" distL="114300" distR="114300">
            <wp:extent cx="1579880" cy="1184910"/>
            <wp:effectExtent l="0" t="0" r="20320" b="8890"/>
            <wp:docPr id="42" name="图片 42" descr="/Users/apple/Desktop/IMG_5708.JPGIMG_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Users/apple/Desktop/IMG_5708.JPGIMG_5708"/>
                    <pic:cNvPicPr>
                      <a:picLocks noChangeAspect="1"/>
                    </pic:cNvPicPr>
                  </pic:nvPicPr>
                  <pic:blipFill>
                    <a:blip r:embed="rId12"/>
                    <a:srcRect/>
                    <a:stretch>
                      <a:fillRect/>
                    </a:stretch>
                  </pic:blipFill>
                  <pic:spPr>
                    <a:xfrm>
                      <a:off x="0" y="0"/>
                      <a:ext cx="1579880" cy="1184910"/>
                    </a:xfrm>
                    <a:prstGeom prst="rect">
                      <a:avLst/>
                    </a:prstGeom>
                  </pic:spPr>
                </pic:pic>
              </a:graphicData>
            </a:graphic>
          </wp:inline>
        </w:drawing>
      </w:r>
    </w:p>
    <w:p>
      <w:pPr>
        <w:ind w:firstLine="210" w:firstLineChars="100"/>
        <w:rPr>
          <w:rFonts w:hint="default"/>
          <w:b/>
          <w:bCs/>
          <w:lang w:eastAsia="zh-Hans"/>
        </w:rPr>
      </w:pPr>
      <w:r>
        <w:rPr>
          <w:rFonts w:hint="default"/>
          <w:b/>
          <w:bCs/>
          <w:lang w:eastAsia="zh-Hans"/>
        </w:rPr>
        <w:drawing>
          <wp:inline distT="0" distB="0" distL="114300" distR="114300">
            <wp:extent cx="1579880" cy="1184910"/>
            <wp:effectExtent l="0" t="0" r="20320" b="8890"/>
            <wp:docPr id="2" name="图片 2" descr="/Users/apple/Desktop/IMG_5709.JPGIMG_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IMG_5709.JPGIMG_5709"/>
                    <pic:cNvPicPr>
                      <a:picLocks noChangeAspect="1"/>
                    </pic:cNvPicPr>
                  </pic:nvPicPr>
                  <pic:blipFill>
                    <a:blip r:embed="rId13"/>
                    <a:srcRect/>
                    <a:stretch>
                      <a:fillRect/>
                    </a:stretch>
                  </pic:blipFill>
                  <pic:spPr>
                    <a:xfrm>
                      <a:off x="0" y="0"/>
                      <a:ext cx="1579880" cy="1184910"/>
                    </a:xfrm>
                    <a:prstGeom prst="rect">
                      <a:avLst/>
                    </a:prstGeom>
                  </pic:spPr>
                </pic:pic>
              </a:graphicData>
            </a:graphic>
          </wp:inline>
        </w:drawing>
      </w:r>
      <w:r>
        <w:rPr>
          <w:rFonts w:hint="default"/>
          <w:b/>
          <w:bCs/>
          <w:lang w:eastAsia="zh-Hans"/>
        </w:rPr>
        <w:t xml:space="preserve"> </w:t>
      </w:r>
      <w:r>
        <w:rPr>
          <w:rFonts w:hint="default"/>
          <w:b/>
          <w:bCs/>
          <w:lang w:eastAsia="zh-Hans"/>
        </w:rPr>
        <w:drawing>
          <wp:inline distT="0" distB="0" distL="114300" distR="114300">
            <wp:extent cx="1579880" cy="1184910"/>
            <wp:effectExtent l="0" t="0" r="20320" b="8890"/>
            <wp:docPr id="3" name="图片 3" descr="/Users/apple/Desktop/IMG_5711.JPGIMG_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IMG_5711.JPGIMG_5711"/>
                    <pic:cNvPicPr>
                      <a:picLocks noChangeAspect="1"/>
                    </pic:cNvPicPr>
                  </pic:nvPicPr>
                  <pic:blipFill>
                    <a:blip r:embed="rId14"/>
                    <a:srcRect/>
                    <a:stretch>
                      <a:fillRect/>
                    </a:stretch>
                  </pic:blipFill>
                  <pic:spPr>
                    <a:xfrm>
                      <a:off x="0" y="0"/>
                      <a:ext cx="1579880" cy="1184910"/>
                    </a:xfrm>
                    <a:prstGeom prst="rect">
                      <a:avLst/>
                    </a:prstGeom>
                  </pic:spPr>
                </pic:pic>
              </a:graphicData>
            </a:graphic>
          </wp:inline>
        </w:drawing>
      </w:r>
      <w:r>
        <w:rPr>
          <w:rFonts w:hint="default"/>
          <w:b/>
          <w:bCs/>
          <w:lang w:eastAsia="zh-Hans"/>
        </w:rPr>
        <w:t xml:space="preserve"> </w:t>
      </w:r>
      <w:r>
        <w:rPr>
          <w:rFonts w:hint="default"/>
          <w:b/>
          <w:bCs/>
          <w:lang w:eastAsia="zh-Hans"/>
        </w:rPr>
        <w:drawing>
          <wp:inline distT="0" distB="0" distL="114300" distR="114300">
            <wp:extent cx="1579880" cy="1184910"/>
            <wp:effectExtent l="0" t="0" r="20320" b="8890"/>
            <wp:docPr id="6" name="图片 6" descr="/Users/apple/Desktop/IMG_5713.JPGIMG_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IMG_5713.JPGIMG_5713"/>
                    <pic:cNvPicPr>
                      <a:picLocks noChangeAspect="1"/>
                    </pic:cNvPicPr>
                  </pic:nvPicPr>
                  <pic:blipFill>
                    <a:blip r:embed="rId15"/>
                    <a:srcRect/>
                    <a:stretch>
                      <a:fillRect/>
                    </a:stretch>
                  </pic:blipFill>
                  <pic:spPr>
                    <a:xfrm>
                      <a:off x="0" y="0"/>
                      <a:ext cx="1579880" cy="1184910"/>
                    </a:xfrm>
                    <a:prstGeom prst="rect">
                      <a:avLst/>
                    </a:prstGeom>
                  </pic:spPr>
                </pic:pic>
              </a:graphicData>
            </a:graphic>
          </wp:inline>
        </w:drawing>
      </w:r>
    </w:p>
    <w:p>
      <w:pPr>
        <w:ind w:firstLine="210" w:firstLineChars="100"/>
        <w:rPr>
          <w:rFonts w:hint="default"/>
          <w:b/>
          <w:bCs/>
          <w:lang w:eastAsia="zh-Hans"/>
        </w:rPr>
      </w:pPr>
    </w:p>
    <w:p>
      <w:pPr>
        <w:rPr>
          <w:rFonts w:hint="default"/>
          <w:b/>
          <w:bCs/>
          <w:lang w:eastAsia="zh-Hans"/>
        </w:rPr>
      </w:pPr>
    </w:p>
    <w:p>
      <w:pPr>
        <w:numPr>
          <w:ilvl w:val="0"/>
          <w:numId w:val="0"/>
        </w:numPr>
        <w:rPr>
          <w:rFonts w:hint="eastAsia"/>
          <w:b/>
          <w:bCs/>
          <w:lang w:val="en-US" w:eastAsia="zh-Hans"/>
        </w:rPr>
      </w:pPr>
      <w:r>
        <w:rPr>
          <w:rFonts w:hint="eastAsia"/>
          <w:b/>
          <w:bCs/>
          <w:lang w:val="en-US" w:eastAsia="zh-Hans"/>
        </w:rPr>
        <w:t>四</w:t>
      </w:r>
      <w:r>
        <w:rPr>
          <w:rFonts w:hint="default"/>
          <w:b/>
          <w:bCs/>
          <w:lang w:eastAsia="zh-Hans"/>
        </w:rPr>
        <w:t>、</w:t>
      </w:r>
      <w:r>
        <w:rPr>
          <w:rFonts w:hint="eastAsia"/>
          <w:b/>
          <w:bCs/>
          <w:lang w:val="en-US" w:eastAsia="zh-Hans"/>
        </w:rPr>
        <w:t>温馨提示</w:t>
      </w:r>
    </w:p>
    <w:p>
      <w:pPr>
        <w:numPr>
          <w:ilvl w:val="0"/>
          <w:numId w:val="2"/>
        </w:numPr>
        <w:rPr>
          <w:rFonts w:hint="default"/>
          <w:b/>
          <w:bCs/>
          <w:lang w:eastAsia="zh-Hans"/>
        </w:rPr>
      </w:pPr>
      <w:r>
        <w:rPr>
          <w:rFonts w:hint="eastAsia"/>
          <w:b/>
          <w:bCs/>
          <w:lang w:val="en-US" w:eastAsia="zh-Hans"/>
        </w:rPr>
        <w:t>近期是传染病高发的季节</w:t>
      </w:r>
      <w:r>
        <w:rPr>
          <w:rFonts w:hint="default"/>
          <w:b/>
          <w:bCs/>
          <w:lang w:eastAsia="zh-Hans"/>
        </w:rPr>
        <w:t>，</w:t>
      </w:r>
      <w:r>
        <w:rPr>
          <w:rFonts w:hint="eastAsia"/>
          <w:b/>
          <w:bCs/>
          <w:lang w:val="en-US" w:eastAsia="zh-Hans"/>
        </w:rPr>
        <w:t>请避免到人群密集的场所</w:t>
      </w:r>
      <w:r>
        <w:rPr>
          <w:rFonts w:hint="default"/>
          <w:b/>
          <w:bCs/>
          <w:lang w:eastAsia="zh-Hans"/>
        </w:rPr>
        <w:t>，</w:t>
      </w:r>
      <w:r>
        <w:rPr>
          <w:rFonts w:hint="eastAsia"/>
          <w:b/>
          <w:bCs/>
          <w:lang w:val="en-US" w:eastAsia="zh-Hans"/>
        </w:rPr>
        <w:t>不建议带病入园</w:t>
      </w:r>
      <w:r>
        <w:rPr>
          <w:rFonts w:hint="default"/>
          <w:b/>
          <w:bCs/>
          <w:lang w:eastAsia="zh-Han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16C04"/>
    <w:multiLevelType w:val="singleLevel"/>
    <w:tmpl w:val="7AC16C04"/>
    <w:lvl w:ilvl="0" w:tentative="0">
      <w:start w:val="1"/>
      <w:numFmt w:val="chineseCounting"/>
      <w:suff w:val="nothing"/>
      <w:lvlText w:val="%1、"/>
      <w:lvlJc w:val="left"/>
      <w:rPr>
        <w:rFonts w:hint="eastAsia"/>
      </w:rPr>
    </w:lvl>
  </w:abstractNum>
  <w:abstractNum w:abstractNumId="1">
    <w:nsid w:val="7DB40E47"/>
    <w:multiLevelType w:val="singleLevel"/>
    <w:tmpl w:val="7DB40E4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DAFD19B"/>
    <w:rsid w:val="1DFD11D6"/>
    <w:rsid w:val="1FDF38BD"/>
    <w:rsid w:val="2FFC65A8"/>
    <w:rsid w:val="30CFACE6"/>
    <w:rsid w:val="3BFE6E11"/>
    <w:rsid w:val="3DF47E98"/>
    <w:rsid w:val="3E6F9894"/>
    <w:rsid w:val="3EDF61FC"/>
    <w:rsid w:val="3EFF6060"/>
    <w:rsid w:val="3FBDAD7D"/>
    <w:rsid w:val="3FFB3234"/>
    <w:rsid w:val="4FEF6941"/>
    <w:rsid w:val="55FB2BD6"/>
    <w:rsid w:val="56FF8FA7"/>
    <w:rsid w:val="5F77070A"/>
    <w:rsid w:val="5FBFBFD1"/>
    <w:rsid w:val="5FFF8950"/>
    <w:rsid w:val="61FDC323"/>
    <w:rsid w:val="66D7876A"/>
    <w:rsid w:val="6F771002"/>
    <w:rsid w:val="6FB157E4"/>
    <w:rsid w:val="6FCB896B"/>
    <w:rsid w:val="6FFFC91B"/>
    <w:rsid w:val="727D0D5F"/>
    <w:rsid w:val="747A6745"/>
    <w:rsid w:val="76BA54BD"/>
    <w:rsid w:val="76DFA6FE"/>
    <w:rsid w:val="76FF49AD"/>
    <w:rsid w:val="77779FF3"/>
    <w:rsid w:val="77C7B77D"/>
    <w:rsid w:val="77F9D528"/>
    <w:rsid w:val="7ADB623C"/>
    <w:rsid w:val="7B7FA666"/>
    <w:rsid w:val="7BFFD77C"/>
    <w:rsid w:val="7C4FF1B7"/>
    <w:rsid w:val="7D6E44E2"/>
    <w:rsid w:val="7D7F30A3"/>
    <w:rsid w:val="7EBFB441"/>
    <w:rsid w:val="7F74F680"/>
    <w:rsid w:val="7FBBC9DB"/>
    <w:rsid w:val="7FFD236B"/>
    <w:rsid w:val="7FFE7795"/>
    <w:rsid w:val="9367E891"/>
    <w:rsid w:val="9B9C4C42"/>
    <w:rsid w:val="9EEAB8DC"/>
    <w:rsid w:val="9FFE09AE"/>
    <w:rsid w:val="AE97379B"/>
    <w:rsid w:val="B3FF4371"/>
    <w:rsid w:val="B7C3BDAD"/>
    <w:rsid w:val="B9F791BB"/>
    <w:rsid w:val="BDBB9117"/>
    <w:rsid w:val="BF27DDA5"/>
    <w:rsid w:val="CDFD60ED"/>
    <w:rsid w:val="CFF33F45"/>
    <w:rsid w:val="D3D10083"/>
    <w:rsid w:val="D995C7CA"/>
    <w:rsid w:val="DAF7C9F3"/>
    <w:rsid w:val="DBB7FE9C"/>
    <w:rsid w:val="DDFBA0EA"/>
    <w:rsid w:val="DFF51394"/>
    <w:rsid w:val="E2FF94BB"/>
    <w:rsid w:val="E77EFCA1"/>
    <w:rsid w:val="EBDBC5E3"/>
    <w:rsid w:val="EBFD91C0"/>
    <w:rsid w:val="ED9B30FB"/>
    <w:rsid w:val="EEFF819B"/>
    <w:rsid w:val="EFF2FC90"/>
    <w:rsid w:val="EFFF8986"/>
    <w:rsid w:val="F41320AA"/>
    <w:rsid w:val="F67FD96E"/>
    <w:rsid w:val="FBCE4694"/>
    <w:rsid w:val="FBEDA3F8"/>
    <w:rsid w:val="FC6FFDE7"/>
    <w:rsid w:val="FCED7C98"/>
    <w:rsid w:val="FDDB97F5"/>
    <w:rsid w:val="FDFD0C69"/>
    <w:rsid w:val="FDFF217A"/>
    <w:rsid w:val="FE6D4666"/>
    <w:rsid w:val="FEE7446A"/>
    <w:rsid w:val="FF3BBA12"/>
    <w:rsid w:val="FF758261"/>
    <w:rsid w:val="FF778392"/>
    <w:rsid w:val="FFD7DEE9"/>
    <w:rsid w:val="FFDE0289"/>
    <w:rsid w:val="FFFD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2022-11-10T22:00:00Z</dcterms:created>
  <dc:creator>茅十八</dc:creator>
  <cp:lastModifiedBy>茅十八</cp:lastModifiedBy>
  <dcterms:modified xsi:type="dcterms:W3CDTF">2023-06-05T12:11:47Z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95810AE4429CB1CF096D056476EE4134</vt:lpwstr>
  </property>
</Properties>
</file>