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张郁馨老师和魏静老师分别以阅读和续写的方式来讲述中国传统故事，共同将英语用作</w:t>
      </w:r>
    </w:p>
    <w:p>
      <w:pPr>
        <w:rPr>
          <w:rFonts w:hint="eastAsia"/>
        </w:rPr>
      </w:pPr>
      <w:r>
        <w:rPr>
          <w:rFonts w:hint="eastAsia"/>
        </w:rPr>
        <w:t>语言媒介，作为情感载体引起学生的情感思考。鲁子问教授在点评中有关作业质里中说到看</w:t>
      </w:r>
    </w:p>
    <w:p>
      <w:pPr>
        <w:rPr>
          <w:rFonts w:hint="eastAsia"/>
        </w:rPr>
      </w:pPr>
      <w:r>
        <w:rPr>
          <w:rFonts w:hint="eastAsia"/>
        </w:rPr>
        <w:t>数据不能只看分数，也要看到做题的次数，并关注相应的时间。我们日常使用的信息化平台，</w:t>
      </w:r>
    </w:p>
    <w:p>
      <w:pPr>
        <w:rPr>
          <w:rFonts w:hint="eastAsia"/>
        </w:rPr>
      </w:pPr>
      <w:r>
        <w:rPr>
          <w:rFonts w:hint="eastAsia"/>
        </w:rPr>
        <w:t>为信息技术提升英语教学提供了很多优势，如何优化错题整理，让学生温故知新真正解決问</w:t>
      </w:r>
    </w:p>
    <w:p>
      <w:pPr>
        <w:rPr>
          <w:rFonts w:hint="eastAsia"/>
        </w:rPr>
      </w:pPr>
      <w:r>
        <w:rPr>
          <w:rFonts w:hint="eastAsia"/>
        </w:rPr>
        <w:t>题而不是敷于形式显得格外重要。</w:t>
      </w:r>
    </w:p>
    <w:p>
      <w:pPr>
        <w:rPr>
          <w:rFonts w:hint="eastAsia"/>
        </w:rPr>
      </w:pPr>
      <w:r>
        <w:rPr>
          <w:rFonts w:hint="eastAsia"/>
        </w:rPr>
        <w:t>其次,学生在最后解决输出中会遇到不少困难，英语逻辑思维和中文表达切换存在障碍;</w:t>
      </w:r>
    </w:p>
    <w:p>
      <w:pPr>
        <w:rPr>
          <w:rFonts w:hint="eastAsia"/>
        </w:rPr>
      </w:pPr>
      <w:r>
        <w:rPr>
          <w:rFonts w:hint="eastAsia"/>
        </w:rPr>
        <w:t>复述故事虽有助于写作的培养，但更应基于学生的真实阅读情景。陈晓云教授基于主题意义，</w:t>
      </w:r>
    </w:p>
    <w:p>
      <w:pPr>
        <w:rPr>
          <w:rFonts w:hint="eastAsia"/>
        </w:rPr>
      </w:pPr>
      <w:r>
        <w:rPr>
          <w:rFonts w:hint="eastAsia"/>
        </w:rPr>
        <w:t>提出让学生输出更多思想乡乡愁。无论是导入部分的诗歌，还是最后由中国故事拓展到中国</w:t>
      </w:r>
    </w:p>
    <w:p>
      <w:r>
        <w:rPr>
          <w:rFonts w:hint="eastAsia"/>
        </w:rPr>
        <w:t>精補，要紧扣情感，可细谈变化，提问是否如故？为何而变？为何坚持从而让共鸣更加深刻</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F82C9"/>
    <w:rsid w:val="6EDF8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2023-05-30T17:20:00Z</dcterms:created>
  <dc:creator>Chloe</dc:creator>
  <cp:lastModifiedBy>Chloe</cp:lastModifiedBy>
  <dcterms:modified xsi:type="dcterms:W3CDTF">2023-05-30T17:20:59Z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4B7B60DEF609E58BCFBF75645ACC8C2F_41</vt:lpwstr>
  </property>
</Properties>
</file>