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宋体" w:asciiTheme="minorAscii" w:hAnsiTheme="minorAscii" w:eastAsiaTheme="minorEastAsia"/>
          <w:b/>
          <w:bCs/>
          <w:sz w:val="32"/>
          <w:szCs w:val="40"/>
          <w:lang w:val="en-US" w:eastAsia="zh-CN"/>
        </w:rPr>
      </w:pPr>
      <w:r>
        <w:rPr>
          <w:rFonts w:hint="default" w:cs="宋体" w:asciiTheme="minorAscii" w:hAnsiTheme="minorAscii" w:eastAsiaTheme="minorEastAsia"/>
          <w:b/>
          <w:bCs/>
          <w:sz w:val="32"/>
          <w:szCs w:val="40"/>
          <w:lang w:val="en-US" w:eastAsia="zh-CN"/>
        </w:rPr>
        <w:t>做孩子的航标</w:t>
      </w:r>
      <w:r>
        <w:rPr>
          <w:rFonts w:hint="eastAsia" w:cs="宋体" w:asciiTheme="minorAscii" w:hAnsiTheme="minorAscii"/>
          <w:b/>
          <w:bCs/>
          <w:sz w:val="32"/>
          <w:szCs w:val="40"/>
          <w:lang w:val="en-US" w:eastAsia="zh-CN"/>
        </w:rPr>
        <w:t>、为孩子指引方向</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宋体" w:asciiTheme="minorAscii" w:hAnsiTheme="minorAscii" w:eastAsiaTheme="minorEastAsia"/>
          <w:b/>
          <w:bCs/>
          <w:sz w:val="24"/>
          <w:szCs w:val="32"/>
          <w:lang w:val="en-US" w:eastAsia="zh-CN"/>
        </w:rPr>
      </w:pPr>
      <w:r>
        <w:rPr>
          <w:rFonts w:hint="eastAsia" w:cs="宋体" w:asciiTheme="minorAscii" w:hAnsiTheme="minorAscii"/>
          <w:b/>
          <w:bCs/>
          <w:sz w:val="24"/>
          <w:szCs w:val="32"/>
          <w:lang w:val="en-US" w:eastAsia="zh-CN"/>
        </w:rPr>
        <w:t xml:space="preserve">                                  </w:t>
      </w:r>
      <w:r>
        <w:rPr>
          <w:rFonts w:hint="default" w:cs="宋体" w:asciiTheme="minorAscii" w:hAnsiTheme="minorAscii" w:eastAsiaTheme="minorEastAsia"/>
          <w:b/>
          <w:bCs/>
          <w:sz w:val="24"/>
          <w:szCs w:val="32"/>
          <w:lang w:val="en-US" w:eastAsia="zh-CN"/>
        </w:rPr>
        <w:t>礼河实验学校  戴亚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在孩子感到迷茫之际，父母可以做孩子方向标，孩子离开父母到学校，教师也可以做孩子的方向标。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在家父母理应充当孩子的方向标。</w:t>
      </w:r>
      <w:r>
        <w:rPr>
          <w:rFonts w:hint="eastAsia" w:ascii="宋体" w:hAnsi="宋体" w:eastAsia="宋体" w:cs="宋体"/>
          <w:sz w:val="24"/>
          <w:szCs w:val="24"/>
        </w:rPr>
        <w:t>首先就是从小培养孩子的学习兴趣，教育孩子对待每一件事都要一丝不苟，严谨认真，那么家长的一言一行都会影响着孩子，要想让孩子对学习产生浓厚的兴趣，父母必须以身作则，给孩子营造良好的家庭学习氛围，利用周末时间陪陪孩子，让他们少看电视多读书读报，慢慢提高孩子的阅读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其次培养孩子的心里承受能力和树立自信心，在重视孩子学习的同时，不要给孩子太大的压力，在孩子学习的过程中肯定有不尽人意的地方，那么不要着急去责罚打骂他，而是要以平和的态度去告诉他以后要认真听讲，同时他做的很好的时候父母也要竖起大拇指夸赞孩子做的很棒，这样能帮助他建立自尊心使孩子经常保持乐观向上的心态，我们要做孩子的朋友，陪伴他成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最后的是培养孩子的诚实善良、吃苦耐劳的优秀品德。要让孩子们认识到一针一线的来之不易，必须珍惜所有，在面对困难时，要告诫他不要轻易放弃.平时在家可以多做做家务体验一下父母的辛苦，从而培养吃苦耐劳的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教师在学校也要给孩子指引方向。</w:t>
      </w:r>
      <w:r>
        <w:rPr>
          <w:rFonts w:hint="eastAsia" w:ascii="宋体" w:hAnsi="宋体" w:eastAsia="宋体" w:cs="宋体"/>
          <w:sz w:val="24"/>
          <w:szCs w:val="24"/>
        </w:rPr>
        <w:t>老师不仅是个教书的匠人，而且还是学生的向导如果这句话不是一个详细的体会，我会觉得我说的是一句病句，老师是不是该引路呢？事实上，教师的使命在当今社会已经发生了很大的变化。它不仅是教育，而且是对人的教育。教育专家，我的理解是，老师一定要教学生知识，教好学生文化。这可以做到，是一个好老师，一个优秀的老师。今天的教师不仅必须教学，而且必须承担时代赋予的使命，即教育人民和教育儿童，而不仅仅是传授这些文化知识。那么，教师应该教给学生什么呢？你不教书吗？不过，知识仍有待传授，但真理也必须说出。我们需要在整个教学过程中穿插真理，让孩子在渗透的语境中，润泽无声的方式，使孩子形成正确的价值导向、成熟的世界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一、</w:t>
      </w:r>
      <w:r>
        <w:rPr>
          <w:rFonts w:hint="eastAsia" w:ascii="宋体" w:hAnsi="宋体" w:eastAsia="宋体" w:cs="宋体"/>
          <w:sz w:val="24"/>
          <w:szCs w:val="24"/>
        </w:rPr>
        <w:t>老师对学生除了知识的教诲，还有价值观的指引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教会学生明辨是非</w:t>
      </w:r>
      <w:r>
        <w:rPr>
          <w:rFonts w:hint="eastAsia" w:ascii="宋体" w:hAnsi="宋体" w:eastAsia="宋体" w:cs="宋体"/>
          <w:sz w:val="24"/>
          <w:szCs w:val="24"/>
          <w:lang w:eastAsia="zh-CN"/>
        </w:rPr>
        <w:t>，</w:t>
      </w:r>
      <w:r>
        <w:rPr>
          <w:rFonts w:hint="eastAsia" w:ascii="宋体" w:hAnsi="宋体" w:eastAsia="宋体" w:cs="宋体"/>
          <w:sz w:val="24"/>
          <w:szCs w:val="24"/>
        </w:rPr>
        <w:t>教师应该告诉学生什么是正确的和错误的，并引导他们树立正确价值观。学生应该有正确的价值观，长大后的梦想是什么？你想成为一个真正的红人吗？这样，你就有足够的钱去买世界上最贵的名牌包，而男孩们就能拥有全世界最昂贵的跑车了？如果儿童将这一理想作为自己的目标，那么儿童在未来能走多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引导学生树立价值观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教师除了帮助孩子树立正确的价值观外，还帮助他们继承和发展中国优秀的传统和道德文化。中国自古以来就是一个文明的国家，一个礼仪之邦。这些优良的传统和美德应该世世代代传下去。敬老惜幼，如何为人处事？这些都是孩子们需要学习的，我们的孩子不仅知识丰富，而且有能力生活。这些是老师应该完成的任务。因此，教育的个性化要求教师，包括家长，家长更是孩子的启蒙老师，为孩子成为优秀的文化人树立良好的榜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3、善于引导学生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教师是人类灵魂的工程师，是太阳底下最光明的职业。人们对教师们提出了许多精彩的“职称”，因为教师是人生的向导，人们将遵循什么样的人生道路，怎样走人生之路，很大程度上取决于教师在青春期的指导和引导。因此，判断一个好老师的关键是看他是否善于引导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4、教师立德很重要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教师职业道德的首要任务是在完善学生人格和道德情操的过程中完善自己，塑造学生的高尚人格。真正的教育不仅仅是分数、等级和文凭，也不是把孩子变成考试机器或在竞争面前成为木偶。这是教他们成为真正的人，成为一个完整的，一个能够独立生活，独立个性和学习，并独立解决问题的一个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作为一名好的老师，要在各方面关心自己的学生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1、关心学生的想法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德国，只有这样的评价标准，德才是精品，的无人才是缺陷，人才无道德是废品，有人才无德是危险品。品德的重要性可以从这一评价标准中看出。因此，教育的首要任务是引导学生树立正确的世界观、人生观和价值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只有“三观”正确，教育才不会偏离方向。作为一名好老师，我们应该时刻关注每一个学生的思想运动，善于创造场景，用学生容易接受的语言开展思想教育，锤炼学生人格，让学生在升华中接受正确思想的引导，树立从小就献身祖国的理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2、关心学生的学习情况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学习是获得知识和提高能力的唯一途径。青少年是祖国事业的继承人。他们必须学会成长为各领域专家，以便能够激发建设国家的中坚力量。学习是一项终身的任务。关注学生的学习，不是要密切关注他们的考试成绩，而是要注意他们学习的习惯、学习能力和创新精神。特别是在科学技术日新月异的时代，一个好的教师应善于改变传统的教育思想和观念，通过创新教育手段培养学生的创造性思维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3、要保障好学生的安全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生命权是每个人的首要权利。所以，我们总是说安全第一。作为一名教师，始终是学生的安全与保障，时刻保护着学生们的生命。这里的生活是身体的和精神的，而不仅仅是肉体的。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当学生周围出现威胁其身心健康的危险是，他们需要教师毫不犹豫地站出来，预防或消除这些危险。当然，他们不需要老师的任何伤害，无论是身体上还是精神上。只有身心健康，才有可能成为成年人，才能成为天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4、要做好学生的榜样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所有的好习惯中，学生都需要老师的榜样。这个例子是永恒的，不是一朝一夕。因为，习惯的养成，需要不断地提高。没有榜样，培养好的习惯几乎是不可想象的。学生们更关心老师做什么，然后是他说什么。在养成好习惯的同时，不说擅长，也说做的更好，说不做不好，不说最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5、引导学生树立标准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不是所有的事情都是对或错的，但很多事情是。在判断对错之前，必须有一个标准。学生往往根据老师的言行判断事物，他们也需要这样做。老师的标准可以影响学生的生活，即使它是错误的。让每一个标准经得起考验是每一位优秀教师的永恒追求。老师的标准在一定程度上也是对学生树立自己标准的一个重要的影响，对学生的成长至关重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6、要对学生有要求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学生的任务是学习、做人、做事和学习知识。无论他们学习什么，从知识到知识，他们或多或少都需要一些练习或训练：哪怕是一个正确的坐姿，甚至是击球的长度和物体的位置。所谓教练，必须先“教”在“实践”之后，既“教和练”，教是“知识，实践是会”。它开始于了解，结束于相遇。知识没有，教师失职，学生荒废学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7、引导学生学会判断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学生们都很年轻，难免“愚昧无知”，总是争吵不休，甚至相互冲突。这些都是成长过程中的“成长的烦恼”和自然现象。面对这一切，学生们需要一个裁判，一个公平的，严格的和一个温和的。师傅，法官来了。一个公正、严谨、温和的法官会造就一群同样的审判员，这样的裁判会更有正义感、更公正，更热情，也更幸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无论老师扮演多少角色，都需要兼容并蓄，学生是鱼，老师是海，可以“比鱼一跃”，同学是鸟，教师是天空，能够“让鸟飞翔”。不管鱼多么好，都是水塘里的鱼。没有比被关在笼中的鸟儿更好的鸟了。当然，这里的许多角色都适用于父母。老师们不仅要在学生面前扮演这些角色，恐怕还要在他们的父母面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HelveticaNeue-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SC-Medium">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MGEzOTNkYTEyMDUwZDA1ODVmNWQxYjM2MzM4YjAifQ=="/>
  </w:docVars>
  <w:rsids>
    <w:rsidRoot w:val="49782F5B"/>
    <w:rsid w:val="49782F5B"/>
    <w:rsid w:val="711D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2458</Words>
  <Characters>2459</Characters>
  <Lines>0</Lines>
  <Paragraphs>0</Paragraphs>
  <TotalTime>32</TotalTime>
  <ScaleCrop>false</ScaleCrop>
  <LinksUpToDate>false</LinksUpToDate>
  <CharactersWithSpaces>2460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2023-06-01T23:32:00Z</dcterms:created>
  <dc:creator>羚羊挂角</dc:creator>
  <cp:lastModifiedBy>Administrator</cp:lastModifiedBy>
  <cp:lastPrinted>2023-06-02T00:43:14Z</cp:lastPrinted>
  <dcterms:modified xsi:type="dcterms:W3CDTF">2023-06-02T00:43:35Z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FC72559BE61B4BDFAC279BAC57D8CC6B_13</vt:lpwstr>
  </property>
</Properties>
</file>