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AC0D5" w14:textId="2C3AECE7" w:rsidR="00BA7657" w:rsidRPr="00BA7657" w:rsidRDefault="00A040DB">
      <w:pPr>
        <w:rPr>
          <w:rFonts w:hint="eastAsia"/>
          <w:sz w:val="30"/>
          <w:szCs w:val="30"/>
        </w:rPr>
      </w:pPr>
      <w:r>
        <w:rPr>
          <w:rFonts w:hint="eastAsia"/>
        </w:rPr>
        <w:t xml:space="preserve"> </w:t>
      </w:r>
      <w:r>
        <w:t xml:space="preserve">           </w:t>
      </w:r>
      <w:r w:rsidR="00221BAD">
        <w:t xml:space="preserve">    </w:t>
      </w:r>
      <w:r w:rsidR="00221BAD" w:rsidRPr="00BA7657">
        <w:rPr>
          <w:sz w:val="30"/>
          <w:szCs w:val="30"/>
        </w:rPr>
        <w:t xml:space="preserve">  </w:t>
      </w:r>
      <w:r w:rsidR="00BA7657" w:rsidRPr="00BA7657">
        <w:rPr>
          <w:rFonts w:hint="eastAsia"/>
          <w:sz w:val="30"/>
          <w:szCs w:val="30"/>
        </w:rPr>
        <w:t>信息元素在阅读课中的使用</w:t>
      </w:r>
    </w:p>
    <w:p w14:paraId="6D230542" w14:textId="31B8EFF8" w:rsidR="008C1A08" w:rsidRPr="00221BAD" w:rsidRDefault="00A040DB" w:rsidP="00BA7657">
      <w:pPr>
        <w:ind w:firstLineChars="1400" w:firstLine="2940"/>
        <w:rPr>
          <w:sz w:val="28"/>
          <w:szCs w:val="28"/>
        </w:rPr>
      </w:pPr>
      <w:r>
        <w:t xml:space="preserve"> </w:t>
      </w:r>
      <w:r w:rsidR="00BA7657">
        <w:rPr>
          <w:rFonts w:hint="eastAsia"/>
          <w:sz w:val="28"/>
          <w:szCs w:val="28"/>
        </w:rPr>
        <w:t>———</w:t>
      </w:r>
      <w:r w:rsidR="0078775D">
        <w:rPr>
          <w:sz w:val="24"/>
          <w:szCs w:val="24"/>
        </w:rPr>
        <w:t>21</w:t>
      </w:r>
      <w:r w:rsidR="0078775D">
        <w:rPr>
          <w:rFonts w:hint="eastAsia"/>
          <w:sz w:val="24"/>
          <w:szCs w:val="24"/>
        </w:rPr>
        <w:t>世纪英语报小学报刊阅读课心得</w:t>
      </w:r>
    </w:p>
    <w:p w14:paraId="60B5E9C4" w14:textId="45562362" w:rsidR="009E0759" w:rsidRDefault="00A040DB">
      <w:pPr>
        <w:rPr>
          <w:rFonts w:hint="eastAsia"/>
        </w:rPr>
      </w:pPr>
      <w:r>
        <w:rPr>
          <w:rFonts w:hint="eastAsia"/>
        </w:rPr>
        <w:t xml:space="preserve"> </w:t>
      </w:r>
      <w:r>
        <w:t xml:space="preserve">                                     </w:t>
      </w:r>
      <w:r w:rsidR="00221BAD">
        <w:rPr>
          <w:rFonts w:hint="eastAsia"/>
        </w:rPr>
        <w:t xml:space="preserve">薛家中学 </w:t>
      </w:r>
      <w:r w:rsidR="00221BAD">
        <w:t xml:space="preserve">   </w:t>
      </w:r>
      <w:r>
        <w:rPr>
          <w:rFonts w:hint="eastAsia"/>
        </w:rPr>
        <w:t>顾静云</w:t>
      </w:r>
    </w:p>
    <w:p w14:paraId="6959022E" w14:textId="0B4B2C5F" w:rsidR="002728F0" w:rsidRDefault="007B64CB" w:rsidP="009E0759">
      <w:pPr>
        <w:spacing w:line="288" w:lineRule="auto"/>
        <w:ind w:firstLineChars="200" w:firstLine="480"/>
        <w:rPr>
          <w:rFonts w:ascii="宋体" w:eastAsia="宋体" w:hAnsi="宋体"/>
          <w:sz w:val="24"/>
          <w:szCs w:val="24"/>
        </w:rPr>
      </w:pPr>
      <w:r w:rsidRPr="007B64CB">
        <w:rPr>
          <w:rFonts w:ascii="宋体" w:eastAsia="宋体" w:hAnsi="宋体" w:hint="eastAsia"/>
          <w:sz w:val="24"/>
          <w:szCs w:val="24"/>
        </w:rPr>
        <w:t>在看小学报刊阅读视频前我看了《中小学外语教学》一篇分析中学英语阅读教学痛点的文章。里面提到了目前存在的以下痛点：1.碎片化的阅读教学不利于学生构建文本的整体意义。教师提的问题散，没有层次，对文章的分析</w:t>
      </w:r>
      <w:r>
        <w:rPr>
          <w:rFonts w:ascii="宋体" w:eastAsia="宋体" w:hAnsi="宋体" w:hint="eastAsia"/>
          <w:sz w:val="24"/>
          <w:szCs w:val="24"/>
        </w:rPr>
        <w:t>多停留在句子层面，没有上升到语篇层次，缺乏对文本的整体理解。2.阅读活动的思维层次肤浅，不利于学生对文本的深度理解。平时的问题任务设计活动思维层次偏低，多为理解和记忆层面，比如复述性，可以在文中很容易找到。活动形式多样，但思维本质依旧是低层次，重复性的。阅读课上学生的理解行为不突出，老师的讲解过多。真正高阶</w:t>
      </w:r>
      <w:r w:rsidR="0072703A">
        <w:rPr>
          <w:rFonts w:ascii="宋体" w:eastAsia="宋体" w:hAnsi="宋体" w:hint="eastAsia"/>
          <w:sz w:val="24"/>
          <w:szCs w:val="24"/>
        </w:rPr>
        <w:t>思维指的是分析，评价和创造，而非常见的记忆，理解和应用。3.割裂的阅读教学不能体现语篇的交际功能。语言知识教学和文本割裂，阅读文本进行割裂。4。模式化的教学设计导致阅读教学缺乏灵活性。大部分阅读教学设计都采用读前，读中，读后。先激活背景知识，再快速阅读，获取大意，再读文章获取细节内容，最后进行读后讨论或者语言学习。没有意识到不同文体有不同的特征，不同文体有不同的文本解读要素。</w:t>
      </w:r>
      <w:r w:rsidR="00BA7657" w:rsidRPr="009E0759">
        <w:rPr>
          <w:noProof/>
        </w:rPr>
        <w:drawing>
          <wp:inline distT="0" distB="0" distL="0" distR="0" wp14:anchorId="5DF1E5C4" wp14:editId="38C2EFB3">
            <wp:extent cx="5274310" cy="2477770"/>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2477770"/>
                    </a:xfrm>
                    <a:prstGeom prst="rect">
                      <a:avLst/>
                    </a:prstGeom>
                    <a:noFill/>
                    <a:ln>
                      <a:noFill/>
                    </a:ln>
                  </pic:spPr>
                </pic:pic>
              </a:graphicData>
            </a:graphic>
          </wp:inline>
        </w:drawing>
      </w:r>
    </w:p>
    <w:p w14:paraId="2DBF59D0" w14:textId="77777777" w:rsidR="00BA7657" w:rsidRDefault="00BA7657" w:rsidP="009E0759">
      <w:pPr>
        <w:spacing w:line="288" w:lineRule="auto"/>
        <w:ind w:firstLineChars="200" w:firstLine="480"/>
        <w:rPr>
          <w:rFonts w:ascii="宋体" w:eastAsia="宋体" w:hAnsi="宋体" w:hint="eastAsia"/>
          <w:sz w:val="24"/>
          <w:szCs w:val="24"/>
        </w:rPr>
      </w:pPr>
    </w:p>
    <w:p w14:paraId="2762D0C3" w14:textId="1C530C41" w:rsidR="0072703A" w:rsidRDefault="0072703A" w:rsidP="009E0759">
      <w:pPr>
        <w:spacing w:line="288" w:lineRule="auto"/>
        <w:ind w:firstLineChars="200" w:firstLine="480"/>
        <w:rPr>
          <w:rFonts w:ascii="宋体" w:eastAsia="宋体" w:hAnsi="宋体"/>
          <w:sz w:val="24"/>
          <w:szCs w:val="24"/>
        </w:rPr>
      </w:pPr>
      <w:r>
        <w:rPr>
          <w:rFonts w:ascii="宋体" w:eastAsia="宋体" w:hAnsi="宋体" w:hint="eastAsia"/>
          <w:sz w:val="24"/>
          <w:szCs w:val="24"/>
        </w:rPr>
        <w:t>文章提到的这些痛点的确是平时日常教学中常用的模式，也是常让我迷茫和疑惑的地方。观摩过全国，以及省级优质课的比赛后</w:t>
      </w:r>
      <w:r w:rsidR="00163089">
        <w:rPr>
          <w:rFonts w:ascii="宋体" w:eastAsia="宋体" w:hAnsi="宋体" w:hint="eastAsia"/>
          <w:sz w:val="24"/>
          <w:szCs w:val="24"/>
        </w:rPr>
        <w:t>心里</w:t>
      </w:r>
      <w:r>
        <w:rPr>
          <w:rFonts w:ascii="宋体" w:eastAsia="宋体" w:hAnsi="宋体" w:hint="eastAsia"/>
          <w:sz w:val="24"/>
          <w:szCs w:val="24"/>
        </w:rPr>
        <w:t>觉得那样</w:t>
      </w:r>
      <w:r w:rsidR="00163089">
        <w:rPr>
          <w:rFonts w:ascii="宋体" w:eastAsia="宋体" w:hAnsi="宋体" w:hint="eastAsia"/>
          <w:sz w:val="24"/>
          <w:szCs w:val="24"/>
        </w:rPr>
        <w:t>的</w:t>
      </w:r>
      <w:r>
        <w:rPr>
          <w:rFonts w:ascii="宋体" w:eastAsia="宋体" w:hAnsi="宋体" w:hint="eastAsia"/>
          <w:sz w:val="24"/>
          <w:szCs w:val="24"/>
        </w:rPr>
        <w:t>课堂才是高级的，不一样的，但却总结不出本质上哪里不一样，除了挖掘课文中的人物感情，事情的矛盾点，用词用句上的文体特色</w:t>
      </w:r>
      <w:r w:rsidR="00CF034F">
        <w:rPr>
          <w:rFonts w:ascii="宋体" w:eastAsia="宋体" w:hAnsi="宋体" w:hint="eastAsia"/>
          <w:sz w:val="24"/>
          <w:szCs w:val="24"/>
        </w:rPr>
        <w:t>，其他的就理不出系统的头绪。遇到这篇文章给了完整的专业化阐述，让我有了更深的理解。但是如何从语篇的角度去设计整体文本的分析，以及如何设置高阶思维的任务，不同的文体有哪些特征，如何根据不同的特征去设计文本，这些还是比较模糊。</w:t>
      </w:r>
      <w:r w:rsidR="000215FD">
        <w:rPr>
          <w:rFonts w:ascii="宋体" w:eastAsia="宋体" w:hAnsi="宋体" w:hint="eastAsia"/>
          <w:sz w:val="24"/>
          <w:szCs w:val="24"/>
        </w:rPr>
        <w:t>好在</w:t>
      </w:r>
      <w:r w:rsidR="00CF034F">
        <w:rPr>
          <w:rFonts w:ascii="宋体" w:eastAsia="宋体" w:hAnsi="宋体" w:hint="eastAsia"/>
          <w:sz w:val="24"/>
          <w:szCs w:val="24"/>
        </w:rPr>
        <w:t>这次的小学报刊阅读视频学习中，专家鲁教授专门对报刊</w:t>
      </w:r>
      <w:r w:rsidR="00163089">
        <w:rPr>
          <w:rFonts w:ascii="宋体" w:eastAsia="宋体" w:hAnsi="宋体" w:hint="eastAsia"/>
          <w:sz w:val="24"/>
          <w:szCs w:val="24"/>
        </w:rPr>
        <w:t>阅读本身的新闻性质文体</w:t>
      </w:r>
      <w:r w:rsidR="00CF034F">
        <w:rPr>
          <w:rFonts w:ascii="宋体" w:eastAsia="宋体" w:hAnsi="宋体" w:hint="eastAsia"/>
          <w:sz w:val="24"/>
          <w:szCs w:val="24"/>
        </w:rPr>
        <w:t>进行了具体的</w:t>
      </w:r>
      <w:r w:rsidR="00163089">
        <w:rPr>
          <w:rFonts w:ascii="宋体" w:eastAsia="宋体" w:hAnsi="宋体" w:hint="eastAsia"/>
          <w:sz w:val="24"/>
          <w:szCs w:val="24"/>
        </w:rPr>
        <w:t>分析</w:t>
      </w:r>
      <w:r w:rsidR="00CF034F">
        <w:rPr>
          <w:rFonts w:ascii="宋体" w:eastAsia="宋体" w:hAnsi="宋体" w:hint="eastAsia"/>
          <w:sz w:val="24"/>
          <w:szCs w:val="24"/>
        </w:rPr>
        <w:t>。</w:t>
      </w:r>
    </w:p>
    <w:p w14:paraId="2289E893" w14:textId="1A611FED" w:rsidR="00CF034F" w:rsidRDefault="00CF034F" w:rsidP="009E0759">
      <w:pPr>
        <w:spacing w:line="288" w:lineRule="auto"/>
        <w:ind w:firstLineChars="200" w:firstLine="480"/>
        <w:rPr>
          <w:rFonts w:ascii="宋体" w:eastAsia="宋体" w:hAnsi="宋体"/>
          <w:sz w:val="24"/>
          <w:szCs w:val="24"/>
        </w:rPr>
      </w:pPr>
      <w:r>
        <w:rPr>
          <w:rFonts w:ascii="宋体" w:eastAsia="宋体" w:hAnsi="宋体" w:hint="eastAsia"/>
          <w:sz w:val="24"/>
          <w:szCs w:val="24"/>
        </w:rPr>
        <w:lastRenderedPageBreak/>
        <w:t>鲁教授在评课时总是会强调这节课是否挖掘了报刊文体新闻类的意义，如何基于这篇新闻的阅读发展学生的信息素养</w:t>
      </w:r>
      <w:r w:rsidR="00163089">
        <w:rPr>
          <w:rFonts w:ascii="宋体" w:eastAsia="宋体" w:hAnsi="宋体" w:hint="eastAsia"/>
          <w:sz w:val="24"/>
          <w:szCs w:val="24"/>
        </w:rPr>
        <w:t>。在基于抗疫背景下的race</w:t>
      </w:r>
      <w:r w:rsidR="00163089">
        <w:rPr>
          <w:rFonts w:ascii="宋体" w:eastAsia="宋体" w:hAnsi="宋体"/>
          <w:sz w:val="24"/>
          <w:szCs w:val="24"/>
        </w:rPr>
        <w:t xml:space="preserve"> against time</w:t>
      </w:r>
      <w:r w:rsidR="00163089">
        <w:rPr>
          <w:rFonts w:ascii="宋体" w:eastAsia="宋体" w:hAnsi="宋体" w:hint="eastAsia"/>
          <w:sz w:val="24"/>
          <w:szCs w:val="24"/>
        </w:rPr>
        <w:t>文章里，鲁教授提出可以先讨论这些行为的意义，做和不做会产生什么样的后果，这篇新闻的意义又是什么？在s</w:t>
      </w:r>
      <w:r w:rsidR="00163089">
        <w:rPr>
          <w:rFonts w:ascii="宋体" w:eastAsia="宋体" w:hAnsi="宋体"/>
          <w:sz w:val="24"/>
          <w:szCs w:val="24"/>
        </w:rPr>
        <w:t>hake hands</w:t>
      </w:r>
      <w:r w:rsidR="00163089">
        <w:rPr>
          <w:rFonts w:ascii="宋体" w:eastAsia="宋体" w:hAnsi="宋体" w:hint="eastAsia"/>
          <w:sz w:val="24"/>
          <w:szCs w:val="24"/>
        </w:rPr>
        <w:t>文章里，鲁教授关于群文阅读，或者多篇文章泛读进行了探讨，如何把握几篇文章的相关性？</w:t>
      </w:r>
      <w:r w:rsidR="00A44993">
        <w:rPr>
          <w:rFonts w:ascii="宋体" w:eastAsia="宋体" w:hAnsi="宋体" w:hint="eastAsia"/>
          <w:sz w:val="24"/>
          <w:szCs w:val="24"/>
        </w:rPr>
        <w:t>鲁教授这里给的建议是设立一个how</w:t>
      </w:r>
      <w:r w:rsidR="00A44993">
        <w:rPr>
          <w:rFonts w:ascii="宋体" w:eastAsia="宋体" w:hAnsi="宋体"/>
          <w:sz w:val="24"/>
          <w:szCs w:val="24"/>
        </w:rPr>
        <w:t xml:space="preserve"> do people in different countries fight against COVID-19</w:t>
      </w:r>
      <w:r w:rsidR="00A44993">
        <w:rPr>
          <w:rFonts w:ascii="宋体" w:eastAsia="宋体" w:hAnsi="宋体" w:hint="eastAsia"/>
          <w:sz w:val="24"/>
          <w:szCs w:val="24"/>
        </w:rPr>
        <w:t>的主题，并同时深入挖掘新闻的意义，引导学生探讨文中的c</w:t>
      </w:r>
      <w:r w:rsidR="00A44993">
        <w:rPr>
          <w:rFonts w:ascii="宋体" w:eastAsia="宋体" w:hAnsi="宋体"/>
          <w:sz w:val="24"/>
          <w:szCs w:val="24"/>
        </w:rPr>
        <w:t>hange</w:t>
      </w:r>
      <w:r w:rsidR="00A44993">
        <w:rPr>
          <w:rFonts w:ascii="宋体" w:eastAsia="宋体" w:hAnsi="宋体" w:hint="eastAsia"/>
          <w:sz w:val="24"/>
          <w:szCs w:val="24"/>
        </w:rPr>
        <w:t>是否有必要，因而达成d</w:t>
      </w:r>
      <w:r w:rsidR="00A44993">
        <w:rPr>
          <w:rFonts w:ascii="宋体" w:eastAsia="宋体" w:hAnsi="宋体"/>
          <w:sz w:val="24"/>
          <w:szCs w:val="24"/>
        </w:rPr>
        <w:t>ifferent ways but the same goal</w:t>
      </w:r>
      <w:r w:rsidR="00A44993">
        <w:rPr>
          <w:rFonts w:ascii="宋体" w:eastAsia="宋体" w:hAnsi="宋体" w:hint="eastAsia"/>
          <w:sz w:val="24"/>
          <w:szCs w:val="24"/>
        </w:rPr>
        <w:t>的目的。在s</w:t>
      </w:r>
      <w:r w:rsidR="00A44993">
        <w:rPr>
          <w:rFonts w:ascii="宋体" w:eastAsia="宋体" w:hAnsi="宋体"/>
          <w:sz w:val="24"/>
          <w:szCs w:val="24"/>
        </w:rPr>
        <w:t xml:space="preserve">tory of plastic </w:t>
      </w:r>
      <w:r w:rsidR="00A44993">
        <w:rPr>
          <w:rFonts w:ascii="宋体" w:eastAsia="宋体" w:hAnsi="宋体" w:hint="eastAsia"/>
          <w:sz w:val="24"/>
          <w:szCs w:val="24"/>
        </w:rPr>
        <w:t>文章中鲁教授强调这种揭示问题现状，需要解决方法的新闻类型，对于小学生，需要建构方法支架，帮助他们在联系文本和生活探讨问题的s</w:t>
      </w:r>
      <w:r w:rsidR="00A44993">
        <w:rPr>
          <w:rFonts w:ascii="宋体" w:eastAsia="宋体" w:hAnsi="宋体"/>
          <w:sz w:val="24"/>
          <w:szCs w:val="24"/>
        </w:rPr>
        <w:t>olution</w:t>
      </w:r>
      <w:r w:rsidR="00A44993">
        <w:rPr>
          <w:rFonts w:ascii="宋体" w:eastAsia="宋体" w:hAnsi="宋体" w:hint="eastAsia"/>
          <w:sz w:val="24"/>
          <w:szCs w:val="24"/>
        </w:rPr>
        <w:t>。在Life</w:t>
      </w:r>
      <w:r w:rsidR="00A44993">
        <w:rPr>
          <w:rFonts w:ascii="宋体" w:eastAsia="宋体" w:hAnsi="宋体"/>
          <w:sz w:val="24"/>
          <w:szCs w:val="24"/>
        </w:rPr>
        <w:t xml:space="preserve"> after death</w:t>
      </w:r>
      <w:r w:rsidR="00A44993">
        <w:rPr>
          <w:rFonts w:ascii="宋体" w:eastAsia="宋体" w:hAnsi="宋体" w:hint="eastAsia"/>
          <w:sz w:val="24"/>
          <w:szCs w:val="24"/>
        </w:rPr>
        <w:t>文章中，鲁教授表示这种文章可以用来进行人生观教育，</w:t>
      </w:r>
      <w:r w:rsidR="008D3A54">
        <w:rPr>
          <w:rFonts w:ascii="宋体" w:eastAsia="宋体" w:hAnsi="宋体" w:hint="eastAsia"/>
          <w:sz w:val="24"/>
          <w:szCs w:val="24"/>
        </w:rPr>
        <w:t>尤其是在</w:t>
      </w:r>
      <w:r w:rsidR="00A44993">
        <w:rPr>
          <w:rFonts w:ascii="宋体" w:eastAsia="宋体" w:hAnsi="宋体" w:hint="eastAsia"/>
          <w:sz w:val="24"/>
          <w:szCs w:val="24"/>
        </w:rPr>
        <w:t>中国人对死亡的忌讳和西方文化中对死亡的接受和直面</w:t>
      </w:r>
      <w:r w:rsidR="008D3A54">
        <w:rPr>
          <w:rFonts w:ascii="宋体" w:eastAsia="宋体" w:hAnsi="宋体" w:hint="eastAsia"/>
          <w:sz w:val="24"/>
          <w:szCs w:val="24"/>
        </w:rPr>
        <w:t>的背景下。</w:t>
      </w:r>
    </w:p>
    <w:p w14:paraId="1B12770E" w14:textId="71345BDA" w:rsidR="003807C4" w:rsidRDefault="004B47AA" w:rsidP="009E0759">
      <w:pPr>
        <w:spacing w:line="288" w:lineRule="auto"/>
        <w:rPr>
          <w:rFonts w:ascii="宋体" w:eastAsia="宋体" w:hAnsi="宋体"/>
          <w:sz w:val="24"/>
          <w:szCs w:val="24"/>
        </w:rPr>
      </w:pPr>
      <w:r>
        <w:rPr>
          <w:rFonts w:ascii="宋体" w:eastAsia="宋体" w:hAnsi="宋体" w:hint="eastAsia"/>
          <w:sz w:val="24"/>
          <w:szCs w:val="24"/>
        </w:rPr>
        <w:t>四位老师的上课设计都精彩。从设问，大框架分析到细节梳理，思维导图和视频的应用也很到位，很符合小学生的英语学习能力和特点。只是我不知道是否有必要在报刊阅读中播放音频来了解文章，鲁教授认为报刊阅读的主要功能是了解信息，引发对现实的思考，那音频的播放是否有些多余。在生词的处理方面，鲁教授认为一切从实际出发，如果这些生词不影响学生的理解，那就没有必要强调。这一点也让我很赞同。</w:t>
      </w:r>
    </w:p>
    <w:p w14:paraId="00B49D41" w14:textId="39653FC9" w:rsidR="004B47AA" w:rsidRPr="007B64CB" w:rsidRDefault="004B47AA" w:rsidP="009E0759">
      <w:pPr>
        <w:spacing w:line="288" w:lineRule="auto"/>
        <w:ind w:firstLineChars="200" w:firstLine="480"/>
        <w:rPr>
          <w:rFonts w:ascii="宋体" w:eastAsia="宋体" w:hAnsi="宋体"/>
          <w:sz w:val="24"/>
          <w:szCs w:val="24"/>
        </w:rPr>
      </w:pPr>
      <w:r>
        <w:rPr>
          <w:rFonts w:ascii="宋体" w:eastAsia="宋体" w:hAnsi="宋体" w:hint="eastAsia"/>
          <w:sz w:val="24"/>
          <w:szCs w:val="24"/>
        </w:rPr>
        <w:t>总之，鲁教授对四位老师的点评让我对整体和主题意义阅读教学有了更深的理解，对新闻文体的特征有更多认识。</w:t>
      </w:r>
    </w:p>
    <w:sectPr w:rsidR="004B47AA" w:rsidRPr="007B64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A08"/>
    <w:rsid w:val="000215FD"/>
    <w:rsid w:val="00163089"/>
    <w:rsid w:val="00221BAD"/>
    <w:rsid w:val="002728F0"/>
    <w:rsid w:val="003807C4"/>
    <w:rsid w:val="004B47AA"/>
    <w:rsid w:val="006D0D41"/>
    <w:rsid w:val="0072703A"/>
    <w:rsid w:val="0078775D"/>
    <w:rsid w:val="007B64CB"/>
    <w:rsid w:val="008C1A08"/>
    <w:rsid w:val="008D3A54"/>
    <w:rsid w:val="009E0759"/>
    <w:rsid w:val="00A040DB"/>
    <w:rsid w:val="00A44993"/>
    <w:rsid w:val="00BA7657"/>
    <w:rsid w:val="00CF0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F68AB"/>
  <w15:chartTrackingRefBased/>
  <w15:docId w15:val="{25E9A133-9AC4-4D7D-905C-460B3CBF6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2</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 zhang</dc:creator>
  <cp:keywords/>
  <dc:description/>
  <cp:lastModifiedBy>jq zhang</cp:lastModifiedBy>
  <cp:revision>60</cp:revision>
  <dcterms:created xsi:type="dcterms:W3CDTF">2020-08-29T03:04:00Z</dcterms:created>
  <dcterms:modified xsi:type="dcterms:W3CDTF">2020-09-03T10:33:00Z</dcterms:modified>
</cp:coreProperties>
</file>