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讲座学习感悟</w:t>
      </w:r>
    </w:p>
    <w:p>
      <w:pPr>
        <w:jc w:val="righ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常外附属双语学校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eastAsia="zh-CN"/>
        </w:rPr>
        <w:t>王璐</w:t>
      </w:r>
    </w:p>
    <w:p>
      <w:pPr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在线上聆听了两位大咖级老师关于“英语主题阅读探索及整本书阅读作业设计的原则及实践”讲座后，我对周华老师提出的小组读后合作展示的Book Talk形式印象尤深。它是指采用非正式、有趣且简短的方式口头分享并推荐所读书目。分享的内容也很广泛，包括但不限于作者介绍、故事简介、推荐人物、人物性格分析、情节冲突、主题探究、生活链接、提问质疑、片段赏析、语言赏析等。在平时的阅读教学和整本书阅读后可以应用。这样的展示形式不仅能提升学生英语阅读的动机与兴趣，还可以给予学生英语表达能力及</w:t>
      </w:r>
      <w:bookmarkStart w:id="0" w:name="_GoBack"/>
      <w:bookmarkEnd w:id="0"/>
      <w:r>
        <w:rPr>
          <w:rFonts w:hint="eastAsia"/>
          <w:lang w:val="en-US" w:eastAsia="zh-CN"/>
        </w:rPr>
        <w:t>思维品质展示的机会。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ODcyMWM5YTkzOThlMjYwNTJlZDM2NWRjNGE5NDcifQ=="/>
  </w:docVars>
  <w:rsids>
    <w:rsidRoot w:val="1D8255EB"/>
    <w:rsid w:val="1D8255EB"/>
    <w:rsid w:val="47EE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263</Characters>
  <Lines>0</Lines>
  <Paragraphs>0</Paragraphs>
  <TotalTime>6</TotalTime>
  <ScaleCrop>false</ScaleCrop>
  <LinksUpToDate>false</LinksUpToDate>
  <CharactersWithSpaces>265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2023-01-16T08:51:00Z</dcterms:created>
  <dc:creator>可乐</dc:creator>
  <cp:lastModifiedBy>可乐</cp:lastModifiedBy>
  <dcterms:modified xsi:type="dcterms:W3CDTF">2023-01-16T09:03:45Z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76FC426DEC1146BE854D825A17B08F21</vt:lpwstr>
  </property>
</Properties>
</file>