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B2387" w14:textId="5CAC147B" w:rsidR="007E0D17" w:rsidRDefault="007E0D17" w:rsidP="007E0D17">
      <w:pPr>
        <w:ind w:firstLineChars="200" w:firstLine="480"/>
        <w:jc w:val="center"/>
        <w:rPr>
          <w:sz w:val="24"/>
          <w:szCs w:val="24"/>
        </w:rPr>
      </w:pPr>
      <w:r w:rsidRPr="007E0D17">
        <w:rPr>
          <w:rFonts w:hint="eastAsia"/>
          <w:sz w:val="24"/>
          <w:szCs w:val="24"/>
        </w:rPr>
        <w:t>第七次</w:t>
      </w:r>
      <w:r w:rsidR="00C818F6">
        <w:rPr>
          <w:rFonts w:hint="eastAsia"/>
          <w:sz w:val="24"/>
          <w:szCs w:val="24"/>
        </w:rPr>
        <w:t>丁佳燕</w:t>
      </w:r>
      <w:r w:rsidR="00B94755" w:rsidRPr="007E0D17">
        <w:rPr>
          <w:rFonts w:hint="eastAsia"/>
          <w:sz w:val="24"/>
          <w:szCs w:val="24"/>
        </w:rPr>
        <w:t>培育室</w:t>
      </w:r>
      <w:r w:rsidRPr="007E0D17">
        <w:rPr>
          <w:rFonts w:hint="eastAsia"/>
          <w:sz w:val="24"/>
          <w:szCs w:val="24"/>
        </w:rPr>
        <w:t>活动</w:t>
      </w:r>
      <w:r w:rsidR="00B94755">
        <w:rPr>
          <w:rFonts w:hint="eastAsia"/>
          <w:sz w:val="24"/>
          <w:szCs w:val="24"/>
        </w:rPr>
        <w:t>观课心得</w:t>
      </w:r>
    </w:p>
    <w:p w14:paraId="49705BF9" w14:textId="5D7BA5DB" w:rsidR="00B94755" w:rsidRPr="007E0D17" w:rsidRDefault="00B94755" w:rsidP="00B94755">
      <w:pPr>
        <w:ind w:firstLineChars="200" w:firstLine="480"/>
        <w:jc w:val="right"/>
        <w:rPr>
          <w:sz w:val="24"/>
          <w:szCs w:val="24"/>
        </w:rPr>
      </w:pPr>
      <w:r>
        <w:rPr>
          <w:rFonts w:hint="eastAsia"/>
          <w:sz w:val="24"/>
          <w:szCs w:val="24"/>
        </w:rPr>
        <w:t>常外附属双语学校 王璐</w:t>
      </w:r>
    </w:p>
    <w:p w14:paraId="13F74C78" w14:textId="6E65A093" w:rsidR="00342240" w:rsidRPr="007E0D17" w:rsidRDefault="007E0D17" w:rsidP="007E0D17">
      <w:pPr>
        <w:spacing w:line="300" w:lineRule="auto"/>
        <w:ind w:firstLineChars="200" w:firstLine="480"/>
        <w:rPr>
          <w:rFonts w:ascii="宋体" w:eastAsia="宋体" w:hAnsi="宋体"/>
          <w:sz w:val="24"/>
          <w:szCs w:val="24"/>
        </w:rPr>
      </w:pPr>
      <w:r w:rsidRPr="007E0D17">
        <w:rPr>
          <w:rFonts w:ascii="宋体" w:eastAsia="宋体" w:hAnsi="宋体" w:hint="eastAsia"/>
          <w:sz w:val="24"/>
          <w:szCs w:val="24"/>
        </w:rPr>
        <w:t>9月2</w:t>
      </w:r>
      <w:r w:rsidRPr="007E0D17">
        <w:rPr>
          <w:rFonts w:ascii="宋体" w:eastAsia="宋体" w:hAnsi="宋体"/>
          <w:sz w:val="24"/>
          <w:szCs w:val="24"/>
        </w:rPr>
        <w:t>6</w:t>
      </w:r>
      <w:r w:rsidRPr="007E0D17">
        <w:rPr>
          <w:rFonts w:ascii="宋体" w:eastAsia="宋体" w:hAnsi="宋体" w:hint="eastAsia"/>
          <w:sz w:val="24"/>
          <w:szCs w:val="24"/>
        </w:rPr>
        <w:t>日，我参加了培育室第七次活动，</w:t>
      </w:r>
      <w:r w:rsidR="00E75BCE">
        <w:rPr>
          <w:rFonts w:ascii="宋体" w:eastAsia="宋体" w:hAnsi="宋体" w:hint="eastAsia"/>
          <w:sz w:val="24"/>
          <w:szCs w:val="24"/>
        </w:rPr>
        <w:t>走进</w:t>
      </w:r>
      <w:r w:rsidRPr="007E0D17">
        <w:rPr>
          <w:rFonts w:ascii="宋体" w:eastAsia="宋体" w:hAnsi="宋体" w:hint="eastAsia"/>
          <w:sz w:val="24"/>
          <w:szCs w:val="24"/>
        </w:rPr>
        <w:t>滨江中学英语教学课堂，</w:t>
      </w:r>
      <w:r w:rsidR="00C818F6">
        <w:rPr>
          <w:rFonts w:ascii="宋体" w:eastAsia="宋体" w:hAnsi="宋体" w:hint="eastAsia"/>
          <w:sz w:val="24"/>
          <w:szCs w:val="24"/>
        </w:rPr>
        <w:t>本次培育室活动的目的是</w:t>
      </w:r>
      <w:r w:rsidRPr="007E0D17">
        <w:rPr>
          <w:rFonts w:ascii="宋体" w:eastAsia="宋体" w:hAnsi="宋体" w:hint="eastAsia"/>
          <w:sz w:val="24"/>
          <w:szCs w:val="24"/>
        </w:rPr>
        <w:t>基于学科关键能力的初中英语教材与报刊阅读整合的课堂教学实践研究及基于学科核心素养的初中英语主题阅读课堂教学</w:t>
      </w:r>
      <w:r w:rsidR="00C818F6">
        <w:rPr>
          <w:rFonts w:ascii="宋体" w:eastAsia="宋体" w:hAnsi="宋体" w:hint="eastAsia"/>
          <w:sz w:val="24"/>
          <w:szCs w:val="24"/>
        </w:rPr>
        <w:t>的</w:t>
      </w:r>
      <w:r w:rsidRPr="007E0D17">
        <w:rPr>
          <w:rFonts w:ascii="宋体" w:eastAsia="宋体" w:hAnsi="宋体" w:hint="eastAsia"/>
          <w:sz w:val="24"/>
          <w:szCs w:val="24"/>
        </w:rPr>
        <w:t>实践研究</w:t>
      </w:r>
      <w:r w:rsidR="00C818F6">
        <w:rPr>
          <w:rFonts w:ascii="宋体" w:eastAsia="宋体" w:hAnsi="宋体" w:hint="eastAsia"/>
          <w:sz w:val="24"/>
          <w:szCs w:val="24"/>
        </w:rPr>
        <w:t>。通过观课活动，本人</w:t>
      </w:r>
      <w:r w:rsidRPr="007E0D17">
        <w:rPr>
          <w:rFonts w:ascii="宋体" w:eastAsia="宋体" w:hAnsi="宋体" w:hint="eastAsia"/>
          <w:sz w:val="24"/>
          <w:szCs w:val="24"/>
        </w:rPr>
        <w:t>受益匪浅。</w:t>
      </w:r>
    </w:p>
    <w:p w14:paraId="57765A7D" w14:textId="77777777" w:rsidR="00E75BCE" w:rsidRDefault="00342240" w:rsidP="007E0D17">
      <w:pPr>
        <w:spacing w:line="300" w:lineRule="auto"/>
        <w:ind w:firstLineChars="200" w:firstLine="480"/>
        <w:rPr>
          <w:rFonts w:ascii="宋体" w:eastAsia="宋体" w:hAnsi="宋体"/>
          <w:sz w:val="24"/>
          <w:szCs w:val="24"/>
        </w:rPr>
      </w:pPr>
      <w:r w:rsidRPr="007E0D17">
        <w:rPr>
          <w:rFonts w:ascii="宋体" w:eastAsia="宋体" w:hAnsi="宋体" w:hint="eastAsia"/>
          <w:sz w:val="24"/>
          <w:szCs w:val="24"/>
        </w:rPr>
        <w:t>第一节课是施静老师讲授的，围绕</w:t>
      </w:r>
      <w:r w:rsidRPr="007E0D17">
        <w:rPr>
          <w:rFonts w:ascii="宋体" w:eastAsia="宋体" w:hAnsi="宋体"/>
          <w:sz w:val="24"/>
          <w:szCs w:val="24"/>
        </w:rPr>
        <w:t>21世纪英语报初一第二期的“Respect what you are eating”展开，是一节倡导节约、避免舌尖上浪费的报刊阅读课。文章重点包括三部分，即食物浪费的现状、一个番茄的故事以及解决食物浪费这三部分，旨在激发学生珍惜粮食的认知感和责任感。开篇，施老师巧妙地以中国古典名诗《悯农》中的“锄禾日当午，汗滴禾下土。”导入，接着铺设“是什么？为什么”的问题引发学生思考。</w:t>
      </w:r>
      <w:r w:rsidR="00A546E2" w:rsidRPr="007E0D17">
        <w:rPr>
          <w:rFonts w:ascii="宋体" w:eastAsia="宋体" w:hAnsi="宋体" w:hint="eastAsia"/>
          <w:sz w:val="24"/>
          <w:szCs w:val="24"/>
        </w:rPr>
        <w:t>接着读中环节，老师通过帮助学生掌握文本结构，细节理解文本内容，并在思考、答题、问答过程中实现语言和知识的内化。</w:t>
      </w:r>
    </w:p>
    <w:p w14:paraId="113D63A6" w14:textId="599703C2" w:rsidR="00342240" w:rsidRPr="007E0D17" w:rsidRDefault="00342240" w:rsidP="007E0D17">
      <w:pPr>
        <w:spacing w:line="300" w:lineRule="auto"/>
        <w:ind w:firstLineChars="200" w:firstLine="480"/>
        <w:rPr>
          <w:rFonts w:ascii="宋体" w:eastAsia="宋体" w:hAnsi="宋体"/>
          <w:sz w:val="24"/>
          <w:szCs w:val="24"/>
        </w:rPr>
      </w:pPr>
      <w:r w:rsidRPr="007E0D17">
        <w:rPr>
          <w:rFonts w:ascii="宋体" w:eastAsia="宋体" w:hAnsi="宋体"/>
          <w:sz w:val="24"/>
          <w:szCs w:val="24"/>
        </w:rPr>
        <w:t>整节课中</w:t>
      </w:r>
      <w:r w:rsidR="00A546E2" w:rsidRPr="007E0D17">
        <w:rPr>
          <w:rFonts w:ascii="宋体" w:eastAsia="宋体" w:hAnsi="宋体" w:hint="eastAsia"/>
          <w:sz w:val="24"/>
          <w:szCs w:val="24"/>
        </w:rPr>
        <w:t>，</w:t>
      </w:r>
      <w:r w:rsidR="00E75BCE">
        <w:rPr>
          <w:rFonts w:ascii="宋体" w:eastAsia="宋体" w:hAnsi="宋体" w:hint="eastAsia"/>
          <w:sz w:val="24"/>
          <w:szCs w:val="24"/>
        </w:rPr>
        <w:t>施</w:t>
      </w:r>
      <w:r w:rsidR="00A546E2" w:rsidRPr="007E0D17">
        <w:rPr>
          <w:rFonts w:ascii="宋体" w:eastAsia="宋体" w:hAnsi="宋体" w:hint="eastAsia"/>
          <w:sz w:val="24"/>
          <w:szCs w:val="24"/>
        </w:rPr>
        <w:t>老师还</w:t>
      </w:r>
      <w:r w:rsidRPr="007E0D17">
        <w:rPr>
          <w:rFonts w:ascii="宋体" w:eastAsia="宋体" w:hAnsi="宋体"/>
          <w:sz w:val="24"/>
          <w:szCs w:val="24"/>
        </w:rPr>
        <w:t>穿插了对学生阅读策略的指导，如在读前阶段，</w:t>
      </w:r>
      <w:r w:rsidR="001810A3" w:rsidRPr="007E0D17">
        <w:rPr>
          <w:rFonts w:ascii="宋体" w:eastAsia="宋体" w:hAnsi="宋体" w:hint="eastAsia"/>
          <w:sz w:val="24"/>
          <w:szCs w:val="24"/>
        </w:rPr>
        <w:t>让学生预测每年浪费粮食的数量，与后文中</w:t>
      </w:r>
      <w:r w:rsidR="00E75BCE">
        <w:rPr>
          <w:rFonts w:ascii="宋体" w:eastAsia="宋体" w:hAnsi="宋体" w:hint="eastAsia"/>
          <w:sz w:val="24"/>
          <w:szCs w:val="24"/>
        </w:rPr>
        <w:t>作者</w:t>
      </w:r>
      <w:r w:rsidR="001810A3" w:rsidRPr="007E0D17">
        <w:rPr>
          <w:rFonts w:ascii="宋体" w:eastAsia="宋体" w:hAnsi="宋体" w:hint="eastAsia"/>
          <w:sz w:val="24"/>
          <w:szCs w:val="24"/>
        </w:rPr>
        <w:t>使用</w:t>
      </w:r>
      <w:r w:rsidR="00E75BCE">
        <w:rPr>
          <w:rFonts w:ascii="宋体" w:eastAsia="宋体" w:hAnsi="宋体" w:hint="eastAsia"/>
          <w:sz w:val="24"/>
          <w:szCs w:val="24"/>
        </w:rPr>
        <w:t>的</w:t>
      </w:r>
      <w:r w:rsidR="001810A3" w:rsidRPr="007E0D17">
        <w:rPr>
          <w:rFonts w:ascii="宋体" w:eastAsia="宋体" w:hAnsi="宋体" w:hint="eastAsia"/>
          <w:sz w:val="24"/>
          <w:szCs w:val="24"/>
        </w:rPr>
        <w:t>具体数字相呼应。在读中略读、细读部分，设置了问题回答、任务式阅读、单项多项选择等环节，并对文章中数字的功能进行了探讨，促进学生对文章语言、篇章结构的理解与思考。在文章升华部分，老师引导学生阅读时关注副标题，帮助</w:t>
      </w:r>
      <w:r w:rsidR="00E75BCE">
        <w:rPr>
          <w:rFonts w:ascii="宋体" w:eastAsia="宋体" w:hAnsi="宋体" w:hint="eastAsia"/>
          <w:sz w:val="24"/>
          <w:szCs w:val="24"/>
        </w:rPr>
        <w:t>学生</w:t>
      </w:r>
      <w:r w:rsidR="001810A3" w:rsidRPr="007E0D17">
        <w:rPr>
          <w:rFonts w:ascii="宋体" w:eastAsia="宋体" w:hAnsi="宋体" w:hint="eastAsia"/>
          <w:sz w:val="24"/>
          <w:szCs w:val="24"/>
        </w:rPr>
        <w:t>对文章结构的把握，副标题</w:t>
      </w:r>
      <w:r w:rsidR="00E75BCE">
        <w:rPr>
          <w:rFonts w:ascii="宋体" w:eastAsia="宋体" w:hAnsi="宋体" w:hint="eastAsia"/>
          <w:sz w:val="24"/>
          <w:szCs w:val="24"/>
        </w:rPr>
        <w:t>串联成篇，同时也呈现在</w:t>
      </w:r>
      <w:r w:rsidR="001810A3" w:rsidRPr="007E0D17">
        <w:rPr>
          <w:rFonts w:ascii="宋体" w:eastAsia="宋体" w:hAnsi="宋体" w:hint="eastAsia"/>
          <w:sz w:val="24"/>
          <w:szCs w:val="24"/>
        </w:rPr>
        <w:t>教师</w:t>
      </w:r>
      <w:r w:rsidR="00E75BCE">
        <w:rPr>
          <w:rFonts w:ascii="宋体" w:eastAsia="宋体" w:hAnsi="宋体" w:hint="eastAsia"/>
          <w:sz w:val="24"/>
          <w:szCs w:val="24"/>
        </w:rPr>
        <w:t>的黑板</w:t>
      </w:r>
      <w:r w:rsidR="001810A3" w:rsidRPr="007E0D17">
        <w:rPr>
          <w:rFonts w:ascii="宋体" w:eastAsia="宋体" w:hAnsi="宋体" w:hint="eastAsia"/>
          <w:sz w:val="24"/>
          <w:szCs w:val="24"/>
        </w:rPr>
        <w:t>板书</w:t>
      </w:r>
      <w:r w:rsidR="00E75BCE">
        <w:rPr>
          <w:rFonts w:ascii="宋体" w:eastAsia="宋体" w:hAnsi="宋体" w:hint="eastAsia"/>
          <w:sz w:val="24"/>
          <w:szCs w:val="24"/>
        </w:rPr>
        <w:t>上</w:t>
      </w:r>
      <w:r w:rsidR="001810A3" w:rsidRPr="007E0D17">
        <w:rPr>
          <w:rFonts w:ascii="宋体" w:eastAsia="宋体" w:hAnsi="宋体" w:hint="eastAsia"/>
          <w:sz w:val="24"/>
          <w:szCs w:val="24"/>
        </w:rPr>
        <w:t>。课堂最高潮的部分莫过于最后倡议书的创作与分享环节。基于文章里的现状</w:t>
      </w:r>
      <w:r w:rsidR="00064E9B" w:rsidRPr="007E0D17">
        <w:rPr>
          <w:rFonts w:ascii="宋体" w:eastAsia="宋体" w:hAnsi="宋体" w:hint="eastAsia"/>
          <w:sz w:val="24"/>
          <w:szCs w:val="24"/>
        </w:rPr>
        <w:t>，学生联系现实生活，提出可行性建议，写</w:t>
      </w:r>
      <w:r w:rsidR="00E75BCE">
        <w:rPr>
          <w:rFonts w:ascii="宋体" w:eastAsia="宋体" w:hAnsi="宋体" w:hint="eastAsia"/>
          <w:sz w:val="24"/>
          <w:szCs w:val="24"/>
        </w:rPr>
        <w:t>一封</w:t>
      </w:r>
      <w:r w:rsidR="00064E9B" w:rsidRPr="007E0D17">
        <w:rPr>
          <w:rFonts w:ascii="宋体" w:eastAsia="宋体" w:hAnsi="宋体" w:hint="eastAsia"/>
          <w:sz w:val="24"/>
          <w:szCs w:val="24"/>
        </w:rPr>
        <w:t>倡议书</w:t>
      </w:r>
      <w:r w:rsidR="00E75BCE">
        <w:rPr>
          <w:rFonts w:ascii="宋体" w:eastAsia="宋体" w:hAnsi="宋体" w:hint="eastAsia"/>
          <w:sz w:val="24"/>
          <w:szCs w:val="24"/>
        </w:rPr>
        <w:t>，</w:t>
      </w:r>
      <w:r w:rsidR="004B0D1E">
        <w:rPr>
          <w:rFonts w:ascii="宋体" w:eastAsia="宋体" w:hAnsi="宋体" w:hint="eastAsia"/>
          <w:sz w:val="24"/>
          <w:szCs w:val="24"/>
        </w:rPr>
        <w:t>这也是</w:t>
      </w:r>
      <w:r w:rsidR="00E75BCE" w:rsidRPr="007E0D17">
        <w:rPr>
          <w:rFonts w:ascii="宋体" w:eastAsia="宋体" w:hAnsi="宋体" w:hint="eastAsia"/>
          <w:sz w:val="24"/>
          <w:szCs w:val="24"/>
        </w:rPr>
        <w:t>对文章知识的课外迁移</w:t>
      </w:r>
      <w:r w:rsidR="00064E9B" w:rsidRPr="007E0D17">
        <w:rPr>
          <w:rFonts w:ascii="宋体" w:eastAsia="宋体" w:hAnsi="宋体" w:hint="eastAsia"/>
          <w:sz w:val="24"/>
          <w:szCs w:val="24"/>
        </w:rPr>
        <w:t>。</w:t>
      </w:r>
      <w:r w:rsidR="00E75BCE">
        <w:rPr>
          <w:rFonts w:ascii="宋体" w:eastAsia="宋体" w:hAnsi="宋体" w:hint="eastAsia"/>
          <w:sz w:val="24"/>
          <w:szCs w:val="24"/>
        </w:rPr>
        <w:t>全班同学四人一组，展开激烈的讨论</w:t>
      </w:r>
      <w:r w:rsidR="004B0D1E">
        <w:rPr>
          <w:rFonts w:ascii="宋体" w:eastAsia="宋体" w:hAnsi="宋体" w:hint="eastAsia"/>
          <w:sz w:val="24"/>
          <w:szCs w:val="24"/>
        </w:rPr>
        <w:t>，或说或写</w:t>
      </w:r>
      <w:r w:rsidR="00E75BCE">
        <w:rPr>
          <w:rFonts w:ascii="宋体" w:eastAsia="宋体" w:hAnsi="宋体" w:hint="eastAsia"/>
          <w:sz w:val="24"/>
          <w:szCs w:val="24"/>
        </w:rPr>
        <w:t>。虽然课堂时间有限，展示环节受到铃声的干扰，但从学生的文本输出来看，很好地用到了</w:t>
      </w:r>
      <w:r w:rsidR="004B0D1E">
        <w:rPr>
          <w:rFonts w:ascii="宋体" w:eastAsia="宋体" w:hAnsi="宋体" w:hint="eastAsia"/>
          <w:sz w:val="24"/>
          <w:szCs w:val="24"/>
        </w:rPr>
        <w:t>当堂课学到的关键内容要点，也运用了平时课内学到的语言句法</w:t>
      </w:r>
      <w:r w:rsidR="00064E9B" w:rsidRPr="007E0D17">
        <w:rPr>
          <w:rFonts w:ascii="宋体" w:eastAsia="宋体" w:hAnsi="宋体" w:hint="eastAsia"/>
          <w:sz w:val="24"/>
          <w:szCs w:val="24"/>
        </w:rPr>
        <w:t>。</w:t>
      </w:r>
    </w:p>
    <w:p w14:paraId="2875304E" w14:textId="3F184CE9" w:rsidR="00B40C9E" w:rsidRPr="007E0D17" w:rsidRDefault="00774350" w:rsidP="007E0D17">
      <w:pPr>
        <w:spacing w:line="300" w:lineRule="auto"/>
        <w:ind w:firstLineChars="200" w:firstLine="480"/>
        <w:rPr>
          <w:rFonts w:ascii="宋体" w:eastAsia="宋体" w:hAnsi="宋体"/>
          <w:sz w:val="24"/>
          <w:szCs w:val="24"/>
        </w:rPr>
      </w:pPr>
      <w:r w:rsidRPr="007E0D17">
        <w:rPr>
          <w:rFonts w:ascii="宋体" w:eastAsia="宋体" w:hAnsi="宋体" w:hint="eastAsia"/>
          <w:sz w:val="24"/>
          <w:szCs w:val="24"/>
        </w:rPr>
        <w:t>第二节课</w:t>
      </w:r>
      <w:r w:rsidR="004B0D1E">
        <w:rPr>
          <w:rFonts w:ascii="宋体" w:eastAsia="宋体" w:hAnsi="宋体" w:hint="eastAsia"/>
          <w:sz w:val="24"/>
          <w:szCs w:val="24"/>
        </w:rPr>
        <w:t>是</w:t>
      </w:r>
      <w:r w:rsidRPr="007E0D17">
        <w:rPr>
          <w:rFonts w:ascii="宋体" w:eastAsia="宋体" w:hAnsi="宋体" w:hint="eastAsia"/>
          <w:sz w:val="24"/>
          <w:szCs w:val="24"/>
        </w:rPr>
        <w:t>丁佳燕老师就黑布林英文阅读书目</w:t>
      </w:r>
      <w:r w:rsidRPr="007E0D17">
        <w:rPr>
          <w:rFonts w:ascii="宋体" w:eastAsia="宋体" w:hAnsi="宋体"/>
          <w:sz w:val="24"/>
          <w:szCs w:val="24"/>
        </w:rPr>
        <w:t>”A New Home for Socks”</w:t>
      </w:r>
      <w:r w:rsidRPr="007E0D17">
        <w:rPr>
          <w:rFonts w:ascii="宋体" w:eastAsia="宋体" w:hAnsi="宋体" w:hint="eastAsia"/>
          <w:sz w:val="24"/>
          <w:szCs w:val="24"/>
        </w:rPr>
        <w:t>为主题</w:t>
      </w:r>
      <w:r w:rsidR="00037ACC" w:rsidRPr="007E0D17">
        <w:rPr>
          <w:rFonts w:ascii="宋体" w:eastAsia="宋体" w:hAnsi="宋体" w:hint="eastAsia"/>
          <w:sz w:val="24"/>
          <w:szCs w:val="24"/>
        </w:rPr>
        <w:t>开展</w:t>
      </w:r>
      <w:r w:rsidRPr="007E0D17">
        <w:rPr>
          <w:rFonts w:ascii="宋体" w:eastAsia="宋体" w:hAnsi="宋体" w:hint="eastAsia"/>
          <w:sz w:val="24"/>
          <w:szCs w:val="24"/>
        </w:rPr>
        <w:t>的整本书阅读课。</w:t>
      </w:r>
      <w:r w:rsidR="00342240" w:rsidRPr="007E0D17">
        <w:rPr>
          <w:rFonts w:ascii="宋体" w:eastAsia="宋体" w:hAnsi="宋体" w:hint="eastAsia"/>
          <w:sz w:val="24"/>
          <w:szCs w:val="24"/>
        </w:rPr>
        <w:t>课堂</w:t>
      </w:r>
      <w:r w:rsidR="00037ACC" w:rsidRPr="007E0D17">
        <w:rPr>
          <w:rFonts w:ascii="宋体" w:eastAsia="宋体" w:hAnsi="宋体" w:hint="eastAsia"/>
          <w:sz w:val="24"/>
          <w:szCs w:val="24"/>
        </w:rPr>
        <w:t>开篇</w:t>
      </w:r>
      <w:r w:rsidR="00342240" w:rsidRPr="007E0D17">
        <w:rPr>
          <w:rFonts w:ascii="宋体" w:eastAsia="宋体" w:hAnsi="宋体" w:hint="eastAsia"/>
          <w:sz w:val="24"/>
          <w:szCs w:val="24"/>
        </w:rPr>
        <w:t>先以“阅读圈”的各种角色呈现把学生带入“文学圈”</w:t>
      </w:r>
      <w:r w:rsidR="00037ACC" w:rsidRPr="007E0D17">
        <w:rPr>
          <w:rFonts w:ascii="宋体" w:eastAsia="宋体" w:hAnsi="宋体" w:hint="eastAsia"/>
          <w:sz w:val="24"/>
          <w:szCs w:val="24"/>
        </w:rPr>
        <w:t>，学生角色分别为</w:t>
      </w:r>
      <w:r w:rsidR="008C42F4">
        <w:rPr>
          <w:rFonts w:ascii="宋体" w:eastAsia="宋体" w:hAnsi="宋体" w:hint="eastAsia"/>
          <w:sz w:val="24"/>
          <w:szCs w:val="24"/>
        </w:rPr>
        <w:t>词语解析</w:t>
      </w:r>
      <w:r w:rsidR="00B40C9E" w:rsidRPr="007E0D17">
        <w:rPr>
          <w:rFonts w:ascii="宋体" w:eastAsia="宋体" w:hAnsi="宋体" w:hint="eastAsia"/>
          <w:sz w:val="24"/>
          <w:szCs w:val="24"/>
        </w:rPr>
        <w:t>员、故事概括员、背景调查员、思维导图制作员和人物分析员</w:t>
      </w:r>
      <w:r w:rsidR="00342240" w:rsidRPr="007E0D17">
        <w:rPr>
          <w:rFonts w:ascii="宋体" w:eastAsia="宋体" w:hAnsi="宋体" w:hint="eastAsia"/>
          <w:sz w:val="24"/>
          <w:szCs w:val="24"/>
        </w:rPr>
        <w:t>。</w:t>
      </w:r>
      <w:r w:rsidR="00B40C9E" w:rsidRPr="007E0D17">
        <w:rPr>
          <w:rFonts w:ascii="宋体" w:eastAsia="宋体" w:hAnsi="宋体" w:hint="eastAsia"/>
          <w:sz w:val="24"/>
          <w:szCs w:val="24"/>
        </w:rPr>
        <w:t>一个小组的</w:t>
      </w:r>
      <w:r w:rsidR="008C42F4">
        <w:rPr>
          <w:rFonts w:ascii="宋体" w:eastAsia="宋体" w:hAnsi="宋体" w:hint="eastAsia"/>
          <w:sz w:val="24"/>
          <w:szCs w:val="24"/>
        </w:rPr>
        <w:t>词语解析</w:t>
      </w:r>
      <w:r w:rsidR="008C42F4" w:rsidRPr="007E0D17">
        <w:rPr>
          <w:rFonts w:ascii="宋体" w:eastAsia="宋体" w:hAnsi="宋体" w:hint="eastAsia"/>
          <w:sz w:val="24"/>
          <w:szCs w:val="24"/>
        </w:rPr>
        <w:t>员</w:t>
      </w:r>
      <w:r w:rsidR="00B40C9E" w:rsidRPr="007E0D17">
        <w:rPr>
          <w:rFonts w:ascii="宋体" w:eastAsia="宋体" w:hAnsi="宋体" w:hint="eastAsia"/>
          <w:sz w:val="24"/>
          <w:szCs w:val="24"/>
        </w:rPr>
        <w:t>先</w:t>
      </w:r>
      <w:r w:rsidR="00C45DB5" w:rsidRPr="007E0D17">
        <w:rPr>
          <w:rFonts w:ascii="宋体" w:eastAsia="宋体" w:hAnsi="宋体" w:hint="eastAsia"/>
          <w:sz w:val="24"/>
          <w:szCs w:val="24"/>
        </w:rPr>
        <w:t>向全班</w:t>
      </w:r>
      <w:r w:rsidR="00AE7E5B">
        <w:rPr>
          <w:rFonts w:ascii="宋体" w:eastAsia="宋体" w:hAnsi="宋体" w:hint="eastAsia"/>
          <w:sz w:val="24"/>
          <w:szCs w:val="24"/>
        </w:rPr>
        <w:t>同学</w:t>
      </w:r>
      <w:r w:rsidR="00B40C9E" w:rsidRPr="007E0D17">
        <w:rPr>
          <w:rFonts w:ascii="宋体" w:eastAsia="宋体" w:hAnsi="宋体" w:hint="eastAsia"/>
          <w:sz w:val="24"/>
          <w:szCs w:val="24"/>
        </w:rPr>
        <w:t>分享了自己在阅读中探索及积累的生词</w:t>
      </w:r>
      <w:r w:rsidR="00AE7E5B">
        <w:rPr>
          <w:rFonts w:ascii="宋体" w:eastAsia="宋体" w:hAnsi="宋体" w:hint="eastAsia"/>
          <w:sz w:val="24"/>
          <w:szCs w:val="24"/>
        </w:rPr>
        <w:t>，各组间互通有无</w:t>
      </w:r>
      <w:r w:rsidR="00B40C9E" w:rsidRPr="007E0D17">
        <w:rPr>
          <w:rFonts w:ascii="宋体" w:eastAsia="宋体" w:hAnsi="宋体" w:hint="eastAsia"/>
          <w:sz w:val="24"/>
          <w:szCs w:val="24"/>
        </w:rPr>
        <w:t>。接着老师请</w:t>
      </w:r>
      <w:r w:rsidR="00934DEE">
        <w:rPr>
          <w:rFonts w:ascii="宋体" w:eastAsia="宋体" w:hAnsi="宋体" w:hint="eastAsia"/>
          <w:sz w:val="24"/>
          <w:szCs w:val="24"/>
        </w:rPr>
        <w:t>一位</w:t>
      </w:r>
      <w:r w:rsidR="00B40C9E" w:rsidRPr="007E0D17">
        <w:rPr>
          <w:rFonts w:ascii="宋体" w:eastAsia="宋体" w:hAnsi="宋体" w:hint="eastAsia"/>
          <w:sz w:val="24"/>
          <w:szCs w:val="24"/>
        </w:rPr>
        <w:t>学生故事概括员展示了小说的开端、发展、高潮和结尾分别对应的</w:t>
      </w:r>
      <w:r w:rsidR="00AE7E5B">
        <w:rPr>
          <w:rFonts w:ascii="宋体" w:eastAsia="宋体" w:hAnsi="宋体" w:hint="eastAsia"/>
          <w:sz w:val="24"/>
          <w:szCs w:val="24"/>
        </w:rPr>
        <w:t>章节</w:t>
      </w:r>
      <w:r w:rsidR="00B40C9E" w:rsidRPr="007E0D17">
        <w:rPr>
          <w:rFonts w:ascii="宋体" w:eastAsia="宋体" w:hAnsi="宋体" w:hint="eastAsia"/>
          <w:sz w:val="24"/>
          <w:szCs w:val="24"/>
        </w:rPr>
        <w:t>，帮助学生把握篇章结构。</w:t>
      </w:r>
      <w:r w:rsidR="00AE7E5B">
        <w:rPr>
          <w:rFonts w:ascii="宋体" w:eastAsia="宋体" w:hAnsi="宋体" w:hint="eastAsia"/>
          <w:sz w:val="24"/>
          <w:szCs w:val="24"/>
        </w:rPr>
        <w:t>个人觉得，在进行整本书阅读的时候，这一步尤其关键，让学生脑中有清晰的小说发展脉络。</w:t>
      </w:r>
    </w:p>
    <w:p w14:paraId="1FB20DCC" w14:textId="0D702B46" w:rsidR="00B40C9E" w:rsidRPr="007E0D17" w:rsidRDefault="00B40C9E" w:rsidP="007E0D17">
      <w:pPr>
        <w:spacing w:line="300" w:lineRule="auto"/>
        <w:ind w:firstLineChars="200" w:firstLine="480"/>
        <w:rPr>
          <w:rFonts w:ascii="宋体" w:eastAsia="宋体" w:hAnsi="宋体"/>
          <w:sz w:val="24"/>
          <w:szCs w:val="24"/>
        </w:rPr>
      </w:pPr>
      <w:r w:rsidRPr="007E0D17">
        <w:rPr>
          <w:rFonts w:ascii="宋体" w:eastAsia="宋体" w:hAnsi="宋体" w:hint="eastAsia"/>
          <w:sz w:val="24"/>
          <w:szCs w:val="24"/>
        </w:rPr>
        <w:t>在读中环节，老师巧妙地从时空顺序及情感发展两条明线，一起阅读分析。</w:t>
      </w:r>
      <w:r w:rsidR="00C45DB5" w:rsidRPr="007E0D17">
        <w:rPr>
          <w:rFonts w:ascii="宋体" w:eastAsia="宋体" w:hAnsi="宋体" w:hint="eastAsia"/>
          <w:sz w:val="24"/>
          <w:szCs w:val="24"/>
        </w:rPr>
        <w:t>时空顺序上，依据故事的发展顺序，对Socks先后入驻的不同家的描述，让学生</w:t>
      </w:r>
      <w:r w:rsidR="00C45DB5" w:rsidRPr="007E0D17">
        <w:rPr>
          <w:rFonts w:ascii="宋体" w:eastAsia="宋体" w:hAnsi="宋体" w:hint="eastAsia"/>
          <w:sz w:val="24"/>
          <w:szCs w:val="24"/>
        </w:rPr>
        <w:lastRenderedPageBreak/>
        <w:t>寻找小说中的语言用词，分析这些家的特点；情感发展顺序上，梳理了Socks先后入驻不同家后的</w:t>
      </w:r>
      <w:r w:rsidR="00944132">
        <w:rPr>
          <w:rFonts w:ascii="宋体" w:eastAsia="宋体" w:hAnsi="宋体" w:hint="eastAsia"/>
          <w:sz w:val="24"/>
          <w:szCs w:val="24"/>
        </w:rPr>
        <w:t>感受</w:t>
      </w:r>
      <w:r w:rsidR="00C45DB5" w:rsidRPr="007E0D17">
        <w:rPr>
          <w:rFonts w:ascii="宋体" w:eastAsia="宋体" w:hAnsi="宋体" w:hint="eastAsia"/>
          <w:sz w:val="24"/>
          <w:szCs w:val="24"/>
        </w:rPr>
        <w:t>及</w:t>
      </w:r>
      <w:r w:rsidR="00944132">
        <w:rPr>
          <w:rFonts w:ascii="宋体" w:eastAsia="宋体" w:hAnsi="宋体" w:hint="eastAsia"/>
          <w:sz w:val="24"/>
          <w:szCs w:val="24"/>
        </w:rPr>
        <w:t>主人公</w:t>
      </w:r>
      <w:r w:rsidR="00C45DB5" w:rsidRPr="007E0D17">
        <w:rPr>
          <w:rFonts w:ascii="宋体" w:eastAsia="宋体" w:hAnsi="宋体" w:hint="eastAsia"/>
          <w:sz w:val="24"/>
          <w:szCs w:val="24"/>
        </w:rPr>
        <w:t>Penny的情感变化，步步深入。</w:t>
      </w:r>
      <w:r w:rsidR="00944132">
        <w:rPr>
          <w:rFonts w:ascii="宋体" w:eastAsia="宋体" w:hAnsi="宋体" w:hint="eastAsia"/>
          <w:sz w:val="24"/>
          <w:szCs w:val="24"/>
        </w:rPr>
        <w:t>老师在课件呈现上使用了示意图的形式，提示关键词，环环相扣，清晰明了。因为课堂时间有限，思维导图制作员的成果没有机会展示。个人觉得，如果有第二课时的机会，可以基于第一节的阅读生成，让学生以小组的形式尝试制作思维导图，将故事发展的明线、暗线呈现出来。</w:t>
      </w:r>
      <w:r w:rsidR="00C45DB5" w:rsidRPr="007E0D17">
        <w:rPr>
          <w:rFonts w:ascii="宋体" w:eastAsia="宋体" w:hAnsi="宋体" w:hint="eastAsia"/>
          <w:sz w:val="24"/>
          <w:szCs w:val="24"/>
        </w:rPr>
        <w:t>接着，丁老师从Sock</w:t>
      </w:r>
      <w:r w:rsidR="00C45DB5" w:rsidRPr="007E0D17">
        <w:rPr>
          <w:rFonts w:ascii="宋体" w:eastAsia="宋体" w:hAnsi="宋体"/>
          <w:sz w:val="24"/>
          <w:szCs w:val="24"/>
        </w:rPr>
        <w:t>s</w:t>
      </w:r>
      <w:r w:rsidR="00C45DB5" w:rsidRPr="007E0D17">
        <w:rPr>
          <w:rFonts w:ascii="宋体" w:eastAsia="宋体" w:hAnsi="宋体" w:hint="eastAsia"/>
          <w:sz w:val="24"/>
          <w:szCs w:val="24"/>
        </w:rPr>
        <w:t>家的转变引申到主人公Penny</w:t>
      </w:r>
      <w:r w:rsidR="008D6607">
        <w:rPr>
          <w:rFonts w:ascii="宋体" w:eastAsia="宋体" w:hAnsi="宋体" w:hint="eastAsia"/>
          <w:sz w:val="24"/>
          <w:szCs w:val="24"/>
        </w:rPr>
        <w:t>的家、</w:t>
      </w:r>
      <w:r w:rsidR="00C45DB5" w:rsidRPr="007E0D17">
        <w:rPr>
          <w:rFonts w:ascii="宋体" w:eastAsia="宋体" w:hAnsi="宋体" w:hint="eastAsia"/>
          <w:sz w:val="24"/>
          <w:szCs w:val="24"/>
        </w:rPr>
        <w:t>生活环境的变化及情感的转变，分析了农村和城市生活的不同、</w:t>
      </w:r>
      <w:r w:rsidR="008D6607">
        <w:rPr>
          <w:rFonts w:ascii="宋体" w:eastAsia="宋体" w:hAnsi="宋体" w:hint="eastAsia"/>
          <w:sz w:val="24"/>
          <w:szCs w:val="24"/>
        </w:rPr>
        <w:t>开展了</w:t>
      </w:r>
      <w:r w:rsidR="00C45DB5" w:rsidRPr="007E0D17">
        <w:rPr>
          <w:rFonts w:ascii="宋体" w:eastAsia="宋体" w:hAnsi="宋体" w:hint="eastAsia"/>
          <w:sz w:val="24"/>
          <w:szCs w:val="24"/>
        </w:rPr>
        <w:t>Penny为何把Socks带回村庄以及对这一举动是否合适的探讨。</w:t>
      </w:r>
    </w:p>
    <w:p w14:paraId="5CA2676F" w14:textId="77777777" w:rsidR="00944132" w:rsidRDefault="007E0D17" w:rsidP="00E974B1">
      <w:pPr>
        <w:spacing w:line="300" w:lineRule="auto"/>
        <w:ind w:firstLineChars="200" w:firstLine="480"/>
        <w:rPr>
          <w:rFonts w:ascii="宋体" w:eastAsia="宋体" w:hAnsi="宋体"/>
          <w:sz w:val="24"/>
          <w:szCs w:val="24"/>
        </w:rPr>
      </w:pPr>
      <w:r w:rsidRPr="007E0D17">
        <w:rPr>
          <w:rFonts w:ascii="宋体" w:eastAsia="宋体" w:hAnsi="宋体" w:hint="eastAsia"/>
          <w:sz w:val="24"/>
          <w:szCs w:val="24"/>
        </w:rPr>
        <w:t>在读后环节，老师通过对人物性格</w:t>
      </w:r>
      <w:r w:rsidR="00944132">
        <w:rPr>
          <w:rFonts w:ascii="宋体" w:eastAsia="宋体" w:hAnsi="宋体" w:hint="eastAsia"/>
          <w:sz w:val="24"/>
          <w:szCs w:val="24"/>
        </w:rPr>
        <w:t>相关</w:t>
      </w:r>
      <w:r w:rsidRPr="007E0D17">
        <w:rPr>
          <w:rFonts w:ascii="宋体" w:eastAsia="宋体" w:hAnsi="宋体" w:hint="eastAsia"/>
          <w:sz w:val="24"/>
          <w:szCs w:val="24"/>
        </w:rPr>
        <w:t>的</w:t>
      </w:r>
      <w:r w:rsidRPr="007E0D17">
        <w:rPr>
          <w:rFonts w:ascii="宋体" w:eastAsia="宋体" w:hAnsi="宋体"/>
          <w:sz w:val="24"/>
          <w:szCs w:val="24"/>
        </w:rPr>
        <w:t>问题引导，</w:t>
      </w:r>
      <w:r w:rsidR="00944132">
        <w:rPr>
          <w:rFonts w:ascii="宋体" w:eastAsia="宋体" w:hAnsi="宋体" w:hint="eastAsia"/>
          <w:sz w:val="24"/>
          <w:szCs w:val="24"/>
        </w:rPr>
        <w:t>帮助</w:t>
      </w:r>
      <w:r w:rsidRPr="007E0D17">
        <w:rPr>
          <w:rFonts w:ascii="宋体" w:eastAsia="宋体" w:hAnsi="宋体" w:hint="eastAsia"/>
          <w:sz w:val="24"/>
          <w:szCs w:val="24"/>
        </w:rPr>
        <w:t>学生</w:t>
      </w:r>
      <w:r w:rsidR="00944132">
        <w:rPr>
          <w:rFonts w:ascii="宋体" w:eastAsia="宋体" w:hAnsi="宋体" w:hint="eastAsia"/>
          <w:sz w:val="24"/>
          <w:szCs w:val="24"/>
        </w:rPr>
        <w:t>进行人物分析</w:t>
      </w:r>
      <w:r w:rsidRPr="007E0D17">
        <w:rPr>
          <w:rFonts w:ascii="宋体" w:eastAsia="宋体" w:hAnsi="宋体" w:hint="eastAsia"/>
          <w:sz w:val="24"/>
          <w:szCs w:val="24"/>
        </w:rPr>
        <w:t>。同时，让学生分析小说行文开头至结尾如何从悲至喜的原因，进</w:t>
      </w:r>
      <w:r w:rsidRPr="007E0D17">
        <w:rPr>
          <w:rFonts w:ascii="宋体" w:eastAsia="宋体" w:hAnsi="宋体"/>
          <w:sz w:val="24"/>
          <w:szCs w:val="24"/>
        </w:rPr>
        <w:t>行深度阅读</w:t>
      </w:r>
      <w:r w:rsidRPr="007E0D17">
        <w:rPr>
          <w:rFonts w:ascii="宋体" w:eastAsia="宋体" w:hAnsi="宋体" w:hint="eastAsia"/>
          <w:sz w:val="24"/>
          <w:szCs w:val="24"/>
        </w:rPr>
        <w:t>。最后，从动物和主人公命名角度，分析“袜子”</w:t>
      </w:r>
      <w:r w:rsidR="00E974B1">
        <w:rPr>
          <w:rFonts w:ascii="宋体" w:eastAsia="宋体" w:hAnsi="宋体" w:hint="eastAsia"/>
          <w:sz w:val="24"/>
          <w:szCs w:val="24"/>
        </w:rPr>
        <w:t>及主人公“Penny”的命名</w:t>
      </w:r>
      <w:r w:rsidR="00944132">
        <w:rPr>
          <w:rFonts w:ascii="宋体" w:eastAsia="宋体" w:hAnsi="宋体" w:hint="eastAsia"/>
          <w:sz w:val="24"/>
          <w:szCs w:val="24"/>
        </w:rPr>
        <w:t>原因</w:t>
      </w:r>
      <w:r w:rsidR="00E974B1">
        <w:rPr>
          <w:rFonts w:ascii="宋体" w:eastAsia="宋体" w:hAnsi="宋体" w:hint="eastAsia"/>
          <w:sz w:val="24"/>
          <w:szCs w:val="24"/>
        </w:rPr>
        <w:t>，延伸出的温暖、帮助、陪伴、个人情感支持等</w:t>
      </w:r>
      <w:r w:rsidR="00342240" w:rsidRPr="007E0D17">
        <w:rPr>
          <w:rFonts w:ascii="宋体" w:eastAsia="宋体" w:hAnsi="宋体"/>
          <w:sz w:val="24"/>
          <w:szCs w:val="24"/>
        </w:rPr>
        <w:t>故事背后的育人价值</w:t>
      </w:r>
      <w:r w:rsidR="00E974B1">
        <w:rPr>
          <w:rFonts w:ascii="宋体" w:eastAsia="宋体" w:hAnsi="宋体" w:hint="eastAsia"/>
          <w:sz w:val="24"/>
          <w:szCs w:val="24"/>
        </w:rPr>
        <w:t>。</w:t>
      </w:r>
      <w:r w:rsidR="00944132">
        <w:rPr>
          <w:rFonts w:ascii="宋体" w:eastAsia="宋体" w:hAnsi="宋体" w:hint="eastAsia"/>
          <w:sz w:val="24"/>
          <w:szCs w:val="24"/>
        </w:rPr>
        <w:t>妙！</w:t>
      </w:r>
    </w:p>
    <w:p w14:paraId="083EF865" w14:textId="7529B8C6" w:rsidR="00342240" w:rsidRDefault="00E974B1" w:rsidP="00E974B1">
      <w:pPr>
        <w:spacing w:line="300" w:lineRule="auto"/>
        <w:ind w:firstLineChars="200" w:firstLine="480"/>
        <w:rPr>
          <w:rFonts w:ascii="宋体" w:eastAsia="宋体" w:hAnsi="宋体"/>
          <w:sz w:val="24"/>
          <w:szCs w:val="24"/>
        </w:rPr>
      </w:pPr>
      <w:r>
        <w:rPr>
          <w:rFonts w:ascii="宋体" w:eastAsia="宋体" w:hAnsi="宋体" w:hint="eastAsia"/>
          <w:sz w:val="24"/>
          <w:szCs w:val="24"/>
        </w:rPr>
        <w:t>整节课中的</w:t>
      </w:r>
      <w:r w:rsidR="00342240" w:rsidRPr="007E0D17">
        <w:rPr>
          <w:rFonts w:ascii="宋体" w:eastAsia="宋体" w:hAnsi="宋体"/>
          <w:sz w:val="24"/>
          <w:szCs w:val="24"/>
        </w:rPr>
        <w:t>开放</w:t>
      </w:r>
      <w:r>
        <w:rPr>
          <w:rFonts w:ascii="宋体" w:eastAsia="宋体" w:hAnsi="宋体" w:hint="eastAsia"/>
          <w:sz w:val="24"/>
          <w:szCs w:val="24"/>
        </w:rPr>
        <w:t>式</w:t>
      </w:r>
      <w:r w:rsidR="00342240" w:rsidRPr="007E0D17">
        <w:rPr>
          <w:rFonts w:ascii="宋体" w:eastAsia="宋体" w:hAnsi="宋体"/>
          <w:sz w:val="24"/>
          <w:szCs w:val="24"/>
        </w:rPr>
        <w:t>提问让学生从多角度看待问题，提升思维品质。丁老师以巧妙流畅的教学设计和过程精彩纷呈地展现了一堂皆具阅读技巧与思维深度的阅读课，课前课堂有效地整合，恰当的教学策略，清晰的教学思路，让在座的同学和老师们沉浸于课堂之中。</w:t>
      </w:r>
    </w:p>
    <w:p w14:paraId="570721B0" w14:textId="2AF94ED1" w:rsidR="001D64F1" w:rsidRPr="001D64F1" w:rsidRDefault="00AD34AB" w:rsidP="00E974B1">
      <w:pPr>
        <w:spacing w:line="300" w:lineRule="auto"/>
        <w:ind w:firstLineChars="200" w:firstLine="480"/>
        <w:rPr>
          <w:rFonts w:ascii="宋体" w:eastAsia="宋体" w:hAnsi="宋体"/>
          <w:sz w:val="24"/>
          <w:szCs w:val="24"/>
        </w:rPr>
      </w:pPr>
      <w:r>
        <w:rPr>
          <w:rFonts w:ascii="宋体" w:eastAsia="宋体" w:hAnsi="宋体" w:hint="eastAsia"/>
          <w:sz w:val="24"/>
          <w:szCs w:val="24"/>
        </w:rPr>
        <w:t>后来我也在网上阅读了</w:t>
      </w:r>
      <w:r w:rsidRPr="00AD34AB">
        <w:rPr>
          <w:rFonts w:ascii="宋体" w:eastAsia="宋体" w:hAnsi="宋体" w:hint="eastAsia"/>
          <w:sz w:val="24"/>
          <w:szCs w:val="24"/>
        </w:rPr>
        <w:t>“文学圈”</w:t>
      </w:r>
      <w:r>
        <w:rPr>
          <w:rFonts w:ascii="宋体" w:eastAsia="宋体" w:hAnsi="宋体" w:hint="eastAsia"/>
          <w:sz w:val="24"/>
          <w:szCs w:val="24"/>
        </w:rPr>
        <w:t>阅读教学模式的相关文章，发现自主性</w:t>
      </w:r>
      <w:r w:rsidR="008D6607">
        <w:rPr>
          <w:rFonts w:ascii="宋体" w:eastAsia="宋体" w:hAnsi="宋体" w:hint="eastAsia"/>
          <w:sz w:val="24"/>
          <w:szCs w:val="24"/>
        </w:rPr>
        <w:t>和合作学习</w:t>
      </w:r>
      <w:r>
        <w:rPr>
          <w:rFonts w:ascii="宋体" w:eastAsia="宋体" w:hAnsi="宋体" w:hint="eastAsia"/>
          <w:sz w:val="24"/>
          <w:szCs w:val="24"/>
        </w:rPr>
        <w:t>在这种模式中发挥得淋漓尽致。从自主选择阅读材料，自发组成合作展示小组，再到</w:t>
      </w:r>
      <w:r w:rsidRPr="00AD34AB">
        <w:rPr>
          <w:rFonts w:ascii="宋体" w:eastAsia="宋体" w:hAnsi="宋体" w:hint="eastAsia"/>
          <w:sz w:val="24"/>
          <w:szCs w:val="24"/>
        </w:rPr>
        <w:t>分工合作扮演不同角色来参与讨论，这样不仅使各成员有承担任务的</w:t>
      </w:r>
      <w:r>
        <w:rPr>
          <w:rFonts w:ascii="宋体" w:eastAsia="宋体" w:hAnsi="宋体" w:hint="eastAsia"/>
          <w:sz w:val="24"/>
          <w:szCs w:val="24"/>
        </w:rPr>
        <w:t>责任</w:t>
      </w:r>
      <w:r w:rsidRPr="00AD34AB">
        <w:rPr>
          <w:rFonts w:ascii="宋体" w:eastAsia="宋体" w:hAnsi="宋体" w:hint="eastAsia"/>
          <w:sz w:val="24"/>
          <w:szCs w:val="24"/>
        </w:rPr>
        <w:t>意识，也帮助学生用多元的方法及角度去分析文学作品。在自主选择角色的过程中，学生</w:t>
      </w:r>
      <w:r>
        <w:rPr>
          <w:rFonts w:ascii="宋体" w:eastAsia="宋体" w:hAnsi="宋体" w:hint="eastAsia"/>
          <w:sz w:val="24"/>
          <w:szCs w:val="24"/>
        </w:rPr>
        <w:t>有机会发现、挖掘自身潜力，</w:t>
      </w:r>
      <w:r w:rsidRPr="00AD34AB">
        <w:rPr>
          <w:rFonts w:ascii="宋体" w:eastAsia="宋体" w:hAnsi="宋体" w:hint="eastAsia"/>
          <w:sz w:val="24"/>
          <w:szCs w:val="24"/>
        </w:rPr>
        <w:t>学会怎样协调小组内</w:t>
      </w:r>
      <w:r>
        <w:rPr>
          <w:rFonts w:ascii="宋体" w:eastAsia="宋体" w:hAnsi="宋体" w:hint="eastAsia"/>
          <w:sz w:val="24"/>
          <w:szCs w:val="24"/>
        </w:rPr>
        <w:t>的</w:t>
      </w:r>
      <w:r w:rsidRPr="00AD34AB">
        <w:rPr>
          <w:rFonts w:ascii="宋体" w:eastAsia="宋体" w:hAnsi="宋体" w:hint="eastAsia"/>
          <w:sz w:val="24"/>
          <w:szCs w:val="24"/>
        </w:rPr>
        <w:t>各种关系。由于个人所承担的角色不同，使小组成员意识到要对自己</w:t>
      </w:r>
      <w:r>
        <w:rPr>
          <w:rFonts w:ascii="宋体" w:eastAsia="宋体" w:hAnsi="宋体" w:hint="eastAsia"/>
          <w:sz w:val="24"/>
          <w:szCs w:val="24"/>
        </w:rPr>
        <w:t>的部分</w:t>
      </w:r>
      <w:r w:rsidRPr="00AD34AB">
        <w:rPr>
          <w:rFonts w:ascii="宋体" w:eastAsia="宋体" w:hAnsi="宋体" w:hint="eastAsia"/>
          <w:sz w:val="24"/>
          <w:szCs w:val="24"/>
        </w:rPr>
        <w:t>负责，</w:t>
      </w:r>
      <w:r>
        <w:rPr>
          <w:rFonts w:ascii="宋体" w:eastAsia="宋体" w:hAnsi="宋体" w:hint="eastAsia"/>
          <w:sz w:val="24"/>
          <w:szCs w:val="24"/>
        </w:rPr>
        <w:t>并</w:t>
      </w:r>
      <w:r w:rsidRPr="00AD34AB">
        <w:rPr>
          <w:rFonts w:ascii="宋体" w:eastAsia="宋体" w:hAnsi="宋体" w:hint="eastAsia"/>
          <w:sz w:val="24"/>
          <w:szCs w:val="24"/>
        </w:rPr>
        <w:t>懂得聆听多种争论与观点。“文学圈”</w:t>
      </w:r>
      <w:r>
        <w:rPr>
          <w:rFonts w:ascii="宋体" w:eastAsia="宋体" w:hAnsi="宋体" w:hint="eastAsia"/>
          <w:sz w:val="24"/>
          <w:szCs w:val="24"/>
        </w:rPr>
        <w:t>促使了</w:t>
      </w:r>
      <w:r w:rsidRPr="00AD34AB">
        <w:rPr>
          <w:rFonts w:ascii="宋体" w:eastAsia="宋体" w:hAnsi="宋体" w:hint="eastAsia"/>
          <w:sz w:val="24"/>
          <w:szCs w:val="24"/>
        </w:rPr>
        <w:t>学生</w:t>
      </w:r>
      <w:r>
        <w:rPr>
          <w:rFonts w:ascii="宋体" w:eastAsia="宋体" w:hAnsi="宋体" w:hint="eastAsia"/>
          <w:sz w:val="24"/>
          <w:szCs w:val="24"/>
        </w:rPr>
        <w:t>在阅读中相互</w:t>
      </w:r>
      <w:r w:rsidRPr="00AD34AB">
        <w:rPr>
          <w:rFonts w:ascii="宋体" w:eastAsia="宋体" w:hAnsi="宋体" w:hint="eastAsia"/>
          <w:sz w:val="24"/>
          <w:szCs w:val="24"/>
        </w:rPr>
        <w:t>分享、切磋、学习、体验并呈现思想。</w:t>
      </w:r>
      <w:r w:rsidR="008D6607" w:rsidRPr="008D6607">
        <w:rPr>
          <w:rFonts w:ascii="宋体" w:eastAsia="宋体" w:hAnsi="宋体" w:hint="eastAsia"/>
          <w:sz w:val="24"/>
          <w:szCs w:val="24"/>
        </w:rPr>
        <w:t>在阅读过程中，老师不再是引领学生发掘作品意义的主导者与组织者，而是放手</w:t>
      </w:r>
      <w:r w:rsidR="003B64B8">
        <w:rPr>
          <w:rFonts w:ascii="宋体" w:eastAsia="宋体" w:hAnsi="宋体" w:hint="eastAsia"/>
          <w:sz w:val="24"/>
          <w:szCs w:val="24"/>
        </w:rPr>
        <w:t>让</w:t>
      </w:r>
      <w:r w:rsidR="008D6607" w:rsidRPr="008D6607">
        <w:rPr>
          <w:rFonts w:ascii="宋体" w:eastAsia="宋体" w:hAnsi="宋体" w:hint="eastAsia"/>
          <w:sz w:val="24"/>
          <w:szCs w:val="24"/>
        </w:rPr>
        <w:t>学生们自己去观察、理解、思考、探索、发现的促进者与推动者。学生们在小组学习中交流各自所得，按照事先已预定好的角色进行汇报讨论各自的学习结果与心得体会，教师始终是处在辅助、管理、推进的位置上。</w:t>
      </w:r>
      <w:r w:rsidR="008D6607" w:rsidRPr="00AD34AB">
        <w:rPr>
          <w:rFonts w:ascii="宋体" w:eastAsia="宋体" w:hAnsi="宋体" w:hint="eastAsia"/>
          <w:sz w:val="24"/>
          <w:szCs w:val="24"/>
        </w:rPr>
        <w:t>学生们通过“文学圈”里的合作学</w:t>
      </w:r>
      <w:bookmarkStart w:id="0" w:name="_GoBack"/>
      <w:bookmarkEnd w:id="0"/>
      <w:r w:rsidR="008D6607" w:rsidRPr="00AD34AB">
        <w:rPr>
          <w:rFonts w:ascii="宋体" w:eastAsia="宋体" w:hAnsi="宋体" w:hint="eastAsia"/>
          <w:sz w:val="24"/>
          <w:szCs w:val="24"/>
        </w:rPr>
        <w:t>习成为一个细致的倾听者与诚实的合作者，教室就成了一个充满民主化与多样化的学习空间。</w:t>
      </w:r>
    </w:p>
    <w:sectPr w:rsidR="001D64F1" w:rsidRPr="001D64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90A"/>
    <w:rsid w:val="00037ACC"/>
    <w:rsid w:val="00064E9B"/>
    <w:rsid w:val="001810A3"/>
    <w:rsid w:val="001D64F1"/>
    <w:rsid w:val="00342240"/>
    <w:rsid w:val="003B64B8"/>
    <w:rsid w:val="003B799A"/>
    <w:rsid w:val="004B0D1E"/>
    <w:rsid w:val="00774350"/>
    <w:rsid w:val="007E0D17"/>
    <w:rsid w:val="008C42F4"/>
    <w:rsid w:val="008D6607"/>
    <w:rsid w:val="00934DEE"/>
    <w:rsid w:val="00944132"/>
    <w:rsid w:val="00A546E2"/>
    <w:rsid w:val="00A75EBA"/>
    <w:rsid w:val="00AD34AB"/>
    <w:rsid w:val="00AE7E5B"/>
    <w:rsid w:val="00B40C9E"/>
    <w:rsid w:val="00B94755"/>
    <w:rsid w:val="00C45DB5"/>
    <w:rsid w:val="00C818F6"/>
    <w:rsid w:val="00C825CF"/>
    <w:rsid w:val="00E75BCE"/>
    <w:rsid w:val="00E974B1"/>
    <w:rsid w:val="00F17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8445C"/>
  <w15:chartTrackingRefBased/>
  <w15:docId w15:val="{DE939848-7D7E-4E1A-A100-104B1A4E1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2</Pages>
  <Words>307</Words>
  <Characters>1756</Characters>
  <Application>Microsoft Office Word</Application>
  <DocSecurity>0</DocSecurity>
  <Lines>14</Lines>
  <Paragraphs>4</Paragraphs>
  <ScaleCrop>false</ScaleCrop>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17</cp:revision>
  <dcterms:created xsi:type="dcterms:W3CDTF">2020-10-04T01:15:00Z</dcterms:created>
  <dcterms:modified xsi:type="dcterms:W3CDTF">2020-10-07T10:04:00Z</dcterms:modified>
</cp:coreProperties>
</file>