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每个孩子都需要被看见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作者：高姗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学校：礼河实验学校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这本书通篇都在强调家庭教育的重要地位，也可以认为是对原生家庭的再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定义。下面我主要谈谈对依恋关系、同伴群体和自我意识的个人理解。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恋关系是一切社交关系运转的基础。本书中的依恋关系应该是特指子女对父母的依恋，从呱呱坠地时的生理需要和安全需要，到后来的归属与爱的需要，都可以认为是一种依恋。而对于这种关系父母需要格外警惕，不能想当然地认为父母是孩子的驾驶员，想让孩子去哪就把车开到哪，这样操控孩子的生活只能适得其反。作为父母，做好副驾驶即可，必要时给予引导和帮助，不要让他们偏离方向就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仔细看来，书中的依恋关系其实还是在强调原生家庭的意义。如果孩子在家里最起码的生理和安全需要都无法得到满足，就不用提更高层次的需要了。就如序言中那个女士的经历一样，她在婴儿期的需要没有得到满足，内心得不到回应，她渐渐绝望了，不再哭闹，变成了一个很乖的孩子。长大后，她变成了一个看上去很好的人，处处把别人的感受放在首位，这让她拥有了很好的人缘。她从未觉得自己有什么问题，可是当她做了妈妈后，问题终于爆发出来，她发现自己非常恐惧和孩子之间的亲密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在家庭的依恋关系中，放纵型和权威型都不太合适，它们都容易把孩子从这种依恋关系中推出去，推到另一边所谓的同伴群体中，这样的后果是很难预测的。因为同伴群体存在很大的偶然性，同伴群体只是在特定时间、特定场合、特定条件下凑在一起的松散群体，没有明确的价值导向，容易让孩子迷失在群体中。同伴群体不等同于朋友，真正的朋友清楚彼此的界限在哪，尊重对方的想法，不会去试图主导对方的思想;同伴群体则不然，群体中没有太多的约束，容易使个体失去个性，放弃自我主见来迎合他人，这样的群体导向就非常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而令我们担心的是，校园里边绝大多数的同伴群体不是积极向上的，而是以娱乐、游戏、交际圈子为主。有一次，我吃完饭在校园走着，听到几个同学在激烈的讨论着什么，我以为他们在讨论数学题，凑近一听，“放大招”“闪现”“平A”这些词汇让我愕然，我心想。他们要是把这一半的热情分给学习该多好啊。还有一次放学回家的路上，我听到几个同学在相互炫耀，他的羽绒服多少钱，他的裤子又多少钱，他的那一身值多少钱。这都是啥价值观啊，让我不忍直视。这些种种，不由得让人对绝大多数同伴群体担心忧虑。恰恰在这个时期，孩子还没有完全的自我意识，很少有自己的主观思想，更容易被群体极化。如果没有好的家庭关系与父母引导，很容易让孩子在没有自我意识情况下走上一条截然不同的发展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总而言之，把依恋关系这个基础夯实，才有可能万丈高楼平地起，站到更高的层次，看到更远的远方。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卡尔•荣格说过：“亲子关系对孩子的影响最大，亲子关系一旦有所缺失，会对孩子的性格造成最为严重的创伤。”我想，每一个孩子的成长都需要爱，这也是源于心理上最基础的需要。对孩子来说，除了家庭教育，学校教育里的我们承担着指导他们打开这个美好世界的责任，“每个人都不是孤岛，需要被看见，被连接，尤其是孩子。只有被看见，沟通才成为可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成长期的孩子来说，被重视、被关爱是一种催人向上的力量，在学校里，每一个孩子都渴望得到老师或同学的关爱。但是在我们的课堂上，能够举手发言得到老师肯定的学生毕竟少数，这些孩子的性格往往都是开朗活泼型，他们敢于表达，敢于说话。但是，与此同时，大部分的学生一节课上可能连大胆举起小手的机会都不会有，久而久之，我们的老师也习惯了关注那些热闹的孩子，而忽视了那些安静而又胆小的孩子。更多的时候，我们也只会一味地让孩子们多举手、多发言，但是发言的效果可能也不大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很多时候，孩子不说，并不代表他们不需要我们。我们要做一个灵敏的捕捉者，不仅要看到孩子说出来的需要，还要学会去理解孩子内心的真实需要。”如果教师没有一双发现孩子闪光点的慧眼，也许就会改变一个孩子一生的命运。因此，更多的时候，我们可以多多关注那些不怎么发言的孩子，真正走进他们的内心，去看一看孩子的需要，或许才能实现双向奔赴的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歌德曾说：“往脑子里装知识，不能像往口袋里塞硬币那样。”文中的伊桑和米亚，从班里的好学生转变成了上课捣蛋、下课出言不逊的孩子，最大的原因就是她们主动学习的积极性受到了打击，由此导致的亲子关系也出现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，我不禁想到了每每假期，经常会在朋友圈看到“不做作业，母（父）慈子孝；一做作业，鸡飞狗跳”之类的言论，也会在各种网站、视频中看到家长因为辅导作业而送医急救等不同的推送，茶余饭后也往往一笑了之。当我在书中看到孩子愿意主动学习的四种特质，即：“与生俱来的好奇心、统一协调的思维、吸取教训的能力、和老师的和谐关系”时，我便想到了事实上，很多孩子的好奇心都是成长过程中的产物，而我们往往不了解孩子，一味地只看到孩子的成绩，却忽视了他对学习的主动性和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贝多芬说：“我们应该记住一点，给孩子提供一个充满美德和善行的成长环境。把美德、善行推荐给你的孩子们，能给人们带来幸福的只有它，而不是财富。”成绩并不能衡量一个孩子的发展，因此，“当孩子犯错时，父母要永远把亲子关系放在第一位！当亲子关系紧张时，不要急于批评和纠正孩子，而是先保护好孩子的依恋情感。”让我们彼此守护，赢得孩子的内心，开启充满爱的旅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完此书，我也豁然开朗，从某种程度来说，孩子的成长是一个漫长的过程，这个过程是不可逆的，也是很难补救的。无论作为家长还是作为老师，我们都应该知道：孩子的心灵是一片肥沃的土壤，你播下什么样的种子，就会开出什么样的花，结出什么样的果。因此，在育人的过程中，让我们学会换位思考，用不同的角度来看待孩子的成长，这会增强他们的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如书中所讲“一个人的意愿，是价值观形成的种子，是责任感的前身。”意愿是行动的初心，积极的意愿不一定都有圆满的结果，但却是优秀行为的基础。让我们一起多给孩子一些足够的尊重吧，有时候他们不爱拘束的思维往往能给我们意想不到的启迪，而这，也将是他们成长过程中最宝贵最美丽的财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zRiNDcwYWQxY2JmNmFiNmNiZTc0MjNjYjdlNWMifQ=="/>
  </w:docVars>
  <w:rsids>
    <w:rsidRoot w:val="788F40B0"/>
    <w:rsid w:val="51383FC9"/>
    <w:rsid w:val="78746DE5"/>
    <w:rsid w:val="788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2446</Words>
  <Characters>2446</Characters>
  <Lines>0</Lines>
  <Paragraphs>0</Paragraphs>
  <TotalTime>11</TotalTime>
  <ScaleCrop>false</ScaleCrop>
  <LinksUpToDate>false</LinksUpToDate>
  <CharactersWithSpaces>2446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2023-05-31T07:29:00Z</dcterms:created>
  <dc:creator>86181</dc:creator>
  <cp:lastModifiedBy>高姗</cp:lastModifiedBy>
  <dcterms:modified xsi:type="dcterms:W3CDTF">2023-05-31T07:41:04Z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CE9DDD6091254824B51701F7C7F1F398_13</vt:lpwstr>
  </property>
</Properties>
</file>