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527" w:firstLine="1461" w:firstLineChars="696"/>
        <w:jc w:val="right"/>
        <w:textAlignment w:val="auto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夏天真快乐（</w:t>
            </w:r>
            <w:r>
              <w:rPr>
                <w:rFonts w:hint="eastAsia" w:ascii="宋体" w:hAnsi="宋体" w:cs="宋体"/>
                <w:b w:val="0"/>
                <w:bCs/>
                <w:kern w:val="2"/>
                <w:sz w:val="21"/>
                <w:szCs w:val="21"/>
                <w:lang w:eastAsia="zh-CN"/>
              </w:rPr>
              <w:t>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六一儿童节就要来了，这是孩子们上幼儿园后的第一个儿童节，节日前的一周，有孩子和同伴聊天时提到“我爸爸妈妈给我准备了礼物，马上就是六一儿童节了！”“什么是儿童节？”“可以出去玩儿吗？”“会有好吃的吗？”有礼物吗？“是过生日吗？”</w:t>
            </w:r>
            <w:r>
              <w:rPr>
                <w:rFonts w:hint="eastAsia"/>
                <w:color w:val="auto"/>
                <w:lang w:val="en-US" w:eastAsia="zh-CN"/>
              </w:rPr>
              <w:t>通过和孩子们的交流与讨论我们发现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60.6%的幼儿</w:t>
            </w:r>
            <w:r>
              <w:rPr>
                <w:rFonts w:hint="eastAsia"/>
                <w:color w:val="auto"/>
              </w:rPr>
              <w:t>听说过儿童节，知道儿童节是小朋友</w:t>
            </w:r>
            <w:r>
              <w:rPr>
                <w:rFonts w:hint="eastAsia"/>
                <w:color w:val="auto"/>
                <w:lang w:val="en-US" w:eastAsia="zh-CN"/>
              </w:rPr>
              <w:t>自己</w:t>
            </w:r>
            <w:r>
              <w:rPr>
                <w:rFonts w:hint="eastAsia"/>
                <w:color w:val="auto"/>
              </w:rPr>
              <w:t>的节日，</w:t>
            </w:r>
            <w:r>
              <w:rPr>
                <w:rFonts w:hint="eastAsia"/>
                <w:color w:val="auto"/>
                <w:lang w:val="en-US" w:eastAsia="zh-CN"/>
              </w:rPr>
              <w:t>51.5%的孩子在</w:t>
            </w:r>
            <w:r>
              <w:rPr>
                <w:rFonts w:hint="eastAsia"/>
                <w:color w:val="auto"/>
              </w:rPr>
              <w:t>儿童节</w:t>
            </w:r>
            <w:r>
              <w:rPr>
                <w:rFonts w:hint="eastAsia"/>
                <w:color w:val="auto"/>
                <w:lang w:eastAsia="zh-CN"/>
              </w:rPr>
              <w:t>收到过礼物，</w:t>
            </w:r>
            <w:r>
              <w:rPr>
                <w:rFonts w:hint="eastAsia"/>
                <w:color w:val="auto"/>
                <w:lang w:val="en-US" w:eastAsia="zh-CN"/>
              </w:rPr>
              <w:t>66.7%的幼儿在儿童节有和爸爸妈妈</w:t>
            </w:r>
            <w:r>
              <w:rPr>
                <w:rFonts w:hint="eastAsia"/>
                <w:color w:val="auto"/>
              </w:rPr>
              <w:t>出去游玩</w:t>
            </w:r>
            <w:r>
              <w:rPr>
                <w:rFonts w:hint="eastAsia"/>
                <w:color w:val="auto"/>
                <w:lang w:eastAsia="zh-CN"/>
              </w:rPr>
              <w:t>的经历，</w:t>
            </w:r>
            <w:r>
              <w:rPr>
                <w:rFonts w:hint="eastAsia"/>
                <w:color w:val="auto"/>
                <w:lang w:val="en-US" w:eastAsia="zh-CN"/>
              </w:rPr>
              <w:t>对于即将在幼儿园度过的第一个儿童节，孩子们的想法大多停留在</w:t>
            </w:r>
            <w:r>
              <w:rPr>
                <w:rFonts w:hint="eastAsia"/>
                <w:color w:val="auto"/>
              </w:rPr>
              <w:t>日常的一日生活中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  <w:lang w:val="en-US" w:eastAsia="zh-CN"/>
              </w:rPr>
              <w:t>如吃好吃的、玩游戏等等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基于我班孩子们的兴趣经验，</w:t>
            </w:r>
            <w:r>
              <w:rPr>
                <w:rFonts w:hint="eastAsia"/>
                <w:color w:val="auto"/>
              </w:rPr>
              <w:t>让儿童节真正属于幼儿，我们预设了儿童节系列活动。计划从“盼六一”“迎六一”和“庆六一”这三个维度来开展一系列活动，引导幼儿认识并庆祝他们自己的节日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体验愉快的集体生活，增进师生、同伴之间的感情，感受节日的快乐。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活动总目标：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知道六一儿童节是小朋友的节日，在成人的帮助下，用自己喜欢的方式欢庆节日。</w:t>
            </w:r>
          </w:p>
          <w:p>
            <w:pPr>
              <w:rPr>
                <w:rFonts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2.乐于动手布置教室，装饰环境，体验亲身参与节日准备活动的快乐。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3.感受</w:t>
            </w:r>
            <w:r>
              <w:rPr>
                <w:rFonts w:hint="eastAsia"/>
                <w:color w:val="auto"/>
              </w:rPr>
              <w:t>家人与同伴的爱，敢于在活动中大胆表现自己。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1.营造热闹欢快的氛围，引导幼儿大胆想象，积极动手，装扮教室。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2.在主题墙上张贴幼儿讨论六一、布置教室、庆祝六一</w:t>
            </w:r>
            <w:r>
              <w:rPr>
                <w:rFonts w:hint="eastAsia" w:ascii="宋体" w:hAnsi="宋体"/>
                <w:color w:val="auto"/>
                <w:szCs w:val="21"/>
              </w:rPr>
              <w:t>等照片。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新宋体"/>
                <w:color w:val="auto"/>
                <w:szCs w:val="21"/>
                <w:lang w:val="en-US" w:eastAsia="zh-CN"/>
              </w:rPr>
              <w:t>1.离开位置时能养成塞椅子的好习惯。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2.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能尝试自己挂衣服，户外时主动休息喝水、擦汗。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3.</w:t>
            </w:r>
            <w:r>
              <w:rPr>
                <w:rFonts w:hint="eastAsia" w:ascii="宋体" w:hAnsi="宋体"/>
                <w:color w:val="auto"/>
                <w:szCs w:val="21"/>
              </w:rPr>
              <w:t>继续学习值日生工作，等候端碗时保持“开大炮”，不乱碰东西的好习惯。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胡老师关注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建构区幼儿的搭建技巧掌握情况及与同伴间的合作能力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，用观察记录、今日动态、分享交流等方面落实；孙老师关注美工区幼儿的游戏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持续度及游戏后的材料整理习惯</w:t>
            </w:r>
            <w:r>
              <w:rPr>
                <w:rFonts w:hint="eastAsia" w:cs="Times New Roman"/>
                <w:b w:val="0"/>
                <w:bCs w:val="0"/>
                <w:color w:val="auto"/>
                <w:kern w:val="2"/>
                <w:sz w:val="21"/>
                <w:szCs w:val="21"/>
                <w:lang w:eastAsia="zh-CN"/>
              </w:rPr>
              <w:t>，用观察记录、今日动态、分享交流等方面落实。</w:t>
            </w:r>
          </w:p>
          <w:p>
            <w:pPr>
              <w:spacing w:line="320" w:lineRule="exact"/>
              <w:ind w:left="840" w:hanging="840" w:hangingChars="400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1.益智区：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夏日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荷塘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小鱼找方向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夏日冰淇淋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折纸青蛙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游泳馆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雪花片大风车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4.植物角：饲养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泥鳅</w:t>
            </w:r>
            <w:r>
              <w:rPr>
                <w:rFonts w:hint="eastAsia" w:ascii="宋体" w:hAnsi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小乌龟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5.科探区：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会流动的水、会变色的水</w:t>
            </w:r>
            <w:r>
              <w:rPr>
                <w:rFonts w:hint="eastAsia" w:ascii="宋体" w:hAnsi="宋体"/>
                <w:color w:val="auto"/>
                <w:szCs w:val="21"/>
              </w:rPr>
              <w:t>等；</w:t>
            </w:r>
          </w:p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6.图书区：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 xml:space="preserve">谈话：我的节日我做主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美术：漂亮的彩练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数学：怎么数都是5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音乐：六一儿童节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半日活动：六一游园      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>饭后散步慢慢走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我会挂衣服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给花浇水、有趣的三原色；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：我会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挂衣服、整理美工区工具盒；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青蛙跳练习，抛接球练习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美工室：夏日池塘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胡秋月、孙玲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孙玲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GNmOGUyZjM3N2JiYzc1Zjc1MjQ0ZWQyZWUzY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0E6FF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3FF0600A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11049D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1169</Words>
  <Characters>1206</Characters>
  <Lines>3</Lines>
  <Paragraphs>1</Paragraphs>
  <TotalTime>16</TotalTime>
  <ScaleCrop>false</ScaleCrop>
  <LinksUpToDate>false</LinksUpToDate>
  <CharactersWithSpaces>1277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暗隅</cp:lastModifiedBy>
  <cp:lastPrinted>2023-05-28T23:36:41Z</cp:lastPrinted>
  <dcterms:modified xsi:type="dcterms:W3CDTF">2023-05-28T23:37:38Z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881EBD5142C94D29921D288567613A1F</vt:lpwstr>
  </property>
</Properties>
</file>