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F034" w14:textId="4125BE38" w:rsidR="00CC030C" w:rsidRPr="00255CD2" w:rsidRDefault="00CC030C" w:rsidP="00CC030C">
      <w:pPr>
        <w:ind w:firstLineChars="200" w:firstLine="640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 xml:space="preserve"> </w:t>
      </w:r>
      <w:r>
        <w:rPr>
          <w:rFonts w:ascii="宋体" w:eastAsia="宋体" w:hAnsi="宋体"/>
          <w:sz w:val="32"/>
          <w:szCs w:val="36"/>
        </w:rPr>
        <w:t xml:space="preserve">        </w:t>
      </w:r>
      <w:r w:rsidRPr="00255CD2">
        <w:rPr>
          <w:rFonts w:ascii="宋体" w:eastAsia="宋体" w:hAnsi="宋体" w:hint="eastAsia"/>
          <w:b/>
          <w:bCs/>
          <w:sz w:val="32"/>
          <w:szCs w:val="36"/>
        </w:rPr>
        <w:t>《祖先的摇篮》教学反思</w:t>
      </w:r>
    </w:p>
    <w:p w14:paraId="6C741DBE" w14:textId="7F6544B6" w:rsidR="00CC030C" w:rsidRPr="00CC030C" w:rsidRDefault="00CC030C" w:rsidP="00CC030C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CC030C">
        <w:rPr>
          <w:rFonts w:ascii="宋体" w:eastAsia="宋体" w:hAnsi="宋体" w:hint="eastAsia"/>
          <w:sz w:val="28"/>
          <w:szCs w:val="32"/>
        </w:rPr>
        <w:t>这是一首内容生动活泼通俗易懂的事，因为这首诗所描绘的内容很贴近学生的生活，所以学生对这首</w:t>
      </w:r>
      <w:proofErr w:type="gramStart"/>
      <w:r w:rsidRPr="00CC030C">
        <w:rPr>
          <w:rFonts w:ascii="宋体" w:eastAsia="宋体" w:hAnsi="宋体" w:hint="eastAsia"/>
          <w:sz w:val="28"/>
          <w:szCs w:val="32"/>
        </w:rPr>
        <w:t>诗比较</w:t>
      </w:r>
      <w:proofErr w:type="gramEnd"/>
      <w:r w:rsidRPr="00CC030C">
        <w:rPr>
          <w:rFonts w:ascii="宋体" w:eastAsia="宋体" w:hAnsi="宋体" w:hint="eastAsia"/>
          <w:sz w:val="28"/>
          <w:szCs w:val="32"/>
        </w:rPr>
        <w:t>感兴趣。因此，我也通过生活联系学习展开教学。</w:t>
      </w:r>
    </w:p>
    <w:p w14:paraId="71BA1121" w14:textId="27E40389" w:rsidR="00CC030C" w:rsidRPr="00CC030C" w:rsidRDefault="00CC030C" w:rsidP="00CC030C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CC030C">
        <w:rPr>
          <w:rFonts w:ascii="宋体" w:eastAsia="宋体" w:hAnsi="宋体"/>
          <w:sz w:val="28"/>
          <w:szCs w:val="32"/>
        </w:rPr>
        <w:t>复习引入，激发兴趣。通过第一小节的学习，引入第二小节的学习，顺利进入学习，激发学生继续探究原始森林的欲望。整体感知，朗读诗歌。首先，通过学生自由读，找出祖先在原始森林里做了什么？然后，通过学生的读找出代表作者想象的标点问号，找到表示想象的“我想”，再引导学生继续读，从读中思考，从读中感悟。最后，教师</w:t>
      </w:r>
      <w:proofErr w:type="gramStart"/>
      <w:r w:rsidRPr="00CC030C">
        <w:rPr>
          <w:rFonts w:ascii="宋体" w:eastAsia="宋体" w:hAnsi="宋体"/>
          <w:sz w:val="28"/>
          <w:szCs w:val="32"/>
        </w:rPr>
        <w:t>范</w:t>
      </w:r>
      <w:proofErr w:type="gramEnd"/>
      <w:r w:rsidRPr="00CC030C">
        <w:rPr>
          <w:rFonts w:ascii="宋体" w:eastAsia="宋体" w:hAnsi="宋体"/>
          <w:sz w:val="28"/>
          <w:szCs w:val="32"/>
        </w:rPr>
        <w:t>读这首诗。从读中理解，从读中感悟，通过朗读使学生明白祖先们做了些什么和他们所做的事情，都是通过作者的想象和猜测来表达出来。最后通过朗读读出自己的好奇、猜想。引导想象，仿说训练。首先，想象一下，在祖先的摇篮里人们还会做什么？然后，通过小组合作，展示想象。最后，仿照第二小节的语言特点，说一说你想象到的祖先在干什么？最后通过不同形式展示来及时指导。给学生以扶梯，顺利展开想象，完成仿写。</w:t>
      </w:r>
    </w:p>
    <w:p w14:paraId="1B944ED0" w14:textId="3A4C8596" w:rsidR="004F1745" w:rsidRPr="00CC030C" w:rsidRDefault="00CC030C" w:rsidP="00CC030C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CC030C">
        <w:rPr>
          <w:rFonts w:ascii="宋体" w:eastAsia="宋体" w:hAnsi="宋体" w:hint="eastAsia"/>
          <w:sz w:val="28"/>
          <w:szCs w:val="32"/>
        </w:rPr>
        <w:t>在低年级教学中教学，朗读是的重要组成部分注重朗读。在本次的教学中，我认识到</w:t>
      </w:r>
      <w:r w:rsidR="00DD72B3">
        <w:rPr>
          <w:rFonts w:ascii="宋体" w:eastAsia="宋体" w:hAnsi="宋体" w:hint="eastAsia"/>
          <w:sz w:val="28"/>
          <w:szCs w:val="32"/>
        </w:rPr>
        <w:t>要</w:t>
      </w:r>
      <w:r w:rsidRPr="00CC030C">
        <w:rPr>
          <w:rFonts w:ascii="宋体" w:eastAsia="宋体" w:hAnsi="宋体" w:hint="eastAsia"/>
          <w:sz w:val="28"/>
          <w:szCs w:val="32"/>
        </w:rPr>
        <w:t>注重对学生朗读的指导，</w:t>
      </w:r>
      <w:r w:rsidR="00DD72B3">
        <w:rPr>
          <w:rFonts w:ascii="宋体" w:eastAsia="宋体" w:hAnsi="宋体" w:hint="eastAsia"/>
          <w:sz w:val="28"/>
          <w:szCs w:val="32"/>
        </w:rPr>
        <w:t>让</w:t>
      </w:r>
      <w:r w:rsidRPr="00CC030C">
        <w:rPr>
          <w:rFonts w:ascii="宋体" w:eastAsia="宋体" w:hAnsi="宋体" w:hint="eastAsia"/>
          <w:sz w:val="28"/>
          <w:szCs w:val="32"/>
        </w:rPr>
        <w:t>学生在朗读中理解诗歌内容，从而激发他们热爱大自然，热爱生活的美好情感。</w:t>
      </w:r>
    </w:p>
    <w:sectPr w:rsidR="004F1745" w:rsidRPr="00CC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49"/>
    <w:rsid w:val="001A6DD3"/>
    <w:rsid w:val="00255CD2"/>
    <w:rsid w:val="004F1745"/>
    <w:rsid w:val="00692581"/>
    <w:rsid w:val="00A05749"/>
    <w:rsid w:val="00CC030C"/>
    <w:rsid w:val="00D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C38C"/>
  <w15:chartTrackingRefBased/>
  <w15:docId w15:val="{BFCFEFF9-0EE6-47FA-9357-8DE10A59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</dc:creator>
  <cp:keywords/>
  <dc:description/>
  <cp:lastModifiedBy>l w</cp:lastModifiedBy>
  <cp:revision>7</cp:revision>
  <dcterms:created xsi:type="dcterms:W3CDTF">2023-05-29T01:39:00Z</dcterms:created>
  <dcterms:modified xsi:type="dcterms:W3CDTF">2023-05-29T01:43:00Z</dcterms:modified>
</cp:coreProperties>
</file>