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FE9D" w14:textId="74817133" w:rsidR="00E3117F" w:rsidRPr="00E3117F" w:rsidRDefault="00E3117F" w:rsidP="00E3117F">
      <w:pPr>
        <w:spacing w:line="42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《孔雀东南飞》</w:t>
      </w:r>
      <w:r w:rsidRPr="00E3117F">
        <w:rPr>
          <w:rFonts w:ascii="黑体" w:eastAsia="黑体" w:hAnsi="黑体" w:hint="eastAsia"/>
          <w:sz w:val="30"/>
          <w:szCs w:val="30"/>
        </w:rPr>
        <w:t>教学反思</w:t>
      </w:r>
    </w:p>
    <w:p w14:paraId="679F2E8B" w14:textId="77777777" w:rsidR="00E3117F" w:rsidRDefault="00E3117F" w:rsidP="00E3117F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117F">
        <w:rPr>
          <w:rFonts w:ascii="宋体" w:eastAsia="宋体" w:hAnsi="宋体" w:hint="eastAsia"/>
          <w:sz w:val="24"/>
          <w:szCs w:val="24"/>
        </w:rPr>
        <w:t>这是一首长篇叙事诗，我安排了一个课时，以预习检测的方式，强调了本课相关文学常识，重点文言字词释义。重点分析女主人公刘兰芝的人物形象。总结分析人物形象的方法，梳理兰芝形象，进而探讨刘、焦二人婚姻悲剧的原因。</w:t>
      </w:r>
    </w:p>
    <w:p w14:paraId="4999825D" w14:textId="77777777" w:rsidR="00E3117F" w:rsidRDefault="00E3117F" w:rsidP="00E3117F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117F">
        <w:rPr>
          <w:rFonts w:ascii="宋体" w:eastAsia="宋体" w:hAnsi="宋体" w:hint="eastAsia"/>
          <w:sz w:val="24"/>
          <w:szCs w:val="24"/>
        </w:rPr>
        <w:t>我以电视剧《孔雀东南飞》片头曲导入本课，学生能很好地、快速地进入情境。展示学习目标，检查预习情况，快速进入本课进行文本分析。以图文连线的方式快速梳理此长篇叙事诗的主要情节，创设情境，让学生想象自己是电视剧《孔雀东南飞》的导演，会重点安排下面哪一剧幕（情节）来演绎剧中女主人公？剧中的刘兰芝是个怎样的人？进而进入女主人公人物形象的深入探究。从人物形象引导学生探究焦、刘二人爱情悲剧的原因，深入理解文中歌颂爱情、控诉封建礼教的思想感情。</w:t>
      </w:r>
    </w:p>
    <w:p w14:paraId="70FCDA4F" w14:textId="08554089" w:rsidR="00E3117F" w:rsidRDefault="00E3117F" w:rsidP="00E3117F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117F">
        <w:rPr>
          <w:rFonts w:ascii="宋体" w:eastAsia="宋体" w:hAnsi="宋体" w:hint="eastAsia"/>
          <w:sz w:val="24"/>
          <w:szCs w:val="24"/>
        </w:rPr>
        <w:t>最后以学生想对兰芝说些什么，来检测本节课的理解和掌握情况。最后布置作业，将本诗与前面学过的《卫风 氓》进行对比阅读，分析两首诗中女主人公的异同，练习本课重点：人物形象分析。第二个作业，让学生把“兰芝辞别”这一情节改编成话剧，并进行表演，既有助于学生深入体会兰芝形象，又与本课内容环环相扣，极大地激发了学生的积极性</w:t>
      </w:r>
      <w:r>
        <w:rPr>
          <w:rFonts w:ascii="宋体" w:eastAsia="宋体" w:hAnsi="宋体" w:hint="eastAsia"/>
          <w:sz w:val="24"/>
          <w:szCs w:val="24"/>
        </w:rPr>
        <w:t>。</w:t>
      </w:r>
      <w:r w:rsidRPr="00E3117F">
        <w:rPr>
          <w:rFonts w:ascii="宋体" w:eastAsia="宋体" w:hAnsi="宋体" w:hint="eastAsia"/>
          <w:sz w:val="24"/>
          <w:szCs w:val="24"/>
        </w:rPr>
        <w:t>在分析人物形象时，学生能很快找到相关语句，并能准确概括形象特征。讲解过程中分析手法，寻找文中依据，概括全面，效果非常好。不足之处是，个别同学有读音错误，对塑造人物形象的手法分析有偏差。</w:t>
      </w:r>
    </w:p>
    <w:p w14:paraId="6BA202B3" w14:textId="77777777" w:rsidR="00E3117F" w:rsidRDefault="00E3117F" w:rsidP="00E3117F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117F">
        <w:rPr>
          <w:rFonts w:ascii="宋体" w:eastAsia="宋体" w:hAnsi="宋体" w:hint="eastAsia"/>
          <w:sz w:val="24"/>
          <w:szCs w:val="24"/>
        </w:rPr>
        <w:t>在分析探讨刘、焦二人婚姻悲剧的原因这个问题时，只重点分析了人物性格和时代因素。局限性太强，没有真正引导学生发散思维，发表自己独到的见解。另外，读的环节安排较少，只在兰芝自诉情节安排了诵读，这是需要改进的地方。</w:t>
      </w:r>
    </w:p>
    <w:p w14:paraId="7F5DD426" w14:textId="77777777" w:rsidR="00E3117F" w:rsidRDefault="00E3117F" w:rsidP="00E3117F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117F">
        <w:rPr>
          <w:rFonts w:ascii="宋体" w:eastAsia="宋体" w:hAnsi="宋体" w:hint="eastAsia"/>
          <w:sz w:val="24"/>
          <w:szCs w:val="24"/>
        </w:rPr>
        <w:t>最后，检测部分设计的写的环节，让学生对刘兰芝说一段话，学生很好地表达了自己的看法。由于时间限制，只让两位同学进行了展示，都是对兰芝的赞美和同情，没有发表不同的见解。</w:t>
      </w:r>
    </w:p>
    <w:p w14:paraId="3E8D62AF" w14:textId="7D3F4598" w:rsidR="00A74247" w:rsidRPr="00E3117F" w:rsidRDefault="00E3117F" w:rsidP="00E3117F">
      <w:pPr>
        <w:spacing w:line="42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E3117F">
        <w:rPr>
          <w:rFonts w:ascii="宋体" w:eastAsia="宋体" w:hAnsi="宋体" w:hint="eastAsia"/>
          <w:sz w:val="24"/>
          <w:szCs w:val="24"/>
        </w:rPr>
        <w:t>总的来说，这堂</w:t>
      </w:r>
      <w:proofErr w:type="gramStart"/>
      <w:r w:rsidRPr="00E3117F">
        <w:rPr>
          <w:rFonts w:ascii="宋体" w:eastAsia="宋体" w:hAnsi="宋体" w:hint="eastAsia"/>
          <w:sz w:val="24"/>
          <w:szCs w:val="24"/>
        </w:rPr>
        <w:t>课很好</w:t>
      </w:r>
      <w:proofErr w:type="gramEnd"/>
      <w:r w:rsidRPr="00E3117F">
        <w:rPr>
          <w:rFonts w:ascii="宋体" w:eastAsia="宋体" w:hAnsi="宋体" w:hint="eastAsia"/>
          <w:sz w:val="24"/>
          <w:szCs w:val="24"/>
        </w:rPr>
        <w:t>地完成了学习目标，学生也非常积极地参与到课堂中来。不足之处我会在今后的</w:t>
      </w:r>
      <w:proofErr w:type="gramStart"/>
      <w:r w:rsidRPr="00E3117F">
        <w:rPr>
          <w:rFonts w:ascii="宋体" w:eastAsia="宋体" w:hAnsi="宋体" w:hint="eastAsia"/>
          <w:sz w:val="24"/>
          <w:szCs w:val="24"/>
        </w:rPr>
        <w:t>我教学</w:t>
      </w:r>
      <w:proofErr w:type="gramEnd"/>
      <w:r w:rsidRPr="00E3117F">
        <w:rPr>
          <w:rFonts w:ascii="宋体" w:eastAsia="宋体" w:hAnsi="宋体" w:hint="eastAsia"/>
          <w:sz w:val="24"/>
          <w:szCs w:val="24"/>
        </w:rPr>
        <w:t>中不断探索，不断完善。</w:t>
      </w:r>
    </w:p>
    <w:sectPr w:rsidR="00A74247" w:rsidRPr="00E3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4E"/>
    <w:rsid w:val="000E5F4E"/>
    <w:rsid w:val="009C1301"/>
    <w:rsid w:val="00B40324"/>
    <w:rsid w:val="00E3117F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AF4D"/>
  <w15:chartTrackingRefBased/>
  <w15:docId w15:val="{320271F7-4829-420E-A129-A49FD20A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2</cp:revision>
  <dcterms:created xsi:type="dcterms:W3CDTF">2023-05-24T02:27:00Z</dcterms:created>
  <dcterms:modified xsi:type="dcterms:W3CDTF">2023-05-24T02:30:00Z</dcterms:modified>
</cp:coreProperties>
</file>