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今日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eastAsia="zh-Hans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今日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32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29人</w:t>
      </w:r>
      <w:r>
        <w:rPr>
          <w:rFonts w:hint="default" w:asciiTheme="minorEastAsia" w:hAnsi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3</w:t>
      </w:r>
      <w:r>
        <w:rPr>
          <w:rFonts w:hint="eastAsia" w:asciiTheme="minorEastAsia" w:hAnsiTheme="minorEastAsia" w:cstheme="minorEastAsia"/>
          <w:sz w:val="21"/>
          <w:szCs w:val="21"/>
          <w:lang w:val="en-US" w:eastAsia="zh-Hans"/>
        </w:rPr>
        <w:t>人事假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）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赵午棣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走到每一位老师身边甜甜打招呼：“老师，早上好”。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杨鑫哲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CN"/>
        </w:rPr>
        <w:t>绕好杯带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Hans"/>
        </w:rPr>
        <w:t>放好水杯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CN"/>
        </w:rPr>
        <w:t>后去洗手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Hans"/>
        </w:rPr>
        <w:t>喝牛奶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。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于佳漪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Hans"/>
        </w:rPr>
        <w:t>喝完牛奶后</w:t>
      </w: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u w:val="none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Hans"/>
        </w:rPr>
        <w:t>擦嘴洗手</w:t>
      </w: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u w:val="none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Hans"/>
        </w:rPr>
        <w:t>自主选择区域进行游戏</w:t>
      </w: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u w:val="none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宝贝们自主选择区域进行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  <w:t>游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戏。今天我们共开放六个区域，分别是建构区（桌面建构和地面建构）、图书区、益智区、科探区、表演区、美工区。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孩子们基本能够自主进入区域进行游戏，并且选择自己喜欢的材料进行游戏。在游戏过程中，对于基本的游戏规则也能做到相互提醒。游戏结束的时候，听到音乐能够较及时的整理材料。</w:t>
      </w:r>
    </w:p>
    <w:tbl>
      <w:tblPr>
        <w:tblStyle w:val="5"/>
        <w:tblW w:w="95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7"/>
        <w:gridCol w:w="2742"/>
        <w:gridCol w:w="2281"/>
        <w:gridCol w:w="1982"/>
      </w:tblGrid>
      <w:tr>
        <w:tblPrEx>
          <w:tblLayout w:type="fixed"/>
        </w:tblPrEx>
        <w:trPr>
          <w:trHeight w:val="1470" w:hRule="atLeast"/>
        </w:trPr>
        <w:tc>
          <w:tcPr>
            <w:tcW w:w="2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周恒宇、韩自豪、许皓晨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在桌面建构区用雪花片拼搭汽车。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CN"/>
              </w:rPr>
              <w:t xml:space="preserve"> </w:t>
            </w:r>
          </w:p>
        </w:tc>
        <w:tc>
          <w:tcPr>
            <w:tcW w:w="274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房硕、杨子晨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在地面建构区用积木搭建坦克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2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eastAsia="zh-Hans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周昕潼、于悦宁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美工区用彩色印泥盘进行手印添画以及用彩纸进行折汽车的游戏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198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郝韩爱、付洪岳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在美工区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进行纸盘线描画，用吸管制作小汽车。</w:t>
            </w:r>
          </w:p>
        </w:tc>
      </w:tr>
      <w:tr>
        <w:tblPrEx>
          <w:tblLayout w:type="fixed"/>
        </w:tblPrEx>
        <w:trPr>
          <w:trHeight w:val="1856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56515</wp:posOffset>
                  </wp:positionV>
                  <wp:extent cx="1203325" cy="902335"/>
                  <wp:effectExtent l="0" t="0" r="635" b="635"/>
                  <wp:wrapTight wrapText="bothSides">
                    <wp:wrapPolygon>
                      <wp:start x="0" y="0"/>
                      <wp:lineTo x="0" y="21706"/>
                      <wp:lineTo x="21680" y="21706"/>
                      <wp:lineTo x="21680" y="0"/>
                      <wp:lineTo x="0" y="0"/>
                    </wp:wrapPolygon>
                  </wp:wrapTight>
                  <wp:docPr id="17" name="图片 17" descr="/private/var/mobile/Containers/Data/Application/58E13EFF-BCD1-4E0F-9A49-535E35A3D8EC/tmp/insert_image_tmp_dir/2023-05-26 11:02:34.179000.png2023-05-26 11:02:34.179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private/var/mobile/Containers/Data/Application/58E13EFF-BCD1-4E0F-9A49-535E35A3D8EC/tmp/insert_image_tmp_dir/2023-05-26 11:02:34.179000.png2023-05-26 11:02:34.17900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325" cy="90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80010</wp:posOffset>
                  </wp:positionV>
                  <wp:extent cx="1188720" cy="892175"/>
                  <wp:effectExtent l="0" t="0" r="3810" b="3175"/>
                  <wp:wrapTight wrapText="bothSides">
                    <wp:wrapPolygon>
                      <wp:start x="0" y="0"/>
                      <wp:lineTo x="0" y="21769"/>
                      <wp:lineTo x="21669" y="21769"/>
                      <wp:lineTo x="21669" y="0"/>
                      <wp:lineTo x="0" y="0"/>
                    </wp:wrapPolygon>
                  </wp:wrapTight>
                  <wp:docPr id="14" name="图片 14" descr="/private/var/mobile/Containers/Data/Application/58E13EFF-BCD1-4E0F-9A49-535E35A3D8EC/tmp/insert_image_tmp_dir/2023-05-26 11:03:55.776000.png2023-05-26 11:03:55.776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private/var/mobile/Containers/Data/Application/58E13EFF-BCD1-4E0F-9A49-535E35A3D8EC/tmp/insert_image_tmp_dir/2023-05-26 11:03:55.776000.png2023-05-26 11:03:55.77600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89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61595</wp:posOffset>
                  </wp:positionV>
                  <wp:extent cx="1213485" cy="910590"/>
                  <wp:effectExtent l="0" t="0" r="1905" b="0"/>
                  <wp:wrapTight wrapText="bothSides">
                    <wp:wrapPolygon>
                      <wp:start x="0" y="0"/>
                      <wp:lineTo x="0" y="21690"/>
                      <wp:lineTo x="21702" y="21690"/>
                      <wp:lineTo x="21702" y="0"/>
                      <wp:lineTo x="0" y="0"/>
                    </wp:wrapPolygon>
                  </wp:wrapTight>
                  <wp:docPr id="10" name="图片 10" descr="/private/var/mobile/Containers/Data/Application/58E13EFF-BCD1-4E0F-9A49-535E35A3D8EC/tmp/insert_image_tmp_dir/2023-05-26 11:04:04.059000.png2023-05-26 11:04:04.059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private/var/mobile/Containers/Data/Application/58E13EFF-BCD1-4E0F-9A49-535E35A3D8EC/tmp/insert_image_tmp_dir/2023-05-26 11:04:04.059000.png2023-05-26 11:04:04.05900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485" cy="91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72390</wp:posOffset>
                  </wp:positionV>
                  <wp:extent cx="1208405" cy="906145"/>
                  <wp:effectExtent l="0" t="0" r="3175" b="635"/>
                  <wp:wrapTight wrapText="bothSides">
                    <wp:wrapPolygon>
                      <wp:start x="0" y="0"/>
                      <wp:lineTo x="0" y="21706"/>
                      <wp:lineTo x="21725" y="21706"/>
                      <wp:lineTo x="21725" y="0"/>
                      <wp:lineTo x="0" y="0"/>
                    </wp:wrapPolygon>
                  </wp:wrapTight>
                  <wp:docPr id="24" name="图片 24" descr="/private/var/mobile/Containers/Data/Application/58E13EFF-BCD1-4E0F-9A49-535E35A3D8EC/tmp/insert_image_tmp_dir/2023-05-26 11:04:13.393000.png2023-05-26 11:04:13.393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private/var/mobile/Containers/Data/Application/58E13EFF-BCD1-4E0F-9A49-535E35A3D8EC/tmp/insert_image_tmp_dir/2023-05-26 11:04:13.393000.png2023-05-26 11:04:13.39300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405" cy="906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Layout w:type="fixed"/>
        </w:tblPrEx>
        <w:trPr>
          <w:trHeight w:val="1496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杨逸恬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在益智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进行超市采购游戏，探索十以内数的分与合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74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李君瑶、刘雨微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科探区进行指纹采集的游戏，观察指纹的形状特点。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Hans" w:bidi="ar-SA"/>
              </w:rPr>
            </w:pPr>
          </w:p>
        </w:tc>
        <w:tc>
          <w:tcPr>
            <w:tcW w:w="22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王刘成、郑宇哲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图书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区进行看图讲故事的游戏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198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曹欣彤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图书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区进行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自制故事的游戏。</w:t>
            </w:r>
          </w:p>
        </w:tc>
      </w:tr>
      <w:tr>
        <w:tblPrEx>
          <w:tblLayout w:type="fixed"/>
        </w:tblPrEx>
        <w:trPr>
          <w:trHeight w:val="1887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102870</wp:posOffset>
                  </wp:positionV>
                  <wp:extent cx="1210945" cy="908685"/>
                  <wp:effectExtent l="0" t="0" r="635" b="1905"/>
                  <wp:wrapTight wrapText="bothSides">
                    <wp:wrapPolygon>
                      <wp:start x="0" y="0"/>
                      <wp:lineTo x="0" y="21736"/>
                      <wp:lineTo x="21679" y="21736"/>
                      <wp:lineTo x="21679" y="0"/>
                      <wp:lineTo x="0" y="0"/>
                    </wp:wrapPolygon>
                  </wp:wrapTight>
                  <wp:docPr id="6" name="图片 6" descr="/private/var/mobile/Containers/Data/Application/58E13EFF-BCD1-4E0F-9A49-535E35A3D8EC/tmp/insert_image_tmp_dir/2023-05-26 11:16:40.365000.png2023-05-26 11:16:40.36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private/var/mobile/Containers/Data/Application/58E13EFF-BCD1-4E0F-9A49-535E35A3D8EC/tmp/insert_image_tmp_dir/2023-05-26 11:16:40.365000.png2023-05-26 11:16:40.36500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945" cy="908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76835</wp:posOffset>
                  </wp:positionV>
                  <wp:extent cx="1266825" cy="950595"/>
                  <wp:effectExtent l="0" t="0" r="1905" b="1905"/>
                  <wp:wrapTight wrapText="bothSides">
                    <wp:wrapPolygon>
                      <wp:start x="0" y="0"/>
                      <wp:lineTo x="0" y="21730"/>
                      <wp:lineTo x="21697" y="21730"/>
                      <wp:lineTo x="21697" y="0"/>
                      <wp:lineTo x="0" y="0"/>
                    </wp:wrapPolygon>
                  </wp:wrapTight>
                  <wp:docPr id="8" name="图片 8" descr="/private/var/mobile/Containers/Data/Application/58E13EFF-BCD1-4E0F-9A49-535E35A3D8EC/tmp/insert_image_tmp_dir/2023-05-26 11:16:52.982000.png2023-05-26 11:16:52.982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private/var/mobile/Containers/Data/Application/58E13EFF-BCD1-4E0F-9A49-535E35A3D8EC/tmp/insert_image_tmp_dir/2023-05-26 11:16:52.982000.png2023-05-26 11:16:52.98200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950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76835</wp:posOffset>
                  </wp:positionV>
                  <wp:extent cx="1266825" cy="949960"/>
                  <wp:effectExtent l="0" t="0" r="1905" b="2540"/>
                  <wp:wrapTight wrapText="bothSides">
                    <wp:wrapPolygon>
                      <wp:start x="0" y="0"/>
                      <wp:lineTo x="0" y="21744"/>
                      <wp:lineTo x="21697" y="21744"/>
                      <wp:lineTo x="21697" y="0"/>
                      <wp:lineTo x="0" y="0"/>
                    </wp:wrapPolygon>
                  </wp:wrapTight>
                  <wp:docPr id="7" name="图片 7" descr="/private/var/mobile/Containers/Data/Application/58E13EFF-BCD1-4E0F-9A49-535E35A3D8EC/tmp/insert_image_tmp_dir/2023-05-26 11:17:04.975000.png2023-05-26 11:17:04.97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private/var/mobile/Containers/Data/Application/58E13EFF-BCD1-4E0F-9A49-535E35A3D8EC/tmp/insert_image_tmp_dir/2023-05-26 11:17:04.975000.png2023-05-26 11:17:04.97500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949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76835</wp:posOffset>
                  </wp:positionV>
                  <wp:extent cx="1266825" cy="949960"/>
                  <wp:effectExtent l="0" t="0" r="1905" b="2540"/>
                  <wp:wrapTight wrapText="bothSides">
                    <wp:wrapPolygon>
                      <wp:start x="0" y="0"/>
                      <wp:lineTo x="0" y="21744"/>
                      <wp:lineTo x="21697" y="21744"/>
                      <wp:lineTo x="21697" y="0"/>
                      <wp:lineTo x="0" y="0"/>
                    </wp:wrapPolygon>
                  </wp:wrapTight>
                  <wp:docPr id="4" name="图片 4" descr="/private/var/mobile/Containers/Data/Application/58E13EFF-BCD1-4E0F-9A49-535E35A3D8EC/tmp/insert_image_tmp_dir/2023-05-26 11:17:11.526000.png2023-05-26 11:17:11.526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private/var/mobile/Containers/Data/Application/58E13EFF-BCD1-4E0F-9A49-535E35A3D8EC/tmp/insert_image_tmp_dir/2023-05-26 11:17:11.526000.png2023-05-26 11:17:11.52600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949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集体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活动</w:t>
      </w:r>
    </w:p>
    <w:tbl>
      <w:tblPr>
        <w:tblStyle w:val="5"/>
        <w:tblW w:w="95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7"/>
        <w:gridCol w:w="2742"/>
        <w:gridCol w:w="2281"/>
        <w:gridCol w:w="1982"/>
      </w:tblGrid>
      <w:tr>
        <w:tblPrEx>
          <w:tblLayout w:type="fixed"/>
        </w:tblPrEx>
        <w:trPr>
          <w:trHeight w:val="1656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57150</wp:posOffset>
                  </wp:positionV>
                  <wp:extent cx="1202055" cy="902335"/>
                  <wp:effectExtent l="0" t="0" r="1905" b="635"/>
                  <wp:wrapTight wrapText="bothSides">
                    <wp:wrapPolygon>
                      <wp:start x="0" y="0"/>
                      <wp:lineTo x="0" y="21706"/>
                      <wp:lineTo x="21703" y="21706"/>
                      <wp:lineTo x="21703" y="0"/>
                      <wp:lineTo x="0" y="0"/>
                    </wp:wrapPolygon>
                  </wp:wrapTight>
                  <wp:docPr id="15" name="图片 15" descr="/private/var/mobile/Containers/Data/Application/58E13EFF-BCD1-4E0F-9A49-535E35A3D8EC/tmp/insert_image_tmp_dir/2023-05-26 14:34:05.150000.png2023-05-26 14:34:05.150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private/var/mobile/Containers/Data/Application/58E13EFF-BCD1-4E0F-9A49-535E35A3D8EC/tmp/insert_image_tmp_dir/2023-05-26 14:34:05.150000.png2023-05-26 14:34:05.15000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055" cy="90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于子跃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一手在上平放，一手伸出食指指向上方掌心，表示停止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2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62230</wp:posOffset>
                  </wp:positionV>
                  <wp:extent cx="1212215" cy="909955"/>
                  <wp:effectExtent l="0" t="0" r="3175" b="635"/>
                  <wp:wrapTight wrapText="bothSides">
                    <wp:wrapPolygon>
                      <wp:start x="0" y="0"/>
                      <wp:lineTo x="0" y="21706"/>
                      <wp:lineTo x="21724" y="21706"/>
                      <wp:lineTo x="21724" y="0"/>
                      <wp:lineTo x="0" y="0"/>
                    </wp:wrapPolygon>
                  </wp:wrapTight>
                  <wp:docPr id="18" name="图片 18" descr="/private/var/mobile/Containers/Data/Application/58E13EFF-BCD1-4E0F-9A49-535E35A3D8EC/tmp/insert_image_tmp_dir/2023-05-26 14:34:23.576000.png2023-05-26 14:34:23.576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private/var/mobile/Containers/Data/Application/58E13EFF-BCD1-4E0F-9A49-535E35A3D8EC/tmp/insert_image_tmp_dir/2023-05-26 14:34:23.576000.png2023-05-26 14:34:23.57600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215" cy="90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杨子晨、胡嘉深、郝韩爱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右手伸出食指指向对方表示你，举起大拇指表示好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</w:tr>
      <w:tr>
        <w:tblPrEx>
          <w:tblLayout w:type="fixed"/>
        </w:tblPrEx>
        <w:trPr>
          <w:trHeight w:val="1496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80645</wp:posOffset>
                  </wp:positionV>
                  <wp:extent cx="1188085" cy="891540"/>
                  <wp:effectExtent l="0" t="0" r="4445" b="0"/>
                  <wp:wrapTight wrapText="bothSides">
                    <wp:wrapPolygon>
                      <wp:start x="0" y="0"/>
                      <wp:lineTo x="0" y="21692"/>
                      <wp:lineTo x="21681" y="21692"/>
                      <wp:lineTo x="21681" y="0"/>
                      <wp:lineTo x="0" y="0"/>
                    </wp:wrapPolygon>
                  </wp:wrapTight>
                  <wp:docPr id="16" name="图片 16" descr="/private/var/mobile/Containers/Data/Application/58E13EFF-BCD1-4E0F-9A49-535E35A3D8EC/tmp/insert_image_tmp_dir/2023-05-26 14:34:35.995000.png2023-05-26 14:34:35.99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private/var/mobile/Containers/Data/Application/58E13EFF-BCD1-4E0F-9A49-535E35A3D8EC/tmp/insert_image_tmp_dir/2023-05-26 14:34:35.995000.png2023-05-26 14:34:35.99500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85" cy="89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于悦宁、房硕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在羊角球上趴一趴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尽可能大幅度地拉伸自己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Hans" w:bidi="ar-SA"/>
              </w:rPr>
            </w:pPr>
          </w:p>
        </w:tc>
        <w:tc>
          <w:tcPr>
            <w:tcW w:w="22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94080" behindDoc="1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73025</wp:posOffset>
                  </wp:positionV>
                  <wp:extent cx="1207135" cy="906145"/>
                  <wp:effectExtent l="0" t="0" r="4445" b="635"/>
                  <wp:wrapTight wrapText="bothSides">
                    <wp:wrapPolygon>
                      <wp:start x="0" y="0"/>
                      <wp:lineTo x="0" y="21706"/>
                      <wp:lineTo x="21680" y="21706"/>
                      <wp:lineTo x="21680" y="0"/>
                      <wp:lineTo x="0" y="0"/>
                    </wp:wrapPolygon>
                  </wp:wrapTight>
                  <wp:docPr id="19" name="图片 19" descr="/private/var/mobile/Containers/Data/Application/58E13EFF-BCD1-4E0F-9A49-535E35A3D8EC/tmp/insert_image_tmp_dir/2023-05-26 14:34:46.052000.png2023-05-26 14:34:46.052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private/var/mobile/Containers/Data/Application/58E13EFF-BCD1-4E0F-9A49-535E35A3D8EC/tmp/insert_image_tmp_dir/2023-05-26 14:34:46.052000.png2023-05-26 14:34:46.05200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135" cy="906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许皓晨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在踢一踢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跑一跑中锻炼自己的运动能力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四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lang w:eastAsia="zh-Hans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时益槿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能够一手扶碗，一手拿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筷子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进餐，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午餐期间保持安静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吃完饭菜后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举手等待盛汤。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val="en-US" w:eastAsia="zh-CN"/>
        </w:rPr>
        <w:t>孙熙缘</w:t>
      </w:r>
      <w:bookmarkStart w:id="0" w:name="_GoBack"/>
      <w:bookmarkEnd w:id="0"/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吃完饭后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保持桌面整洁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把碗轻轻放进桶里，把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筷子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塞进布袋里。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  <w:t>五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、家园联系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auto"/>
          <w:sz w:val="21"/>
          <w:szCs w:val="21"/>
          <w:u w:val="none"/>
          <w:lang w:val="en-US" w:eastAsia="zh-CN"/>
        </w:rPr>
        <w:t>1.孩子在家中时，家长能够放手让孩子尝试自己的事情自己做，</w:t>
      </w:r>
      <w:r>
        <w:rPr>
          <w:rFonts w:hint="eastAsia"/>
          <w:b w:val="0"/>
          <w:bCs w:val="0"/>
          <w:color w:val="auto"/>
          <w:sz w:val="21"/>
          <w:szCs w:val="21"/>
          <w:u w:val="none"/>
          <w:lang w:val="en-US" w:eastAsia="zh-Hans"/>
        </w:rPr>
        <w:t>保持</w:t>
      </w:r>
      <w:r>
        <w:rPr>
          <w:rFonts w:hint="eastAsia"/>
          <w:b w:val="0"/>
          <w:bCs w:val="0"/>
          <w:color w:val="auto"/>
          <w:sz w:val="21"/>
          <w:szCs w:val="21"/>
          <w:u w:val="none"/>
          <w:lang w:val="en-US" w:eastAsia="zh-CN"/>
        </w:rPr>
        <w:t>孩子好的生活习惯和自理能力。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2.注意幼儿卫生，做到勤洗手等。帮助幼儿养成良好的卫生习惯。注意气候变化，加强锻炼。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3.布置的安全教育课程请家长们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Hans"/>
        </w:rPr>
        <w:t>及时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带领孩子完成学习。</w:t>
      </w:r>
    </w:p>
    <w:sectPr>
      <w:pgSz w:w="11906" w:h="16838"/>
      <w:pgMar w:top="1417" w:right="1304" w:bottom="141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B4176A4"/>
    <w:multiLevelType w:val="singleLevel"/>
    <w:tmpl w:val="BB4176A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498929"/>
      <w:u w:val="none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1078</Words>
  <Characters>1085</Characters>
  <Lines>0</Lines>
  <Paragraphs>0</Paragraphs>
  <ScaleCrop>false</ScaleCrop>
  <LinksUpToDate>false</LinksUpToDate>
  <CharactersWithSpaces>1085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2021-10-06T13:20:00Z</dcterms:created>
  <dc:creator>john</dc:creator>
  <cp:lastModifiedBy>iPhone</cp:lastModifiedBy>
  <dcterms:modified xsi:type="dcterms:W3CDTF">2023-05-26T14:41:55Z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2052-11.37.0</vt:lpwstr>
  </property>
  <property fmtid="{D5CDD505-2E9C-101B-9397-08002B2CF9AE}" pid="3" name="ICV">
    <vt:lpwstr>0BF243BC74E14FEF96DBB1D3DA68BFC7</vt:lpwstr>
  </property>
  <property fmtid="{D5CDD505-2E9C-101B-9397-08002B2CF9AE}" pid="4" name="commondata">
    <vt:lpwstr>eyJoZGlkIjoiMWIzZjM3MmMxZGQwNTBlYjMxNzhkYjBlMGJmZDhiYjUifQ==</vt:lpwstr>
  </property>
</Properties>
</file>