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56AC" w:rsidRDefault="0009228C">
      <w:pPr>
        <w:autoSpaceDE w:val="0"/>
        <w:autoSpaceDN w:val="0"/>
        <w:adjustRightInd w:val="0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滨江小六班班级动态</w:t>
      </w:r>
    </w:p>
    <w:p w:rsidR="00DD56AC" w:rsidRDefault="0009228C">
      <w:pPr>
        <w:autoSpaceDE w:val="0"/>
        <w:autoSpaceDN w:val="0"/>
        <w:adjustRightInd w:val="0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2023.5.2</w:t>
      </w:r>
      <w:r>
        <w:rPr>
          <w:rFonts w:ascii="微软雅黑" w:eastAsia="微软雅黑" w:hAnsi="微软雅黑" w:cs="微软雅黑"/>
          <w:b/>
          <w:bCs/>
          <w:sz w:val="32"/>
          <w:szCs w:val="32"/>
        </w:rPr>
        <w:t>5</w:t>
      </w:r>
    </w:p>
    <w:p w:rsidR="00DD56AC" w:rsidRDefault="0009228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drawing>
          <wp:inline distT="0" distB="0" distL="0" distR="0">
            <wp:extent cx="326390" cy="326390"/>
            <wp:effectExtent l="0" t="0" r="6985" b="6985"/>
            <wp:docPr id="17" name="图片 1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 w:hint="eastAsia"/>
        </w:rPr>
        <w:t xml:space="preserve"> 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晨间来园篇</w:t>
      </w:r>
      <w:r>
        <w:rPr>
          <w:rFonts w:ascii="Times" w:hAnsi="Times" w:cs="Times"/>
          <w:b/>
          <w:color w:val="7A610D" w:themeColor="accent3" w:themeShade="80"/>
          <w:sz w:val="28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  <w:noProof/>
        </w:rPr>
        <w:drawing>
          <wp:inline distT="0" distB="0" distL="0" distR="0">
            <wp:extent cx="324485" cy="324485"/>
            <wp:effectExtent l="0" t="0" r="8890" b="8890"/>
            <wp:docPr id="18" name="图片 1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应到26人，实到2</w:t>
      </w:r>
      <w:r>
        <w:rPr>
          <w:rFonts w:ascii="楷体" w:eastAsia="楷体" w:hAnsi="楷体" w:cs="楷体"/>
          <w:color w:val="000000"/>
        </w:rPr>
        <w:t>3</w:t>
      </w:r>
      <w:r>
        <w:rPr>
          <w:rFonts w:ascii="楷体" w:eastAsia="楷体" w:hAnsi="楷体" w:cs="楷体" w:hint="eastAsia"/>
          <w:color w:val="000000"/>
        </w:rPr>
        <w:t>人.缺勤人数：</w:t>
      </w:r>
      <w:r>
        <w:rPr>
          <w:rFonts w:ascii="楷体" w:eastAsia="楷体" w:hAnsi="楷体" w:cs="楷体"/>
          <w:color w:val="000000"/>
        </w:rPr>
        <w:t>3</w:t>
      </w:r>
      <w:r>
        <w:rPr>
          <w:rFonts w:ascii="楷体" w:eastAsia="楷体" w:hAnsi="楷体" w:cs="楷体" w:hint="eastAsia"/>
          <w:color w:val="000000"/>
        </w:rPr>
        <w:t>人，缺勤人：张翼遥、王安怡、吉思远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观察对象：小六班今日来园幼儿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观察目的：幼儿晨间来园几件事的完成情况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观察内容：来园幼儿进班后能有礼貌地打招呼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  <w:sz w:val="22"/>
          <w:szCs w:val="22"/>
        </w:rPr>
      </w:pPr>
      <w:r>
        <w:rPr>
          <w:rFonts w:ascii="楷体" w:eastAsia="楷体" w:hAnsi="楷体" w:cs="楷体" w:hint="eastAsia"/>
          <w:color w:val="000000"/>
          <w:sz w:val="22"/>
          <w:szCs w:val="22"/>
        </w:rPr>
        <w:t>进班时间——☆来园较早（8：00—8：20）  △按时入园（8：20—8：30）  ○晚到（8：30之后）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  <w:sz w:val="22"/>
          <w:szCs w:val="22"/>
        </w:rPr>
      </w:pPr>
      <w:r>
        <w:rPr>
          <w:rFonts w:ascii="楷体" w:eastAsia="楷体" w:hAnsi="楷体" w:cs="楷体" w:hint="eastAsia"/>
          <w:color w:val="000000"/>
          <w:sz w:val="22"/>
          <w:szCs w:val="22"/>
        </w:rPr>
        <w:t>打招呼情况——☆ 主动完成      △提醒后完成      ○未完成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  <w:sz w:val="22"/>
          <w:szCs w:val="22"/>
        </w:rPr>
      </w:pPr>
      <w:r>
        <w:rPr>
          <w:rFonts w:ascii="楷体" w:eastAsia="楷体" w:hAnsi="楷体" w:cs="楷体" w:hint="eastAsia"/>
          <w:color w:val="000000"/>
          <w:sz w:val="22"/>
          <w:szCs w:val="22"/>
        </w:rPr>
        <w:t>卷水杯情况——☆ 主动完成      △帮助下完成</w:t>
      </w:r>
    </w:p>
    <w:p w:rsidR="00DD56AC" w:rsidRDefault="00CF140D">
      <w:pPr>
        <w:widowControl w:val="0"/>
        <w:spacing w:line="400" w:lineRule="exact"/>
        <w:rPr>
          <w:rFonts w:ascii="楷体" w:eastAsia="楷体" w:hAnsi="楷体" w:cs="楷体"/>
          <w:color w:val="000000"/>
          <w:sz w:val="22"/>
          <w:szCs w:val="22"/>
        </w:rPr>
      </w:pPr>
      <w:r>
        <w:rPr>
          <w:rFonts w:ascii="楷体" w:eastAsia="楷体" w:hAnsi="楷体" w:cs="楷体"/>
          <w:noProof/>
          <w:color w:val="000000"/>
          <w:sz w:val="22"/>
          <w:szCs w:val="2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56515</wp:posOffset>
            </wp:positionV>
            <wp:extent cx="5863590" cy="5980430"/>
            <wp:effectExtent l="0" t="0" r="3810" b="1270"/>
            <wp:wrapNone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8433(20230523-133223)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590" cy="5980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D56AC" w:rsidRDefault="00DD56AC">
      <w:pPr>
        <w:widowControl w:val="0"/>
        <w:spacing w:line="400" w:lineRule="exact"/>
        <w:rPr>
          <w:rFonts w:ascii="楷体" w:eastAsia="楷体" w:hAnsi="楷体" w:cs="楷体"/>
          <w:color w:val="000000"/>
          <w:sz w:val="22"/>
          <w:szCs w:val="22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09228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lastRenderedPageBreak/>
        <w:drawing>
          <wp:inline distT="0" distB="0" distL="0" distR="0">
            <wp:extent cx="326390" cy="326390"/>
            <wp:effectExtent l="0" t="0" r="6985" b="6985"/>
            <wp:docPr id="10" name="图片 10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 xml:space="preserve"> 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区域游戏篇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 xml:space="preserve">  </w:t>
      </w:r>
      <w:r>
        <w:rPr>
          <w:rFonts w:ascii="Times" w:hAnsi="Times" w:cs="Times" w:hint="eastAsia"/>
          <w:b/>
          <w:noProof/>
          <w:color w:val="7A610D" w:themeColor="accent3" w:themeShade="80"/>
          <w:sz w:val="28"/>
          <w:szCs w:val="28"/>
        </w:rPr>
        <w:drawing>
          <wp:inline distT="0" distB="0" distL="0" distR="0">
            <wp:extent cx="324485" cy="324485"/>
            <wp:effectExtent l="0" t="0" r="8890" b="889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53"/>
        <w:gridCol w:w="8275"/>
      </w:tblGrid>
      <w:tr w:rsidR="00DD56AC">
        <w:tc>
          <w:tcPr>
            <w:tcW w:w="1353" w:type="dxa"/>
          </w:tcPr>
          <w:p w:rsidR="00DD56AC" w:rsidRDefault="0009228C">
            <w:pPr>
              <w:widowControl w:val="0"/>
              <w:spacing w:line="360" w:lineRule="exact"/>
              <w:ind w:firstLine="420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区域</w:t>
            </w:r>
          </w:p>
        </w:tc>
        <w:tc>
          <w:tcPr>
            <w:tcW w:w="8275" w:type="dxa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游戏情况</w:t>
            </w:r>
          </w:p>
        </w:tc>
      </w:tr>
      <w:tr w:rsidR="00DD56AC"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图书区</w:t>
            </w:r>
          </w:p>
        </w:tc>
        <w:tc>
          <w:tcPr>
            <w:tcW w:w="8275" w:type="dxa"/>
          </w:tcPr>
          <w:p w:rsidR="00DD56AC" w:rsidRDefault="00FA7A86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佘欣仪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、韩璟昱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手偶故事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  <w:p w:rsidR="00DD56AC" w:rsidRDefault="00FA7A86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程诺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故事盒故事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</w:tc>
      </w:tr>
      <w:tr w:rsidR="00DD56AC">
        <w:trPr>
          <w:trHeight w:val="365"/>
        </w:trPr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益智区</w:t>
            </w:r>
          </w:p>
        </w:tc>
        <w:tc>
          <w:tcPr>
            <w:tcW w:w="8275" w:type="dxa"/>
          </w:tcPr>
          <w:p w:rsidR="00DD56AC" w:rsidRDefault="00DB5D85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陈逸涵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王沐昕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（动物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叠罗汉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  <w:p w:rsidR="00DD56AC" w:rsidRDefault="0009228C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（瓢虫找树叶）</w:t>
            </w:r>
          </w:p>
        </w:tc>
      </w:tr>
      <w:tr w:rsidR="00DD56AC">
        <w:trPr>
          <w:trHeight w:val="704"/>
        </w:trPr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美工区</w:t>
            </w:r>
          </w:p>
        </w:tc>
        <w:tc>
          <w:tcPr>
            <w:tcW w:w="8275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程诺</w:t>
            </w:r>
            <w:r w:rsidR="00461B6D">
              <w:rPr>
                <w:rFonts w:ascii="宋体" w:eastAsia="宋体" w:hAnsi="宋体" w:cs="宋体" w:hint="eastAsia"/>
                <w:sz w:val="21"/>
                <w:szCs w:val="21"/>
              </w:rPr>
              <w:t>、</w:t>
            </w:r>
            <w:r w:rsidR="00461B6D">
              <w:rPr>
                <w:rFonts w:ascii="宋体" w:eastAsia="宋体" w:hAnsi="宋体" w:cs="宋体" w:hint="eastAsia"/>
                <w:sz w:val="21"/>
                <w:szCs w:val="21"/>
              </w:rPr>
              <w:t>冯桐曦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（纸盘鱼）</w:t>
            </w:r>
          </w:p>
          <w:p w:rsidR="00DD56AC" w:rsidRDefault="00FA7A86">
            <w:pPr>
              <w:widowControl w:val="0"/>
              <w:spacing w:line="360" w:lineRule="exact"/>
              <w:jc w:val="both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金子皓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、刘天睿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（彩泥毛毛虫）</w:t>
            </w:r>
          </w:p>
        </w:tc>
      </w:tr>
      <w:tr w:rsidR="00DD56AC"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建构区</w:t>
            </w:r>
          </w:p>
        </w:tc>
        <w:tc>
          <w:tcPr>
            <w:tcW w:w="8275" w:type="dxa"/>
          </w:tcPr>
          <w:p w:rsidR="00DD56AC" w:rsidRDefault="008C2074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王翌智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坦克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  <w:p w:rsidR="00DD56AC" w:rsidRDefault="0009228C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张知予</w:t>
            </w:r>
            <w:r w:rsidR="008C2074">
              <w:rPr>
                <w:rFonts w:ascii="宋体" w:eastAsia="宋体" w:hAnsi="宋体" w:cs="宋体" w:hint="eastAsia"/>
                <w:sz w:val="21"/>
                <w:szCs w:val="21"/>
              </w:rPr>
              <w:t>、徐梓嘉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 w:rsidR="008C2074">
              <w:rPr>
                <w:rFonts w:ascii="宋体" w:eastAsia="宋体" w:hAnsi="宋体" w:cs="宋体" w:hint="eastAsia"/>
                <w:sz w:val="21"/>
                <w:szCs w:val="21"/>
              </w:rPr>
              <w:t>冲锋枪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</w:tc>
      </w:tr>
      <w:tr w:rsidR="00DD56AC"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娃娃家</w:t>
            </w:r>
          </w:p>
          <w:p w:rsidR="00DD56AC" w:rsidRDefault="0009228C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（角色区）</w:t>
            </w:r>
          </w:p>
        </w:tc>
        <w:tc>
          <w:tcPr>
            <w:tcW w:w="8275" w:type="dxa"/>
            <w:vAlign w:val="center"/>
          </w:tcPr>
          <w:p w:rsidR="00DD56AC" w:rsidRDefault="00C8085E" w:rsidP="00A828FE">
            <w:pPr>
              <w:widowControl w:val="0"/>
              <w:spacing w:line="360" w:lineRule="exact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金栩萌、李炘睿、缪欣妍、方雅颂（照顾娃娃）</w:t>
            </w:r>
          </w:p>
        </w:tc>
      </w:tr>
      <w:tr w:rsidR="00DD56AC"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科探区</w:t>
            </w:r>
          </w:p>
        </w:tc>
        <w:tc>
          <w:tcPr>
            <w:tcW w:w="8275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吕一诺</w:t>
            </w:r>
            <w:r w:rsidR="00D666D5">
              <w:rPr>
                <w:rFonts w:ascii="宋体" w:eastAsia="宋体" w:hAnsi="宋体" w:cs="宋体" w:hint="eastAsia"/>
                <w:sz w:val="21"/>
                <w:szCs w:val="21"/>
              </w:rPr>
              <w:t>、周扬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 w:rsidR="00D666D5">
              <w:rPr>
                <w:rFonts w:ascii="宋体" w:eastAsia="宋体" w:hAnsi="宋体" w:cs="宋体" w:hint="eastAsia"/>
                <w:sz w:val="21"/>
                <w:szCs w:val="21"/>
              </w:rPr>
              <w:t>观察蝌蚪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  <w:p w:rsidR="00DD56AC" w:rsidRDefault="00FA7A86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付雨瞳、陈晓蕊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（纸盘轨道）</w:t>
            </w:r>
          </w:p>
        </w:tc>
      </w:tr>
      <w:tr w:rsidR="00DD56AC">
        <w:trPr>
          <w:trHeight w:val="342"/>
        </w:trPr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万能工匠区</w:t>
            </w:r>
          </w:p>
        </w:tc>
        <w:tc>
          <w:tcPr>
            <w:tcW w:w="8275" w:type="dxa"/>
          </w:tcPr>
          <w:p w:rsidR="00DD56AC" w:rsidRDefault="00D666D5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魏沐恩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台灯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  <w:p w:rsidR="00DD56AC" w:rsidRDefault="00D666D5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柴郝煊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运输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车）</w:t>
            </w:r>
          </w:p>
        </w:tc>
      </w:tr>
    </w:tbl>
    <w:p w:rsidR="00DD56AC" w:rsidRDefault="00C8085E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4074795</wp:posOffset>
            </wp:positionH>
            <wp:positionV relativeFrom="paragraph">
              <wp:posOffset>44450</wp:posOffset>
            </wp:positionV>
            <wp:extent cx="1919605" cy="1439545"/>
            <wp:effectExtent l="0" t="0" r="0" b="0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84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7A86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2017395</wp:posOffset>
            </wp:positionH>
            <wp:positionV relativeFrom="paragraph">
              <wp:posOffset>44450</wp:posOffset>
            </wp:positionV>
            <wp:extent cx="1919605" cy="1439545"/>
            <wp:effectExtent l="0" t="0" r="0" b="0"/>
            <wp:wrapNone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841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228C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45057</wp:posOffset>
            </wp:positionV>
            <wp:extent cx="1920000" cy="1440000"/>
            <wp:effectExtent l="0" t="0" r="0" b="0"/>
            <wp:wrapNone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841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C8085E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4074795</wp:posOffset>
            </wp:positionH>
            <wp:positionV relativeFrom="paragraph">
              <wp:posOffset>151765</wp:posOffset>
            </wp:positionV>
            <wp:extent cx="1919605" cy="1439545"/>
            <wp:effectExtent l="0" t="0" r="0" b="0"/>
            <wp:wrapNone/>
            <wp:docPr id="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 descr="IMG_841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2017395</wp:posOffset>
            </wp:positionH>
            <wp:positionV relativeFrom="paragraph">
              <wp:posOffset>151765</wp:posOffset>
            </wp:positionV>
            <wp:extent cx="1919605" cy="1439545"/>
            <wp:effectExtent l="0" t="0" r="0" b="0"/>
            <wp:wrapNone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841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228C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151765</wp:posOffset>
            </wp:positionV>
            <wp:extent cx="1920000" cy="1440000"/>
            <wp:effectExtent l="0" t="0" r="0" b="0"/>
            <wp:wrapNone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841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666D5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104775</wp:posOffset>
            </wp:positionV>
            <wp:extent cx="1919605" cy="1439545"/>
            <wp:effectExtent l="0" t="0" r="0" b="0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840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4074795</wp:posOffset>
            </wp:positionH>
            <wp:positionV relativeFrom="paragraph">
              <wp:posOffset>104775</wp:posOffset>
            </wp:positionV>
            <wp:extent cx="1919605" cy="1439545"/>
            <wp:effectExtent l="0" t="0" r="0" b="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8417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7A86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2017395</wp:posOffset>
            </wp:positionH>
            <wp:positionV relativeFrom="paragraph">
              <wp:posOffset>104775</wp:posOffset>
            </wp:positionV>
            <wp:extent cx="1919605" cy="1439545"/>
            <wp:effectExtent l="0" t="0" r="0" b="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840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010C64" w:rsidRDefault="00010C64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8"/>
          <w:szCs w:val="28"/>
        </w:rPr>
      </w:pPr>
    </w:p>
    <w:p w:rsidR="00DD56AC" w:rsidRDefault="0009228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lastRenderedPageBreak/>
        <w:drawing>
          <wp:inline distT="0" distB="0" distL="0" distR="0">
            <wp:extent cx="326390" cy="326390"/>
            <wp:effectExtent l="0" t="0" r="6985" b="6985"/>
            <wp:docPr id="27" name="图片 2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 xml:space="preserve"> 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户外活动篇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 xml:space="preserve">  </w:t>
      </w:r>
      <w:r>
        <w:rPr>
          <w:rFonts w:ascii="Times" w:hAnsi="Times" w:cs="Times" w:hint="eastAsia"/>
          <w:b/>
          <w:noProof/>
          <w:color w:val="7A610D" w:themeColor="accent3" w:themeShade="80"/>
          <w:sz w:val="28"/>
          <w:szCs w:val="28"/>
        </w:rPr>
        <w:drawing>
          <wp:inline distT="0" distB="0" distL="0" distR="0">
            <wp:extent cx="324485" cy="324485"/>
            <wp:effectExtent l="0" t="0" r="8890" b="8890"/>
            <wp:docPr id="28" name="图片 2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3419061</wp:posOffset>
            </wp:positionH>
            <wp:positionV relativeFrom="paragraph">
              <wp:posOffset>14743</wp:posOffset>
            </wp:positionV>
            <wp:extent cx="2832412" cy="2124075"/>
            <wp:effectExtent l="0" t="0" r="0" b="0"/>
            <wp:wrapNone/>
            <wp:docPr id="3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5" descr="IMG_8427(20230523-132903)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3234" cy="2132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39867</wp:posOffset>
            </wp:positionH>
            <wp:positionV relativeFrom="paragraph">
              <wp:posOffset>19285</wp:posOffset>
            </wp:positionV>
            <wp:extent cx="2832652" cy="2124254"/>
            <wp:effectExtent l="0" t="0" r="0" b="0"/>
            <wp:wrapNone/>
            <wp:docPr id="3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3" descr="IMG_8425(20230523-132858)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652" cy="2124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-29210</wp:posOffset>
            </wp:positionH>
            <wp:positionV relativeFrom="paragraph">
              <wp:posOffset>124460</wp:posOffset>
            </wp:positionV>
            <wp:extent cx="2901315" cy="2175747"/>
            <wp:effectExtent l="0" t="0" r="0" b="0"/>
            <wp:wrapNone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IMG_8423(20230523-132853)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315" cy="2175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3419062</wp:posOffset>
            </wp:positionH>
            <wp:positionV relativeFrom="paragraph">
              <wp:posOffset>124792</wp:posOffset>
            </wp:positionV>
            <wp:extent cx="2832100" cy="2123842"/>
            <wp:effectExtent l="0" t="0" r="0" b="0"/>
            <wp:wrapNone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IMG_8424(20230523-132856)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261" cy="2126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09228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  <w:r>
        <w:rPr>
          <w:rFonts w:ascii="Helvetica" w:hAnsi="Helvetica" w:cs="Helvetica" w:hint="eastAsia"/>
        </w:rPr>
        <w:t>今天</w:t>
      </w:r>
      <w:r w:rsidR="001235BE">
        <w:rPr>
          <w:rFonts w:ascii="Helvetica" w:hAnsi="Helvetica" w:cs="Helvetica" w:hint="eastAsia"/>
        </w:rPr>
        <w:t>由于大班哥哥姐姐要拍毕业照</w:t>
      </w:r>
      <w:r>
        <w:rPr>
          <w:rFonts w:ascii="Helvetica" w:hAnsi="Helvetica" w:cs="Helvetica" w:hint="eastAsia"/>
        </w:rPr>
        <w:t>，</w:t>
      </w:r>
      <w:r w:rsidR="001235BE">
        <w:rPr>
          <w:rFonts w:ascii="Helvetica" w:hAnsi="Helvetica" w:cs="Helvetica" w:hint="eastAsia"/>
        </w:rPr>
        <w:t>场地被临时征用啦！孩子们到了一楼音体室进行室内的户外活动。在攀爬架上</w:t>
      </w:r>
      <w:r>
        <w:rPr>
          <w:rFonts w:ascii="Helvetica" w:hAnsi="Helvetica" w:cs="Helvetica" w:hint="eastAsia"/>
        </w:rPr>
        <w:t>孩子们能有序排队进行游戏，不推不挤。在提醒下，出汗的小朋友及时</w:t>
      </w:r>
      <w:r w:rsidR="001235BE">
        <w:rPr>
          <w:rFonts w:ascii="Helvetica" w:hAnsi="Helvetica" w:cs="Helvetica" w:hint="eastAsia"/>
        </w:rPr>
        <w:t>穿脱外套，喝水并</w:t>
      </w:r>
      <w:r>
        <w:rPr>
          <w:rFonts w:ascii="Helvetica" w:hAnsi="Helvetica" w:cs="Helvetica" w:hint="eastAsia"/>
        </w:rPr>
        <w:t>补充水分。</w:t>
      </w:r>
    </w:p>
    <w:p w:rsidR="00DD56AC" w:rsidRDefault="00DD56AC" w:rsidP="00897D97">
      <w:pPr>
        <w:autoSpaceDE w:val="0"/>
        <w:autoSpaceDN w:val="0"/>
        <w:adjustRightInd w:val="0"/>
        <w:rPr>
          <w:rFonts w:ascii="Helvetica" w:hAnsi="Helvetica" w:cs="Helvetica" w:hint="eastAsi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887EEA" w:rsidRDefault="00887EEA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887EEA" w:rsidRDefault="00887EEA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C8085E" w:rsidRDefault="00C8085E" w:rsidP="001235BE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</w:p>
    <w:p w:rsidR="00DD56AC" w:rsidRDefault="0009228C" w:rsidP="001235BE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drawing>
          <wp:inline distT="0" distB="0" distL="0" distR="0">
            <wp:extent cx="326390" cy="326390"/>
            <wp:effectExtent l="0" t="0" r="6985" b="6985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 w:hint="eastAsia"/>
        </w:rPr>
        <w:t xml:space="preserve">  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学习活动篇</w:t>
      </w:r>
      <w:r>
        <w:rPr>
          <w:rFonts w:ascii="Times" w:hAnsi="Times" w:cs="Times"/>
          <w:b/>
          <w:color w:val="7A610D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  <w:noProof/>
        </w:rPr>
        <w:drawing>
          <wp:inline distT="0" distB="0" distL="0" distR="0">
            <wp:extent cx="324485" cy="324485"/>
            <wp:effectExtent l="0" t="0" r="8890" b="8890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AC" w:rsidRDefault="0009228C" w:rsidP="000B04C7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  <w:r>
        <w:rPr>
          <w:rFonts w:ascii="Helvetica" w:hAnsi="Helvetica" w:cs="Helvetica" w:hint="eastAsia"/>
        </w:rPr>
        <w:t>活动名称：</w:t>
      </w:r>
      <w:r w:rsidR="00547ED8">
        <w:rPr>
          <w:rFonts w:ascii="Helvetica" w:hAnsi="Helvetica" w:cs="Helvetica" w:hint="eastAsia"/>
        </w:rPr>
        <w:t>数学</w:t>
      </w:r>
      <w:r>
        <w:rPr>
          <w:rFonts w:ascii="Helvetica" w:hAnsi="Helvetica" w:cs="Helvetica" w:hint="eastAsia"/>
        </w:rPr>
        <w:t>《</w:t>
      </w:r>
      <w:r w:rsidR="00547ED8">
        <w:rPr>
          <w:rFonts w:ascii="Helvetica" w:hAnsi="Helvetica" w:cs="Helvetica" w:hint="eastAsia"/>
        </w:rPr>
        <w:t>数一数，排一排</w:t>
      </w:r>
      <w:r>
        <w:rPr>
          <w:rFonts w:ascii="Helvetica" w:hAnsi="Helvetica" w:cs="Helvetica" w:hint="eastAsia"/>
        </w:rPr>
        <w:t>》</w:t>
      </w:r>
    </w:p>
    <w:p w:rsidR="00547ED8" w:rsidRDefault="00547ED8" w:rsidP="00547ED8">
      <w:pPr>
        <w:spacing w:line="360" w:lineRule="exact"/>
        <w:ind w:firstLine="420"/>
        <w:rPr>
          <w:rFonts w:ascii="宋体" w:hAnsi="宋体"/>
          <w:b/>
          <w:szCs w:val="21"/>
        </w:rPr>
      </w:pPr>
      <w:r>
        <w:rPr>
          <w:rFonts w:ascii="宋体" w:hAnsi="宋体" w:hint="eastAsia"/>
          <w:color w:val="000000"/>
          <w:szCs w:val="21"/>
        </w:rPr>
        <w:t>这是一节有关数量排序的数学活动。它是让幼儿在自我探索的过程中发现数量，从而感知从少到多排序的特点，然后在操作的过程中进一步巩固。这对发展幼儿的观察力、比较能力和探索精神具有重要意义，也将一种有序做事的思维渗透到生活习惯中去。活动欲通过给小熊铺路的情境引导幼儿从少到多的有趣游戏，在游戏中感知数量。</w:t>
      </w:r>
    </w:p>
    <w:p w:rsidR="00DD56AC" w:rsidRDefault="001235BE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3280298</wp:posOffset>
            </wp:positionH>
            <wp:positionV relativeFrom="margin">
              <wp:posOffset>-597397</wp:posOffset>
            </wp:positionV>
            <wp:extent cx="2874143" cy="2156400"/>
            <wp:effectExtent l="0" t="0" r="0" b="3175"/>
            <wp:wrapSquare wrapText="bothSides"/>
            <wp:docPr id="1" name="图片 1" descr="小孩们在桌子边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0f3abcd42d9b315d6309ebcd62448c6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143" cy="21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69427</wp:posOffset>
            </wp:positionH>
            <wp:positionV relativeFrom="paragraph">
              <wp:posOffset>-600323</wp:posOffset>
            </wp:positionV>
            <wp:extent cx="2880000" cy="2160000"/>
            <wp:effectExtent l="0" t="0" r="3175" b="0"/>
            <wp:wrapNone/>
            <wp:docPr id="3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6" descr="IMG_8430(20230523-132911)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0B04C7">
      <w:pPr>
        <w:spacing w:line="360" w:lineRule="exact"/>
        <w:ind w:firstLineChars="200" w:firstLine="480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44D4FE57" wp14:editId="3A2E1EF5">
            <wp:simplePos x="0" y="0"/>
            <wp:positionH relativeFrom="column">
              <wp:posOffset>3269836</wp:posOffset>
            </wp:positionH>
            <wp:positionV relativeFrom="paragraph">
              <wp:posOffset>-284535</wp:posOffset>
            </wp:positionV>
            <wp:extent cx="2879725" cy="2159635"/>
            <wp:effectExtent l="0" t="0" r="3175" b="0"/>
            <wp:wrapNone/>
            <wp:docPr id="19" name="图片 17" descr="一群人看着桌子上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7" descr="IMG_8429(20230523-132909)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" w:hAnsi="Helvetica" w:cs="Helvetica" w:hint="eastAsia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59027</wp:posOffset>
            </wp:positionH>
            <wp:positionV relativeFrom="paragraph">
              <wp:posOffset>-224679</wp:posOffset>
            </wp:positionV>
            <wp:extent cx="2802890" cy="2101850"/>
            <wp:effectExtent l="0" t="0" r="3810" b="635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FG_)A9T~D8U3])R~BR(FEU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89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D56AC" w:rsidRDefault="00DD56AC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0B04C7" w:rsidRDefault="000B04C7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0B04C7" w:rsidRDefault="000B04C7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0B04C7" w:rsidRDefault="000B04C7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0B04C7" w:rsidRDefault="000B04C7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0B04C7" w:rsidRDefault="000B04C7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0B04C7" w:rsidRDefault="000B04C7">
      <w:pPr>
        <w:spacing w:line="360" w:lineRule="exact"/>
        <w:ind w:firstLineChars="200" w:firstLine="480"/>
        <w:rPr>
          <w:rFonts w:ascii="Helvetica" w:hAnsi="Helvetica" w:cs="Helvetica"/>
        </w:rPr>
      </w:pPr>
      <w:r>
        <w:rPr>
          <w:rFonts w:ascii="Helvetica" w:hAnsi="Helvetica" w:cs="Helvetica" w:hint="eastAsia"/>
        </w:rPr>
        <w:t xml:space="preserve"> </w:t>
      </w:r>
      <w:r>
        <w:rPr>
          <w:rFonts w:ascii="Helvetica" w:hAnsi="Helvetica" w:cs="Helvetica"/>
        </w:rPr>
        <w:t xml:space="preserve">                                     </w:t>
      </w:r>
    </w:p>
    <w:p w:rsidR="001235BE" w:rsidRDefault="001235BE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DD56AC" w:rsidRDefault="0009228C">
      <w:pPr>
        <w:spacing w:line="360" w:lineRule="exact"/>
        <w:ind w:firstLineChars="200" w:firstLine="480"/>
        <w:rPr>
          <w:rFonts w:ascii="Helvetica" w:hAnsi="Helvetica" w:cs="Helvetica"/>
        </w:rPr>
      </w:pPr>
      <w:r>
        <w:rPr>
          <w:rFonts w:ascii="Helvetica" w:hAnsi="Helvetica" w:cs="Helvetica" w:hint="eastAsia"/>
        </w:rPr>
        <w:t>活动中，</w:t>
      </w:r>
      <w:r w:rsidR="00547ED8">
        <w:rPr>
          <w:rFonts w:ascii="宋体" w:hAnsi="宋体" w:hint="eastAsia"/>
          <w:color w:val="000000"/>
          <w:szCs w:val="21"/>
        </w:rPr>
        <w:t>我们班幼儿已经进行过初步的排序，他们对于1-5以内的数量有了初步的感知，部分幼儿有所掌握。但班级幼儿他们的观察能力、语言表达能力差距较大，我在活动中进一步引导幼儿对数量、多少等排序，并引导他们用语言表述清楚。</w:t>
      </w: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 w:rsidP="00317854">
      <w:pPr>
        <w:autoSpaceDE w:val="0"/>
        <w:autoSpaceDN w:val="0"/>
        <w:adjustRightInd w:val="0"/>
        <w:rPr>
          <w:rFonts w:ascii="Helvetica" w:hAnsi="Helvetica" w:cs="Helvetica" w:hint="eastAsi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09228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一日生活活动篇</w:t>
      </w:r>
      <w:r>
        <w:rPr>
          <w:rFonts w:ascii="Times" w:hAnsi="Times" w:cs="Times"/>
          <w:b/>
          <w:color w:val="7A610D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  <w:noProof/>
        </w:rPr>
        <w:drawing>
          <wp:inline distT="0" distB="0" distL="0" distR="0">
            <wp:extent cx="324485" cy="324485"/>
            <wp:effectExtent l="0" t="0" r="5715" b="57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午餐：</w:t>
      </w:r>
      <w:r w:rsidR="00A07545">
        <w:rPr>
          <w:rFonts w:ascii="楷体" w:eastAsia="楷体" w:hAnsi="楷体" w:cs="楷体" w:hint="eastAsia"/>
          <w:color w:val="000000"/>
        </w:rPr>
        <w:t>清炒生菜、清蒸鸦片鱼、豆腐汤、米饭</w:t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午点：黑芝麻汤圆</w:t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进餐注意事项：</w:t>
      </w:r>
    </w:p>
    <w:p w:rsidR="00DD56AC" w:rsidRDefault="0009228C">
      <w:pPr>
        <w:widowControl w:val="0"/>
        <w:numPr>
          <w:ilvl w:val="0"/>
          <w:numId w:val="1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进餐时，小组成员去洗手，自己端饭菜。</w:t>
      </w:r>
    </w:p>
    <w:p w:rsidR="00DD56AC" w:rsidRDefault="0009228C">
      <w:pPr>
        <w:widowControl w:val="0"/>
        <w:numPr>
          <w:ilvl w:val="0"/>
          <w:numId w:val="1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吃饭的时候小肚皮要靠着桌子坐，这样才不容易摔跤；饭米粒也不会掉在地上，只会掉在桌上，眼睛看见就能捡起来；</w:t>
      </w:r>
    </w:p>
    <w:p w:rsidR="00DD56AC" w:rsidRDefault="0009228C">
      <w:pPr>
        <w:widowControl w:val="0"/>
        <w:numPr>
          <w:ilvl w:val="0"/>
          <w:numId w:val="1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吃饭的时候嘴巴要对着碗吃，饭靠着自己，菜靠着碗，小手扶着碗，要把它扶得紧紧的，这样碗就不会掉下去了。一口饭、一口菜，把饭菜都吃完，去端汤喝；</w:t>
      </w:r>
    </w:p>
    <w:p w:rsidR="00DD56AC" w:rsidRDefault="0009228C">
      <w:pPr>
        <w:widowControl w:val="0"/>
        <w:numPr>
          <w:ilvl w:val="0"/>
          <w:numId w:val="1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吃饭时请安静用餐，防止食物呛到气器。</w:t>
      </w:r>
    </w:p>
    <w:p w:rsidR="00DD56AC" w:rsidRDefault="0009228C">
      <w:pPr>
        <w:widowControl w:val="0"/>
        <w:numPr>
          <w:ilvl w:val="0"/>
          <w:numId w:val="1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进餐结束后洗手、漱口、擦嘴。</w:t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bCs/>
          <w:color w:val="3F3F3F"/>
        </w:rPr>
      </w:pPr>
      <w:r>
        <w:rPr>
          <w:rFonts w:ascii="楷体" w:eastAsia="楷体" w:hAnsi="楷体" w:cs="楷体" w:hint="eastAsia"/>
          <w:b/>
          <w:color w:val="3F3F3F"/>
          <w:lang w:eastAsia="ja-JP"/>
        </w:rPr>
        <w:t>观察对象：</w:t>
      </w:r>
      <w:r>
        <w:rPr>
          <w:rFonts w:ascii="楷体" w:eastAsia="楷体" w:hAnsi="楷体" w:cs="楷体" w:hint="eastAsia"/>
          <w:bCs/>
          <w:color w:val="3F3F3F"/>
        </w:rPr>
        <w:t>小六班今日来园幼儿</w:t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color w:val="3F3F3F"/>
          <w:lang w:eastAsia="ja-JP"/>
        </w:rPr>
      </w:pPr>
      <w:r>
        <w:rPr>
          <w:rFonts w:ascii="楷体" w:eastAsia="楷体" w:hAnsi="楷体" w:cs="楷体" w:hint="eastAsia"/>
          <w:b/>
          <w:color w:val="3F3F3F"/>
          <w:lang w:eastAsia="ja-JP"/>
        </w:rPr>
        <w:t>观察目的：</w:t>
      </w:r>
      <w:r>
        <w:rPr>
          <w:rFonts w:ascii="楷体" w:eastAsia="楷体" w:hAnsi="楷体" w:cs="楷体" w:hint="eastAsia"/>
          <w:color w:val="3F3F3F"/>
          <w:lang w:eastAsia="ja-JP"/>
        </w:rPr>
        <w:t>具有良好的生活习惯与生活能力</w:t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b/>
          <w:bCs/>
          <w:color w:val="3F3F3F"/>
        </w:rPr>
      </w:pPr>
      <w:r>
        <w:rPr>
          <w:rFonts w:ascii="楷体" w:eastAsia="楷体" w:hAnsi="楷体" w:cs="楷体" w:hint="eastAsia"/>
          <w:b/>
          <w:bCs/>
          <w:color w:val="3F3F3F"/>
        </w:rPr>
        <w:t>观察内容：</w:t>
      </w:r>
    </w:p>
    <w:tbl>
      <w:tblPr>
        <w:tblStyle w:val="a6"/>
        <w:tblpPr w:leftFromText="180" w:rightFromText="180" w:vertAnchor="text" w:tblpX="10938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4897"/>
      </w:tblGrid>
      <w:tr w:rsidR="00DD56AC">
        <w:trPr>
          <w:trHeight w:val="30"/>
        </w:trPr>
        <w:tc>
          <w:tcPr>
            <w:tcW w:w="4897" w:type="dxa"/>
          </w:tcPr>
          <w:p w:rsidR="00DD56AC" w:rsidRDefault="00DD56AC">
            <w:pPr>
              <w:widowControl w:val="0"/>
              <w:numPr>
                <w:ilvl w:val="0"/>
                <w:numId w:val="2"/>
              </w:numPr>
              <w:spacing w:line="320" w:lineRule="exact"/>
              <w:rPr>
                <w:rFonts w:ascii="楷体" w:eastAsia="楷体" w:hAnsi="楷体" w:cs="楷体"/>
                <w:color w:val="000000"/>
              </w:rPr>
            </w:pPr>
          </w:p>
        </w:tc>
      </w:tr>
      <w:tr w:rsidR="00DD56AC">
        <w:trPr>
          <w:trHeight w:val="30"/>
        </w:trPr>
        <w:tc>
          <w:tcPr>
            <w:tcW w:w="4897" w:type="dxa"/>
          </w:tcPr>
          <w:p w:rsidR="00DD56AC" w:rsidRDefault="00DD56AC">
            <w:pPr>
              <w:widowControl w:val="0"/>
              <w:numPr>
                <w:ilvl w:val="0"/>
                <w:numId w:val="2"/>
              </w:numPr>
              <w:spacing w:line="320" w:lineRule="exact"/>
              <w:rPr>
                <w:rFonts w:ascii="楷体" w:eastAsia="楷体" w:hAnsi="楷体" w:cs="楷体"/>
                <w:color w:val="000000"/>
              </w:rPr>
            </w:pPr>
          </w:p>
        </w:tc>
      </w:tr>
    </w:tbl>
    <w:p w:rsidR="00DD56AC" w:rsidRDefault="0009228C">
      <w:pPr>
        <w:widowControl w:val="0"/>
        <w:numPr>
          <w:ilvl w:val="0"/>
          <w:numId w:val="2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三净：</w:t>
      </w:r>
      <w:r>
        <w:rPr>
          <w:rFonts w:ascii="楷体" w:eastAsia="楷体" w:hAnsi="楷体" w:cs="楷体" w:hint="eastAsia"/>
        </w:rPr>
        <w:t>做到桌面、地面、着装干净，都能做到</w:t>
      </w:r>
      <w:r>
        <w:rPr>
          <w:rFonts w:ascii="楷体" w:eastAsia="楷体" w:hAnsi="楷体" w:cs="楷体" w:hint="eastAsia"/>
          <w:color w:val="000000"/>
          <w:sz w:val="22"/>
          <w:szCs w:val="22"/>
        </w:rPr>
        <w:t>☆</w:t>
      </w:r>
      <w:r>
        <w:rPr>
          <w:rFonts w:ascii="楷体" w:eastAsia="楷体" w:hAnsi="楷体" w:cs="楷体" w:hint="eastAsia"/>
        </w:rPr>
        <w:t>；部分做到</w:t>
      </w:r>
      <w:r>
        <w:rPr>
          <w:rFonts w:ascii="楷体" w:eastAsia="楷体" w:hAnsi="楷体" w:cs="楷体" w:hint="eastAsia"/>
          <w:color w:val="000000"/>
        </w:rPr>
        <w:t>△</w:t>
      </w:r>
      <w:r>
        <w:rPr>
          <w:rFonts w:ascii="楷体" w:eastAsia="楷体" w:hAnsi="楷体" w:cs="楷体" w:hint="eastAsia"/>
        </w:rPr>
        <w:t>；不能做到</w:t>
      </w:r>
      <w:r>
        <w:rPr>
          <w:rFonts w:ascii="楷体" w:eastAsia="楷体" w:hAnsi="楷体" w:cs="楷体" w:hint="eastAsia"/>
          <w:color w:val="000000"/>
        </w:rPr>
        <w:t xml:space="preserve">○ </w:t>
      </w:r>
    </w:p>
    <w:p w:rsidR="00DD56AC" w:rsidRDefault="0009228C">
      <w:pPr>
        <w:widowControl w:val="0"/>
        <w:numPr>
          <w:ilvl w:val="0"/>
          <w:numId w:val="2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进餐情况：</w:t>
      </w:r>
      <w:r>
        <w:rPr>
          <w:rFonts w:ascii="楷体" w:eastAsia="楷体" w:hAnsi="楷体" w:cs="楷体" w:hint="eastAsia"/>
        </w:rPr>
        <w:t>均吃完</w:t>
      </w:r>
      <w:r>
        <w:rPr>
          <w:rFonts w:ascii="楷体" w:eastAsia="楷体" w:hAnsi="楷体" w:cs="楷体" w:hint="eastAsia"/>
          <w:color w:val="000000"/>
          <w:sz w:val="22"/>
          <w:szCs w:val="22"/>
        </w:rPr>
        <w:t>☆</w:t>
      </w:r>
      <w:r>
        <w:rPr>
          <w:rFonts w:ascii="楷体" w:eastAsia="楷体" w:hAnsi="楷体" w:cs="楷体" w:hint="eastAsia"/>
        </w:rPr>
        <w:t>；大部分吃完</w:t>
      </w:r>
      <w:r>
        <w:rPr>
          <w:rFonts w:ascii="楷体" w:eastAsia="楷体" w:hAnsi="楷体" w:cs="楷体" w:hint="eastAsia"/>
          <w:color w:val="000000"/>
        </w:rPr>
        <w:t>△</w:t>
      </w:r>
      <w:r>
        <w:rPr>
          <w:rFonts w:ascii="楷体" w:eastAsia="楷体" w:hAnsi="楷体" w:cs="楷体" w:hint="eastAsia"/>
        </w:rPr>
        <w:t>；剩的较多</w:t>
      </w:r>
      <w:r>
        <w:rPr>
          <w:rFonts w:ascii="楷体" w:eastAsia="楷体" w:hAnsi="楷体" w:cs="楷体" w:hint="eastAsia"/>
          <w:color w:val="000000"/>
        </w:rPr>
        <w:t xml:space="preserve">○ </w:t>
      </w:r>
    </w:p>
    <w:p w:rsidR="00DD56AC" w:rsidRDefault="0009228C">
      <w:pPr>
        <w:widowControl w:val="0"/>
        <w:numPr>
          <w:ilvl w:val="0"/>
          <w:numId w:val="2"/>
        </w:numPr>
        <w:spacing w:line="320" w:lineRule="exact"/>
        <w:rPr>
          <w:rFonts w:ascii="Helvetica" w:hAnsi="Helvetica" w:cs="Helvetica"/>
        </w:rPr>
      </w:pPr>
      <w:r>
        <w:rPr>
          <w:rFonts w:ascii="楷体" w:eastAsia="楷体" w:hAnsi="楷体" w:cs="楷体" w:hint="eastAsia"/>
        </w:rPr>
        <w:t>午睡情况：快速入睡</w:t>
      </w:r>
      <w:r>
        <w:rPr>
          <w:rFonts w:ascii="楷体" w:eastAsia="楷体" w:hAnsi="楷体" w:cs="楷体" w:hint="eastAsia"/>
          <w:color w:val="000000"/>
          <w:sz w:val="22"/>
          <w:szCs w:val="22"/>
        </w:rPr>
        <w:t>☆</w:t>
      </w:r>
      <w:r>
        <w:rPr>
          <w:rFonts w:ascii="楷体" w:eastAsia="楷体" w:hAnsi="楷体" w:cs="楷体" w:hint="eastAsia"/>
        </w:rPr>
        <w:t>；入睡较晚</w:t>
      </w:r>
      <w:r>
        <w:rPr>
          <w:rFonts w:ascii="楷体" w:eastAsia="楷体" w:hAnsi="楷体" w:cs="楷体" w:hint="eastAsia"/>
          <w:color w:val="000000"/>
        </w:rPr>
        <w:t>△</w:t>
      </w:r>
      <w:r>
        <w:rPr>
          <w:rFonts w:ascii="楷体" w:eastAsia="楷体" w:hAnsi="楷体" w:cs="楷体" w:hint="eastAsia"/>
        </w:rPr>
        <w:t>；没有入睡</w:t>
      </w:r>
      <w:r>
        <w:rPr>
          <w:rFonts w:ascii="楷体" w:eastAsia="楷体" w:hAnsi="楷体" w:cs="楷体" w:hint="eastAsia"/>
          <w:color w:val="000000"/>
        </w:rPr>
        <w:t xml:space="preserve">○ </w:t>
      </w: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CF140D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noProof/>
          <w:color w:val="000000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586105</wp:posOffset>
            </wp:positionH>
            <wp:positionV relativeFrom="paragraph">
              <wp:posOffset>194945</wp:posOffset>
            </wp:positionV>
            <wp:extent cx="5245735" cy="5159375"/>
            <wp:effectExtent l="0" t="0" r="0" b="0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8434(20230523-133223)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515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 w:hint="eastAsia"/>
          <w:color w:val="000000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09228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drawing>
          <wp:inline distT="0" distB="0" distL="0" distR="0">
            <wp:extent cx="326390" cy="326390"/>
            <wp:effectExtent l="0" t="0" r="6985" b="6985"/>
            <wp:docPr id="111" name="图片 1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 w:hint="eastAsia"/>
        </w:rPr>
        <w:t xml:space="preserve">  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家园配合</w:t>
      </w:r>
      <w:r>
        <w:rPr>
          <w:rFonts w:ascii="Times" w:hAnsi="Times" w:cs="Times"/>
          <w:b/>
          <w:color w:val="7A610D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  <w:noProof/>
        </w:rPr>
        <w:drawing>
          <wp:inline distT="0" distB="0" distL="0" distR="0">
            <wp:extent cx="324485" cy="324485"/>
            <wp:effectExtent l="0" t="0" r="8890" b="8890"/>
            <wp:docPr id="112" name="图片 1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AC" w:rsidRDefault="0009228C">
      <w:pPr>
        <w:ind w:firstLineChars="200" w:firstLine="48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1.今天学习了</w:t>
      </w:r>
      <w:r w:rsidR="002F1150">
        <w:rPr>
          <w:rFonts w:asciiTheme="minorEastAsia" w:hAnsiTheme="minorEastAsia" w:hint="eastAsia"/>
        </w:rPr>
        <w:t>数学</w:t>
      </w:r>
      <w:r>
        <w:rPr>
          <w:rFonts w:asciiTheme="minorEastAsia" w:hAnsiTheme="minorEastAsia" w:hint="eastAsia"/>
        </w:rPr>
        <w:t>《</w:t>
      </w:r>
      <w:r w:rsidR="002F1150">
        <w:rPr>
          <w:rFonts w:asciiTheme="minorEastAsia" w:hAnsiTheme="minorEastAsia" w:hint="eastAsia"/>
        </w:rPr>
        <w:t>数一数，排一排</w:t>
      </w:r>
      <w:r>
        <w:rPr>
          <w:rFonts w:asciiTheme="minorEastAsia" w:hAnsiTheme="minorEastAsia" w:hint="eastAsia"/>
        </w:rPr>
        <w:t>》，</w:t>
      </w:r>
      <w:r w:rsidR="002F1150">
        <w:rPr>
          <w:rFonts w:ascii="宋体" w:hAnsi="宋体" w:hint="eastAsia"/>
          <w:szCs w:val="21"/>
        </w:rPr>
        <w:t>通过手口一致的点数知道数量，知道能按照从少到多排序</w:t>
      </w:r>
      <w:r w:rsidR="007578CB">
        <w:rPr>
          <w:rFonts w:asciiTheme="minorEastAsia" w:hAnsiTheme="minorEastAsia" w:hint="eastAsia"/>
        </w:rPr>
        <w:t>，家长可以引导孩子们在家再进行尝试哦！</w:t>
      </w:r>
    </w:p>
    <w:p w:rsidR="00DD56AC" w:rsidRDefault="0009228C" w:rsidP="002F1150">
      <w:pPr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2.</w:t>
      </w:r>
      <w:r w:rsidR="007578CB">
        <w:rPr>
          <w:rFonts w:asciiTheme="minorEastAsia" w:hAnsiTheme="minorEastAsia" w:hint="eastAsia"/>
        </w:rPr>
        <w:t>明日我班小朋友会参加外园教师的公开课，早上请孩子们准时到班</w:t>
      </w:r>
      <w:r>
        <w:rPr>
          <w:rFonts w:asciiTheme="minorEastAsia" w:hAnsiTheme="minorEastAsia" w:hint="eastAsia"/>
        </w:rPr>
        <w:t>。</w:t>
      </w:r>
    </w:p>
    <w:sectPr w:rsidR="00DD56AC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BA219E"/>
    <w:multiLevelType w:val="singleLevel"/>
    <w:tmpl w:val="1CBA219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3D108FAF"/>
    <w:multiLevelType w:val="singleLevel"/>
    <w:tmpl w:val="3D108FAF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bordersDoNotSurroundHeader/>
  <w:bordersDoNotSurroundFooter/>
  <w:proofState w:spelling="clean" w:grammar="clean"/>
  <w:defaultTabStop w:val="720"/>
  <w:drawingGridHorizontalSpacing w:val="110"/>
  <w:drawingGridVerticalSpacing w:val="299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4B8"/>
    <w:rsid w:val="00010C64"/>
    <w:rsid w:val="0002400D"/>
    <w:rsid w:val="00070501"/>
    <w:rsid w:val="000720EC"/>
    <w:rsid w:val="0009228C"/>
    <w:rsid w:val="000963ED"/>
    <w:rsid w:val="000B04C7"/>
    <w:rsid w:val="000C4FC0"/>
    <w:rsid w:val="000E3049"/>
    <w:rsid w:val="00111E6A"/>
    <w:rsid w:val="001150B6"/>
    <w:rsid w:val="001208F1"/>
    <w:rsid w:val="0012091B"/>
    <w:rsid w:val="001235BE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2F1150"/>
    <w:rsid w:val="00317854"/>
    <w:rsid w:val="00341E07"/>
    <w:rsid w:val="00373CAE"/>
    <w:rsid w:val="003E4103"/>
    <w:rsid w:val="004524AA"/>
    <w:rsid w:val="00456715"/>
    <w:rsid w:val="00460587"/>
    <w:rsid w:val="00461B6D"/>
    <w:rsid w:val="004A31E9"/>
    <w:rsid w:val="004F77A4"/>
    <w:rsid w:val="00526818"/>
    <w:rsid w:val="00535ED3"/>
    <w:rsid w:val="00547ED8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578CB"/>
    <w:rsid w:val="007649CB"/>
    <w:rsid w:val="007E1B0E"/>
    <w:rsid w:val="007E213E"/>
    <w:rsid w:val="007E35BB"/>
    <w:rsid w:val="007E51FC"/>
    <w:rsid w:val="007F68AC"/>
    <w:rsid w:val="008059E2"/>
    <w:rsid w:val="0081444C"/>
    <w:rsid w:val="00852E14"/>
    <w:rsid w:val="00856E90"/>
    <w:rsid w:val="00862DDA"/>
    <w:rsid w:val="008756AE"/>
    <w:rsid w:val="0088143A"/>
    <w:rsid w:val="00882BB1"/>
    <w:rsid w:val="00887EEA"/>
    <w:rsid w:val="00897D97"/>
    <w:rsid w:val="008B7407"/>
    <w:rsid w:val="008C2074"/>
    <w:rsid w:val="008C35A9"/>
    <w:rsid w:val="008E433B"/>
    <w:rsid w:val="008F044B"/>
    <w:rsid w:val="008F5E59"/>
    <w:rsid w:val="009120ED"/>
    <w:rsid w:val="009149D8"/>
    <w:rsid w:val="00927F12"/>
    <w:rsid w:val="0095058D"/>
    <w:rsid w:val="00962B35"/>
    <w:rsid w:val="0097227F"/>
    <w:rsid w:val="0097550B"/>
    <w:rsid w:val="0098755D"/>
    <w:rsid w:val="009A2654"/>
    <w:rsid w:val="009B6D5F"/>
    <w:rsid w:val="009D17D0"/>
    <w:rsid w:val="009D383C"/>
    <w:rsid w:val="009D4186"/>
    <w:rsid w:val="00A07545"/>
    <w:rsid w:val="00A828FE"/>
    <w:rsid w:val="00A84F74"/>
    <w:rsid w:val="00A946F5"/>
    <w:rsid w:val="00AB050E"/>
    <w:rsid w:val="00B0337B"/>
    <w:rsid w:val="00B034C8"/>
    <w:rsid w:val="00B10511"/>
    <w:rsid w:val="00B12169"/>
    <w:rsid w:val="00B27DA1"/>
    <w:rsid w:val="00B42C53"/>
    <w:rsid w:val="00B54D8D"/>
    <w:rsid w:val="00BA5F36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8085E"/>
    <w:rsid w:val="00C95118"/>
    <w:rsid w:val="00CA51A9"/>
    <w:rsid w:val="00CC232D"/>
    <w:rsid w:val="00CF140D"/>
    <w:rsid w:val="00D03F83"/>
    <w:rsid w:val="00D1744B"/>
    <w:rsid w:val="00D50AE3"/>
    <w:rsid w:val="00D55169"/>
    <w:rsid w:val="00D666D5"/>
    <w:rsid w:val="00DA0637"/>
    <w:rsid w:val="00DB5D85"/>
    <w:rsid w:val="00DD56AC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2617"/>
    <w:rsid w:val="00FA743D"/>
    <w:rsid w:val="00FA7A86"/>
    <w:rsid w:val="00FC24B8"/>
    <w:rsid w:val="00FC6091"/>
    <w:rsid w:val="00FC619D"/>
    <w:rsid w:val="00FF2AF9"/>
    <w:rsid w:val="0189637C"/>
    <w:rsid w:val="028F2C01"/>
    <w:rsid w:val="02FD08AC"/>
    <w:rsid w:val="034A2D1E"/>
    <w:rsid w:val="03522C55"/>
    <w:rsid w:val="046F7DAB"/>
    <w:rsid w:val="04823075"/>
    <w:rsid w:val="04A21CF3"/>
    <w:rsid w:val="05982C95"/>
    <w:rsid w:val="05DB63EB"/>
    <w:rsid w:val="06367C3B"/>
    <w:rsid w:val="06A4796E"/>
    <w:rsid w:val="06C7432C"/>
    <w:rsid w:val="06E96B2E"/>
    <w:rsid w:val="073077F7"/>
    <w:rsid w:val="074850E5"/>
    <w:rsid w:val="07761997"/>
    <w:rsid w:val="07E63895"/>
    <w:rsid w:val="08467021"/>
    <w:rsid w:val="08810FBD"/>
    <w:rsid w:val="088E45B4"/>
    <w:rsid w:val="095C0621"/>
    <w:rsid w:val="0AD81180"/>
    <w:rsid w:val="0C8C782D"/>
    <w:rsid w:val="0D900671"/>
    <w:rsid w:val="0DDD799F"/>
    <w:rsid w:val="0DE12F62"/>
    <w:rsid w:val="0F945086"/>
    <w:rsid w:val="0FB0369B"/>
    <w:rsid w:val="0FD03875"/>
    <w:rsid w:val="10052014"/>
    <w:rsid w:val="100C2A0D"/>
    <w:rsid w:val="101A10E4"/>
    <w:rsid w:val="1070094E"/>
    <w:rsid w:val="10DF3E88"/>
    <w:rsid w:val="115903CF"/>
    <w:rsid w:val="118268DD"/>
    <w:rsid w:val="11A8670C"/>
    <w:rsid w:val="123D6BBE"/>
    <w:rsid w:val="12FE1DAE"/>
    <w:rsid w:val="13375A79"/>
    <w:rsid w:val="135B6570"/>
    <w:rsid w:val="15470B8C"/>
    <w:rsid w:val="159F0C50"/>
    <w:rsid w:val="160645B4"/>
    <w:rsid w:val="170B7AD8"/>
    <w:rsid w:val="17A13EDB"/>
    <w:rsid w:val="18E3270F"/>
    <w:rsid w:val="1A1F759A"/>
    <w:rsid w:val="1A3E3E7A"/>
    <w:rsid w:val="1B912F6F"/>
    <w:rsid w:val="1D15121F"/>
    <w:rsid w:val="1D224D6A"/>
    <w:rsid w:val="1D4A35E1"/>
    <w:rsid w:val="1D736A00"/>
    <w:rsid w:val="1D7468A0"/>
    <w:rsid w:val="1D983A97"/>
    <w:rsid w:val="1E906BAA"/>
    <w:rsid w:val="1FFA42CE"/>
    <w:rsid w:val="21E00D9D"/>
    <w:rsid w:val="221C4BC7"/>
    <w:rsid w:val="22EA66BD"/>
    <w:rsid w:val="23CB6970"/>
    <w:rsid w:val="24A6178D"/>
    <w:rsid w:val="25A61EF6"/>
    <w:rsid w:val="263E3D43"/>
    <w:rsid w:val="264F3127"/>
    <w:rsid w:val="26932027"/>
    <w:rsid w:val="27913CA1"/>
    <w:rsid w:val="28532980"/>
    <w:rsid w:val="29241DF6"/>
    <w:rsid w:val="295838EE"/>
    <w:rsid w:val="297B159D"/>
    <w:rsid w:val="2AAC0ED7"/>
    <w:rsid w:val="2B0936E6"/>
    <w:rsid w:val="2B737386"/>
    <w:rsid w:val="2B8D6AE4"/>
    <w:rsid w:val="2C374839"/>
    <w:rsid w:val="2CF22276"/>
    <w:rsid w:val="2D396D28"/>
    <w:rsid w:val="2DC37DCE"/>
    <w:rsid w:val="2E55399F"/>
    <w:rsid w:val="2E72271B"/>
    <w:rsid w:val="2E912387"/>
    <w:rsid w:val="2E9977FD"/>
    <w:rsid w:val="2F272E7C"/>
    <w:rsid w:val="2FDB047D"/>
    <w:rsid w:val="310A53F9"/>
    <w:rsid w:val="310C7E3A"/>
    <w:rsid w:val="310F0DFA"/>
    <w:rsid w:val="31E11EA0"/>
    <w:rsid w:val="31F46737"/>
    <w:rsid w:val="328D0A21"/>
    <w:rsid w:val="32E22950"/>
    <w:rsid w:val="344644D0"/>
    <w:rsid w:val="347A2D47"/>
    <w:rsid w:val="349E795F"/>
    <w:rsid w:val="34DB4C24"/>
    <w:rsid w:val="358B03B5"/>
    <w:rsid w:val="363B20E9"/>
    <w:rsid w:val="364D1639"/>
    <w:rsid w:val="369D4BF6"/>
    <w:rsid w:val="36B12E77"/>
    <w:rsid w:val="37072C83"/>
    <w:rsid w:val="37884257"/>
    <w:rsid w:val="37902438"/>
    <w:rsid w:val="386F5668"/>
    <w:rsid w:val="387E73E6"/>
    <w:rsid w:val="39DA3BDE"/>
    <w:rsid w:val="3A1E0F87"/>
    <w:rsid w:val="3A2224C1"/>
    <w:rsid w:val="3AA54EA7"/>
    <w:rsid w:val="3AB54044"/>
    <w:rsid w:val="3AD85A84"/>
    <w:rsid w:val="3B1626AA"/>
    <w:rsid w:val="3BCC774F"/>
    <w:rsid w:val="3BEA5B0B"/>
    <w:rsid w:val="3C4460C0"/>
    <w:rsid w:val="3D3E1927"/>
    <w:rsid w:val="3E7210FC"/>
    <w:rsid w:val="3ED21667"/>
    <w:rsid w:val="3F7F6FD7"/>
    <w:rsid w:val="3FC854B4"/>
    <w:rsid w:val="3FE64D33"/>
    <w:rsid w:val="402B0FD3"/>
    <w:rsid w:val="40AA37B7"/>
    <w:rsid w:val="41112E39"/>
    <w:rsid w:val="412E7C27"/>
    <w:rsid w:val="41774D34"/>
    <w:rsid w:val="419D202D"/>
    <w:rsid w:val="422070E3"/>
    <w:rsid w:val="425F285C"/>
    <w:rsid w:val="427C2D01"/>
    <w:rsid w:val="42864884"/>
    <w:rsid w:val="42B573B3"/>
    <w:rsid w:val="42F12535"/>
    <w:rsid w:val="43752C32"/>
    <w:rsid w:val="44A00766"/>
    <w:rsid w:val="44A9442E"/>
    <w:rsid w:val="44F61FAB"/>
    <w:rsid w:val="45F43307"/>
    <w:rsid w:val="465F64D2"/>
    <w:rsid w:val="470A2380"/>
    <w:rsid w:val="473013F0"/>
    <w:rsid w:val="485111B0"/>
    <w:rsid w:val="48D8210D"/>
    <w:rsid w:val="4A617F20"/>
    <w:rsid w:val="4B24605C"/>
    <w:rsid w:val="4B5C388F"/>
    <w:rsid w:val="4C4C285B"/>
    <w:rsid w:val="4D482BCB"/>
    <w:rsid w:val="4D64523A"/>
    <w:rsid w:val="4E8C1B08"/>
    <w:rsid w:val="4ECD73E3"/>
    <w:rsid w:val="4F624C42"/>
    <w:rsid w:val="4FD919B1"/>
    <w:rsid w:val="4FE62505"/>
    <w:rsid w:val="502E5B8C"/>
    <w:rsid w:val="509C2D13"/>
    <w:rsid w:val="50A613B1"/>
    <w:rsid w:val="52526798"/>
    <w:rsid w:val="53C00106"/>
    <w:rsid w:val="53C26595"/>
    <w:rsid w:val="53E0177A"/>
    <w:rsid w:val="549B65FC"/>
    <w:rsid w:val="560517BD"/>
    <w:rsid w:val="563D2293"/>
    <w:rsid w:val="566B71BE"/>
    <w:rsid w:val="578D2E04"/>
    <w:rsid w:val="579E326F"/>
    <w:rsid w:val="583C3D6A"/>
    <w:rsid w:val="58B247C9"/>
    <w:rsid w:val="58D046E5"/>
    <w:rsid w:val="58EB15F3"/>
    <w:rsid w:val="592A427A"/>
    <w:rsid w:val="59816B43"/>
    <w:rsid w:val="5A767CB3"/>
    <w:rsid w:val="5A977946"/>
    <w:rsid w:val="5AB9791F"/>
    <w:rsid w:val="5BA43B46"/>
    <w:rsid w:val="5BE20E41"/>
    <w:rsid w:val="5C1C517C"/>
    <w:rsid w:val="5D53233A"/>
    <w:rsid w:val="5D692F73"/>
    <w:rsid w:val="5E2720A1"/>
    <w:rsid w:val="5EC05241"/>
    <w:rsid w:val="5EEA302F"/>
    <w:rsid w:val="5EF41571"/>
    <w:rsid w:val="5EFB5D16"/>
    <w:rsid w:val="5F4F3985"/>
    <w:rsid w:val="5F8E08CA"/>
    <w:rsid w:val="5FE570CA"/>
    <w:rsid w:val="60735E00"/>
    <w:rsid w:val="60E72A92"/>
    <w:rsid w:val="614E55E9"/>
    <w:rsid w:val="61535DEF"/>
    <w:rsid w:val="61DC2144"/>
    <w:rsid w:val="6294041C"/>
    <w:rsid w:val="62FD268B"/>
    <w:rsid w:val="644D0FB9"/>
    <w:rsid w:val="646C78E3"/>
    <w:rsid w:val="64987BA1"/>
    <w:rsid w:val="650059E6"/>
    <w:rsid w:val="6504287E"/>
    <w:rsid w:val="658C2E39"/>
    <w:rsid w:val="66313B4D"/>
    <w:rsid w:val="66725805"/>
    <w:rsid w:val="66AF4C4A"/>
    <w:rsid w:val="67801BF9"/>
    <w:rsid w:val="679533C0"/>
    <w:rsid w:val="67BF6370"/>
    <w:rsid w:val="67E07413"/>
    <w:rsid w:val="6854273C"/>
    <w:rsid w:val="692D6777"/>
    <w:rsid w:val="696F6592"/>
    <w:rsid w:val="6AA6045F"/>
    <w:rsid w:val="6AFA0A5C"/>
    <w:rsid w:val="6B5145AF"/>
    <w:rsid w:val="6D2745FC"/>
    <w:rsid w:val="6D984BA8"/>
    <w:rsid w:val="6DC10C70"/>
    <w:rsid w:val="6DF35826"/>
    <w:rsid w:val="6E3A2D26"/>
    <w:rsid w:val="6EAD79B0"/>
    <w:rsid w:val="6F437A53"/>
    <w:rsid w:val="70835D44"/>
    <w:rsid w:val="7089130E"/>
    <w:rsid w:val="70F0655E"/>
    <w:rsid w:val="71455697"/>
    <w:rsid w:val="714B51FB"/>
    <w:rsid w:val="71FA437B"/>
    <w:rsid w:val="720B4179"/>
    <w:rsid w:val="72494453"/>
    <w:rsid w:val="7261445F"/>
    <w:rsid w:val="72C54318"/>
    <w:rsid w:val="73E21A46"/>
    <w:rsid w:val="74BF6EBB"/>
    <w:rsid w:val="756433F8"/>
    <w:rsid w:val="75706574"/>
    <w:rsid w:val="765345F3"/>
    <w:rsid w:val="77BB047E"/>
    <w:rsid w:val="79461C55"/>
    <w:rsid w:val="79C777FA"/>
    <w:rsid w:val="7A38734E"/>
    <w:rsid w:val="7B3E3839"/>
    <w:rsid w:val="7BCB6ED1"/>
    <w:rsid w:val="7BD822DB"/>
    <w:rsid w:val="7C163367"/>
    <w:rsid w:val="7C41041E"/>
    <w:rsid w:val="7C997633"/>
    <w:rsid w:val="7CAE77FA"/>
    <w:rsid w:val="7CDF3A06"/>
    <w:rsid w:val="7D7F5276"/>
    <w:rsid w:val="7D907151"/>
    <w:rsid w:val="7E0205C8"/>
    <w:rsid w:val="7E125B55"/>
    <w:rsid w:val="7E2376A7"/>
    <w:rsid w:val="7E3F5770"/>
    <w:rsid w:val="7E477791"/>
    <w:rsid w:val="7EC04A02"/>
    <w:rsid w:val="7ED81081"/>
    <w:rsid w:val="7F24159E"/>
    <w:rsid w:val="7FD6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2D16814"/>
  <w15:docId w15:val="{590F4DF6-A4EB-864B-A999-36E527AA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72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1-61">
    <w:name w:val="网格表 1 浅色 - 着色 61"/>
    <w:basedOn w:val="a1"/>
    <w:uiPriority w:val="46"/>
    <w:qFormat/>
    <w:tblPr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">
    <w:name w:val="网格表 1 浅色 - 着色 21"/>
    <w:basedOn w:val="a1"/>
    <w:uiPriority w:val="46"/>
    <w:qFormat/>
    <w:tblPr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4">
    <w:name w:val="页眉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  <w:lang w:eastAsia="zh-CN"/>
    </w:rPr>
  </w:style>
  <w:style w:type="table" w:customStyle="1" w:styleId="2-11">
    <w:name w:val="网格表 2 - 着色 11"/>
    <w:basedOn w:val="a1"/>
    <w:uiPriority w:val="47"/>
    <w:qFormat/>
    <w:tblPr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1-11">
    <w:name w:val="网格表 1 浅色 - 着色 11"/>
    <w:basedOn w:val="a1"/>
    <w:uiPriority w:val="46"/>
    <w:qFormat/>
    <w:tblPr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无格式表格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-610">
    <w:name w:val="网格表 1 浅色 - 强调文字颜色 61"/>
    <w:basedOn w:val="a1"/>
    <w:uiPriority w:val="46"/>
    <w:qFormat/>
    <w:tblPr>
      <w:tblBorders>
        <w:top w:val="single" w:sz="4" w:space="0" w:color="A3CEED"/>
        <w:left w:val="single" w:sz="4" w:space="0" w:color="A3CEED"/>
        <w:bottom w:val="single" w:sz="4" w:space="0" w:color="A3CEED"/>
        <w:right w:val="single" w:sz="4" w:space="0" w:color="A3CEED"/>
        <w:insideH w:val="single" w:sz="4" w:space="0" w:color="A3CEED"/>
        <w:insideV w:val="single" w:sz="4" w:space="0" w:color="A3CEED"/>
      </w:tblBorders>
    </w:tblPr>
    <w:tblStylePr w:type="firstRow">
      <w:rPr>
        <w:b/>
        <w:bCs/>
      </w:rPr>
      <w:tblPr/>
      <w:tcPr>
        <w:tcBorders>
          <w:bottom w:val="single" w:sz="12" w:space="0" w:color="74B5E4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0">
    <w:name w:val="普通表格 11"/>
    <w:basedOn w:val="a1"/>
    <w:uiPriority w:val="99"/>
    <w:qFormat/>
    <w:tblPr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EBEB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229</Words>
  <Characters>1307</Characters>
  <Application>Microsoft Office Word</Application>
  <DocSecurity>0</DocSecurity>
  <Lines>10</Lines>
  <Paragraphs>3</Paragraphs>
  <ScaleCrop>false</ScaleCrop>
  <Company>Microsoft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59b11b057aec9</dc:title>
  <dc:creator>Youny</dc:creator>
  <cp:lastModifiedBy>琪竣 孔</cp:lastModifiedBy>
  <cp:revision>31</cp:revision>
  <cp:lastPrinted>2023-02-21T05:25:00Z</cp:lastPrinted>
  <dcterms:created xsi:type="dcterms:W3CDTF">2023-05-25T00:12:00Z</dcterms:created>
  <dcterms:modified xsi:type="dcterms:W3CDTF">2023-05-25T05:02:00Z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2052-11.1.0.10228</vt:lpwstr>
  </property>
  <property fmtid="{D5CDD505-2E9C-101B-9397-08002B2CF9AE}" pid="6" name="ICV">
    <vt:lpwstr>E0D3217108BB4751903D11D0A069972A</vt:lpwstr>
  </property>
</Properties>
</file>