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center"/>
        <w:rPr>
          <w:rFonts w:hint="eastAsia" w:ascii="华文宋体" w:hAnsi="华文宋体" w:eastAsia="华文宋体" w:cs="华文宋体"/>
          <w:b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="华文宋体" w:hAnsi="华文宋体" w:eastAsia="华文宋体" w:cs="华文宋体"/>
          <w:b/>
          <w:i w:val="0"/>
          <w:iCs w:val="0"/>
          <w:sz w:val="24"/>
          <w:szCs w:val="24"/>
          <w:u w:val="none"/>
        </w:rPr>
        <w:t>分式方程（1）</w:t>
      </w:r>
      <w:r>
        <w:rPr>
          <w:rFonts w:hint="eastAsia" w:ascii="华文宋体" w:hAnsi="华文宋体" w:eastAsia="华文宋体" w:cs="华文宋体"/>
          <w:b/>
          <w:i w:val="0"/>
          <w:iCs w:val="0"/>
          <w:sz w:val="24"/>
          <w:szCs w:val="24"/>
          <w:u w:val="none"/>
          <w:lang w:val="en-US" w:eastAsia="zh-CN"/>
        </w:rPr>
        <w:t>学案</w:t>
      </w:r>
    </w:p>
    <w:p>
      <w:pPr>
        <w:ind w:firstLine="480" w:firstLineChars="200"/>
        <w:jc w:val="left"/>
        <w:rPr>
          <w:rFonts w:hint="default" w:ascii="华文宋体" w:hAnsi="华文宋体" w:eastAsia="华文宋体" w:cs="华文宋体"/>
          <w:b/>
          <w:i w:val="0"/>
          <w:iCs w:val="0"/>
          <w:sz w:val="24"/>
          <w:szCs w:val="24"/>
          <w:u w:val="single"/>
          <w:lang w:val="en-US" w:eastAsia="zh-CN"/>
        </w:rPr>
      </w:pPr>
      <w:r>
        <w:rPr>
          <w:rFonts w:hint="eastAsia" w:ascii="华文宋体" w:hAnsi="华文宋体" w:eastAsia="华文宋体" w:cs="华文宋体"/>
          <w:b/>
          <w:i w:val="0"/>
          <w:iCs w:val="0"/>
          <w:sz w:val="24"/>
          <w:szCs w:val="24"/>
          <w:u w:val="none"/>
          <w:lang w:val="en-US" w:eastAsia="zh-CN"/>
        </w:rPr>
        <w:t>一、引例</w:t>
      </w:r>
    </w:p>
    <w:p>
      <w:pPr>
        <w:numPr>
          <w:ilvl w:val="0"/>
          <w:numId w:val="1"/>
        </w:numPr>
        <w:ind w:firstLine="420" w:firstLineChars="200"/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 xml:space="preserve">甲、乙两人加工同一种服装, 乙每天比甲多加工1件,已知乙加工24件服装所用时间与甲加工20件服装所用时间相同. 甲每天加工多少服装 ? </w:t>
      </w:r>
    </w:p>
    <w:p>
      <w:pPr>
        <w:widowControl w:val="0"/>
        <w:numPr>
          <w:numId w:val="0"/>
        </w:numPr>
        <w:jc w:val="both"/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2"/>
        </w:numPr>
        <w:ind w:firstLine="435"/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某校学生到距离学校15km的山坡上植树，一部分学生骑自行车出发半小时后，</w:t>
      </w:r>
    </w:p>
    <w:p>
      <w:pPr>
        <w:numPr>
          <w:ilvl w:val="0"/>
          <w:numId w:val="0"/>
        </w:num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另一部分学生乘汽车出发，结果全体学生同时到达。已知汽车的速度是自行车的速度</w:t>
      </w:r>
    </w:p>
    <w:p>
      <w:p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的3倍，求自行车速度。</w:t>
      </w:r>
    </w:p>
    <w:p>
      <w:p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jc w:val="left"/>
        <w:rPr>
          <w:rFonts w:hint="eastAsia"/>
          <w:kern w:val="0"/>
          <w:szCs w:val="21"/>
          <w:u w:val="none"/>
          <w:lang w:val="en-US" w:eastAsia="zh-CN"/>
        </w:rPr>
      </w:pPr>
      <w:r>
        <w:rPr>
          <w:rFonts w:hint="eastAsia" w:ascii="宋体" w:hAnsi="Courier New" w:eastAsia="宋体" w:cs="Times New Roman"/>
          <w:b w:val="0"/>
          <w:bCs w:val="0"/>
          <w:i/>
          <w:iCs/>
          <w:kern w:val="2"/>
          <w:sz w:val="21"/>
          <w:szCs w:val="21"/>
          <w:lang w:val="en-US" w:eastAsia="zh-CN" w:bidi="ar-SA"/>
        </w:rPr>
        <w:t>当堂练习：</w: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下列方程中，</w:t>
      </w:r>
      <w:r>
        <w:rPr>
          <w:rFonts w:hint="eastAsia"/>
          <w:kern w:val="0"/>
          <w:szCs w:val="21"/>
          <w:lang w:val="en-US" w:eastAsia="zh-CN"/>
        </w:rPr>
        <w:t>是</w: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关于</w:t>
      </w:r>
      <w:r>
        <w:rPr>
          <w:rFonts w:hint="eastAsia" w:ascii="宋体" w:hAnsi="Courier New" w:eastAsia="宋体" w:cs="Times New Roman"/>
          <w:kern w:val="2"/>
          <w:position w:val="-6"/>
          <w:sz w:val="21"/>
          <w:szCs w:val="21"/>
          <w:lang w:val="en-US" w:eastAsia="zh-CN" w:bidi="ar-SA"/>
        </w:rPr>
        <w:object>
          <v:shape id="_x0000_i1025" o:spt="75" type="#_x0000_t75" style="height:11pt;width:10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的分式方程的</w:t>
      </w:r>
      <w:r>
        <w:rPr>
          <w:rFonts w:hint="eastAsia"/>
          <w:kern w:val="0"/>
          <w:szCs w:val="21"/>
          <w:lang w:val="en-US" w:eastAsia="zh-CN"/>
        </w:rPr>
        <w:t>是</w:t>
      </w:r>
      <w:r>
        <w:rPr>
          <w:rFonts w:hint="eastAsia"/>
          <w:kern w:val="0"/>
          <w:szCs w:val="21"/>
          <w:u w:val="single"/>
        </w:rPr>
        <w:t xml:space="preserve">         </w:t>
      </w:r>
      <w:r>
        <w:rPr>
          <w:rFonts w:hint="eastAsia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/>
          <w:kern w:val="0"/>
          <w:szCs w:val="21"/>
          <w:u w:val="single"/>
        </w:rPr>
        <w:t xml:space="preserve"> </w:t>
      </w:r>
      <w:r>
        <w:rPr>
          <w:rFonts w:hint="eastAsia"/>
          <w:kern w:val="0"/>
          <w:szCs w:val="21"/>
          <w:u w:val="single"/>
          <w:lang w:val="en-US" w:eastAsia="zh-CN"/>
        </w:rPr>
        <w:t xml:space="preserve">      </w:t>
      </w:r>
      <w:r>
        <w:rPr>
          <w:rFonts w:hint="eastAsia"/>
          <w:kern w:val="0"/>
          <w:szCs w:val="21"/>
          <w:u w:val="single"/>
        </w:rPr>
        <w:t xml:space="preserve">    </w:t>
      </w:r>
      <w:r>
        <w:rPr>
          <w:rFonts w:hint="eastAsia"/>
          <w:kern w:val="0"/>
          <w:szCs w:val="21"/>
          <w:u w:val="none"/>
          <w:lang w:eastAsia="zh-CN"/>
        </w:rPr>
        <w:t>（</w:t>
      </w:r>
      <w:r>
        <w:rPr>
          <w:rFonts w:hint="eastAsia"/>
          <w:kern w:val="0"/>
          <w:szCs w:val="21"/>
          <w:u w:val="none"/>
          <w:lang w:val="en-US" w:eastAsia="zh-CN"/>
        </w:rPr>
        <w:t>填序号</w:t>
      </w:r>
      <w:r>
        <w:rPr>
          <w:rFonts w:hint="eastAsia"/>
          <w:kern w:val="0"/>
          <w:szCs w:val="21"/>
          <w:u w:val="none"/>
          <w:lang w:eastAsia="zh-CN"/>
        </w:rPr>
        <w:t>）</w:t>
      </w:r>
      <w:r>
        <w:rPr>
          <w:rFonts w:hint="eastAsia"/>
          <w:kern w:val="0"/>
          <w:szCs w:val="21"/>
          <w:u w:val="none"/>
          <w:lang w:val="en-US" w:eastAsia="zh-CN"/>
        </w:rPr>
        <w:t>.</w:t>
      </w:r>
    </w:p>
    <w:p>
      <w:p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①</w:t>
      </w:r>
      <w:r>
        <w:rPr>
          <w:rFonts w:hint="eastAsia" w:ascii="宋体" w:hAnsi="Courier New" w:eastAsia="宋体" w:cs="Times New Roman"/>
          <w:kern w:val="2"/>
          <w:position w:val="-24"/>
          <w:sz w:val="21"/>
          <w:szCs w:val="21"/>
          <w:lang w:val="en-US" w:eastAsia="zh-CN" w:bidi="ar-SA"/>
        </w:rPr>
        <w:object>
          <v:shape id="_x0000_i1026" o:spt="75" type="#_x0000_t75" style="height:31pt;width:44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 xml:space="preserve">  ②</w:t>
      </w:r>
      <w:r>
        <w:rPr>
          <w:rFonts w:hint="eastAsia" w:ascii="宋体" w:hAnsi="Courier New" w:eastAsia="宋体" w:cs="Times New Roman"/>
          <w:kern w:val="2"/>
          <w:position w:val="-24"/>
          <w:sz w:val="21"/>
          <w:szCs w:val="21"/>
          <w:lang w:val="en-US" w:eastAsia="zh-CN" w:bidi="ar-SA"/>
        </w:rPr>
        <w:object>
          <v:shape id="_x0000_i1027" o:spt="75" type="#_x0000_t75" style="height:31pt;width:49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 xml:space="preserve">  ③</w:t>
      </w:r>
      <w:r>
        <w:rPr>
          <w:rFonts w:hint="eastAsia" w:ascii="宋体" w:hAnsi="Courier New" w:eastAsia="宋体" w:cs="Times New Roman"/>
          <w:kern w:val="2"/>
          <w:position w:val="-24"/>
          <w:sz w:val="21"/>
          <w:szCs w:val="21"/>
          <w:lang w:val="en-US" w:eastAsia="zh-CN" w:bidi="ar-SA"/>
        </w:rPr>
        <w:object>
          <v:shape id="_x0000_i1028" o:spt="75" type="#_x0000_t75" style="height:31pt;width:68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 xml:space="preserve"> ④</w:t>
      </w:r>
      <w:r>
        <w:rPr>
          <w:rFonts w:hint="eastAsia" w:ascii="宋体" w:hAnsi="Courier New" w:eastAsia="宋体" w:cs="Times New Roman"/>
          <w:kern w:val="2"/>
          <w:position w:val="-24"/>
          <w:sz w:val="21"/>
          <w:szCs w:val="21"/>
          <w:lang w:val="en-US" w:eastAsia="zh-CN" w:bidi="ar-SA"/>
        </w:rPr>
        <w:object>
          <v:shape id="_x0000_i1029" o:spt="75" type="#_x0000_t75" style="height:31pt;width:44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 xml:space="preserve">  ⑤</w:t>
      </w:r>
      <w:r>
        <w:rPr>
          <w:rFonts w:hint="eastAsia" w:ascii="宋体" w:hAnsi="Courier New" w:eastAsia="宋体" w:cs="Times New Roman"/>
          <w:kern w:val="2"/>
          <w:position w:val="-24"/>
          <w:sz w:val="21"/>
          <w:szCs w:val="21"/>
          <w:lang w:val="en-US" w:eastAsia="zh-CN" w:bidi="ar-SA"/>
        </w:rPr>
        <w:object>
          <v:shape id="_x0000_i1030" o:spt="75" type="#_x0000_t75" style="height:31pt;width:74.1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.</w:t>
      </w:r>
    </w:p>
    <w:p>
      <w:pPr>
        <w:numPr>
          <w:ilvl w:val="0"/>
          <w:numId w:val="3"/>
        </w:num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例题：</w:t>
      </w:r>
    </w:p>
    <w:p>
      <w:pPr>
        <w:numPr>
          <w:numId w:val="0"/>
        </w:numPr>
        <w:rPr>
          <w:rFonts w:hint="default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解下列分式方程.</w:t>
      </w:r>
    </w:p>
    <w:p>
      <w:pPr>
        <w:tabs>
          <w:tab w:val="left" w:pos="4921"/>
        </w:tabs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1、</w:t>
      </w:r>
      <w:r>
        <w:rPr>
          <w:rFonts w:hint="eastAsia" w:ascii="宋体" w:hAnsi="Courier New" w:eastAsia="宋体" w:cs="Times New Roman"/>
          <w:kern w:val="2"/>
          <w:position w:val="-24"/>
          <w:sz w:val="21"/>
          <w:szCs w:val="21"/>
          <w:lang w:val="en-US" w:eastAsia="zh-CN" w:bidi="ar-SA"/>
        </w:rPr>
        <w:object>
          <v:shape id="_x0000_i1031" o:spt="75" type="#_x0000_t75" style="height:31pt;width:26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=</w:t>
      </w:r>
      <w:r>
        <w:rPr>
          <w:rFonts w:hint="eastAsia" w:ascii="宋体" w:hAnsi="Courier New" w:eastAsia="宋体" w:cs="Times New Roman"/>
          <w:kern w:val="2"/>
          <w:position w:val="-24"/>
          <w:sz w:val="21"/>
          <w:szCs w:val="21"/>
          <w:lang w:val="en-US" w:eastAsia="zh-CN" w:bidi="ar-SA"/>
        </w:rPr>
        <w:object>
          <v:shape id="_x0000_i1032" o:spt="75" type="#_x0000_t75" style="height:31pt;width:18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 xml:space="preserve">                        2、</w:t>
      </w:r>
      <w:r>
        <w:rPr>
          <w:rFonts w:hint="eastAsia" w:ascii="宋体" w:hAnsi="Courier New" w:eastAsia="宋体" w:cs="Times New Roman"/>
          <w:kern w:val="2"/>
          <w:position w:val="-24"/>
          <w:sz w:val="21"/>
          <w:szCs w:val="21"/>
          <w:lang w:val="en-US" w:eastAsia="zh-CN" w:bidi="ar-SA"/>
        </w:rPr>
        <w:object>
          <v:shape id="_x0000_i1033" o:spt="75" type="#_x0000_t75" style="height:31pt;width:70.1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 xml:space="preserve">      </w:t>
      </w:r>
    </w:p>
    <w:p>
      <w:pPr>
        <w:tabs>
          <w:tab w:val="left" w:pos="4921"/>
        </w:tabs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2"/>
        </w:numPr>
        <w:ind w:left="0" w:leftChars="0" w:firstLine="435" w:firstLineChars="0"/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Times New Roman"/>
          <w:kern w:val="2"/>
          <w:position w:val="-24"/>
          <w:sz w:val="21"/>
          <w:szCs w:val="21"/>
          <w:lang w:val="en-US" w:eastAsia="zh-CN" w:bidi="ar-SA"/>
        </w:rPr>
        <w:object>
          <v:shape id="_x0000_i1034" o:spt="75" type="#_x0000_t75" style="height:31pt;width:85.1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numPr>
          <w:ilvl w:val="0"/>
          <w:numId w:val="0"/>
        </w:numPr>
        <w:ind w:left="435" w:leftChars="0"/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ind w:left="435" w:leftChars="0"/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ind w:left="435" w:leftChars="0"/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ind w:left="435" w:leftChars="0"/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ind w:left="435" w:leftChars="0"/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ind w:left="435" w:leftChars="0"/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4、当</w:t>
      </w:r>
      <w:r>
        <w:rPr>
          <w:rFonts w:hint="eastAsia" w:ascii="宋体" w:hAnsi="Courier New" w:eastAsia="宋体" w:cs="Times New Roman"/>
          <w:i w:val="0"/>
          <w:iCs w:val="0"/>
          <w:kern w:val="2"/>
          <w:sz w:val="21"/>
          <w:szCs w:val="21"/>
          <w:lang w:val="en-US" w:eastAsia="zh-CN" w:bidi="ar-SA"/>
        </w:rPr>
        <w:t>k</w: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=</w:t>
      </w:r>
      <w:r>
        <w:rPr>
          <w:rFonts w:hint="eastAsia" w:ascii="宋体" w:hAnsi="Courier New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</w: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时，关于</w: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object>
          <v:shape id="_x0000_i1035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的方程</w:t>
      </w:r>
      <w:r>
        <w:rPr>
          <w:rFonts w:hint="eastAsia" w:ascii="宋体" w:hAnsi="Courier New" w:eastAsia="宋体" w:cs="Times New Roman"/>
          <w:kern w:val="2"/>
          <w:position w:val="-24"/>
          <w:sz w:val="21"/>
          <w:szCs w:val="21"/>
          <w:lang w:val="en-US" w:eastAsia="zh-CN" w:bidi="ar-SA"/>
        </w:rPr>
        <w:object>
          <v:shape id="_x0000_i1036" o:spt="75" type="#_x0000_t75" style="height:31pt;width:63.1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6">
            <o:LockedField>false</o:LockedField>
          </o:OLEObject>
        </w:objec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的解为</w:t>
      </w:r>
      <w:r>
        <w:rPr>
          <w:rFonts w:hint="eastAsia" w:ascii="宋体" w:hAnsi="Courier New" w:eastAsia="宋体" w:cs="Times New Roman"/>
          <w:kern w:val="2"/>
          <w:position w:val="-6"/>
          <w:sz w:val="21"/>
          <w:szCs w:val="21"/>
          <w:lang w:val="en-US" w:eastAsia="zh-CN" w:bidi="ar-SA"/>
        </w:rPr>
        <w:object>
          <v:shape id="_x0000_i1037" o:spt="75" type="#_x0000_t75" style="height:11pt;width:10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8">
            <o:LockedField>false</o:LockedField>
          </o:OLEObject>
        </w:objec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=2.</w:t>
      </w:r>
    </w:p>
    <w:p>
      <w:p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cs="Times New Roman"/>
          <w:kern w:val="2"/>
          <w:sz w:val="21"/>
          <w:szCs w:val="21"/>
          <w:lang w:val="en-US" w:eastAsia="zh-CN" w:bidi="ar-SA"/>
        </w:rPr>
        <w:t>三</w: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、课堂练习：解下列分式方程</w:t>
      </w:r>
    </w:p>
    <w:p>
      <w:p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（1）</w:t>
      </w:r>
      <w:r>
        <w:rPr>
          <w:rFonts w:hint="eastAsia" w:ascii="宋体" w:hAnsi="Courier New" w:eastAsia="宋体" w:cs="Times New Roman"/>
          <w:kern w:val="2"/>
          <w:position w:val="-24"/>
          <w:sz w:val="21"/>
          <w:szCs w:val="21"/>
          <w:lang w:val="en-US" w:eastAsia="zh-CN" w:bidi="ar-SA"/>
        </w:rPr>
        <w:object>
          <v:shape id="_x0000_i1038" o:spt="75" type="#_x0000_t75" style="height:31pt;width:48.1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0">
            <o:LockedField>false</o:LockedField>
          </o:OLEObject>
        </w:objec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 xml:space="preserve">                       (2)  </w: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instrText xml:space="preserve"> eq \f(x,2x－1) </w:instrTex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＋</w: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instrText xml:space="preserve"> eq \f(5,1－2x) </w:instrTex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hint="eastAsia" w:ascii="宋体" w:hAnsi="Courier New" w:cs="Times New Roman"/>
          <w:kern w:val="2"/>
          <w:sz w:val="21"/>
          <w:szCs w:val="21"/>
          <w:lang w:val="en-US" w:eastAsia="zh-CN" w:bidi="ar-SA"/>
        </w:rPr>
        <w:t>0</w:t>
      </w:r>
    </w:p>
    <w:p>
      <w:p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 xml:space="preserve">（3） </w: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instrText xml:space="preserve"> eq \f(2,x－1) </w:instrTex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＝3－</w: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instrText xml:space="preserve"> eq \f(x＋1,x－1) </w:instrTex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　             （4）</w:t>
      </w:r>
      <w:r>
        <w:rPr>
          <w:rFonts w:hint="eastAsia" w:ascii="宋体" w:hAnsi="Courier New" w:eastAsia="宋体" w:cs="Times New Roman"/>
          <w:kern w:val="2"/>
          <w:position w:val="-24"/>
          <w:sz w:val="21"/>
          <w:szCs w:val="21"/>
          <w:lang w:val="en-US" w:eastAsia="zh-CN" w:bidi="ar-SA"/>
        </w:rPr>
        <w:object>
          <v:shape id="_x0000_i1039" o:spt="75" type="#_x0000_t75" style="height:31pt;width:66.1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2">
            <o:LockedField>false</o:LockedField>
          </o:OLEObject>
        </w:objec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00"/>
        </w:tabs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00"/>
        </w:tabs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00"/>
        </w:tabs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tabs>
          <w:tab w:val="left" w:pos="600"/>
        </w:tabs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00"/>
        </w:tabs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00"/>
        </w:tabs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00"/>
        </w:tabs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ascii="宋体" w:hAnsi="Courier New" w:cs="Times New Roman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）拓展练习：若方程</w:t>
      </w:r>
      <w:r>
        <w:rPr>
          <w:rFonts w:hint="eastAsia" w:ascii="宋体" w:hAnsi="Courier New" w:eastAsia="宋体" w:cs="Times New Roman"/>
          <w:kern w:val="2"/>
          <w:position w:val="-28"/>
          <w:sz w:val="21"/>
          <w:szCs w:val="21"/>
          <w:lang w:val="en-US" w:eastAsia="zh-CN" w:bidi="ar-SA"/>
        </w:rPr>
        <w:object>
          <v:shape id="_x0000_i1040" o:spt="75" type="#_x0000_t75" style="height:33pt;width:143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4">
            <o:LockedField>false</o:LockedField>
          </o:OLEObject>
        </w:objec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求A、B的值。</w:t>
      </w:r>
    </w:p>
    <w:p>
      <w:pP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hAnsi="Courier New" w:cs="Times New Roman"/>
          <w:kern w:val="2"/>
          <w:sz w:val="21"/>
          <w:szCs w:val="21"/>
          <w:lang w:val="en-US" w:eastAsia="zh-CN" w:bidi="ar-SA"/>
        </w:rPr>
        <w:t>6</w: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）拓展练习</w:t>
      </w:r>
      <w:r>
        <w:rPr>
          <w:rFonts w:hint="eastAsia" w:hAnsi="Courier New" w:cs="Times New Roman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阅读并完成下列问题：</w: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通过观察发现方程</w:t>
      </w:r>
      <w:r>
        <w:rPr>
          <w:rFonts w:hint="eastAsia" w:hAnsi="Courier New" w:eastAsia="宋体" w:cs="Times New Roman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="宋体" w:hAnsi="Courier New" w:eastAsia="宋体" w:cs="Times New Roman"/>
          <w:kern w:val="2"/>
          <w:position w:val="-24"/>
          <w:sz w:val="21"/>
          <w:szCs w:val="21"/>
          <w:lang w:val="en-US" w:eastAsia="zh-CN" w:bidi="ar-SA"/>
        </w:rPr>
        <w:object>
          <v:shape id="_x0000_i1041" o:spt="75" type="#_x0000_t75" style="height:31pt;width:65.05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6">
            <o:LockedField>false</o:LockedField>
          </o:OLEObject>
        </w:objec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的解是</w:t>
      </w:r>
      <w:r>
        <w:rPr>
          <w:rFonts w:hint="eastAsia" w:ascii="宋体" w:hAnsi="Courier New" w:eastAsia="宋体" w:cs="Times New Roman"/>
          <w:kern w:val="2"/>
          <w:position w:val="-24"/>
          <w:sz w:val="21"/>
          <w:szCs w:val="21"/>
          <w:lang w:val="en-US" w:eastAsia="zh-CN" w:bidi="ar-SA"/>
        </w:rPr>
        <w:object>
          <v:shape id="_x0000_i1042" o:spt="75" type="#_x0000_t75" style="height:31pt;width:72.1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8">
            <o:LockedField>false</o:LockedField>
          </o:OLEObject>
        </w:objec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；</w:t>
      </w:r>
    </w:p>
    <w:p>
      <w:pPr>
        <w:pStyle w:val="2"/>
        <w:ind w:firstLine="1890" w:firstLineChars="900"/>
        <w:rPr>
          <w:rFonts w:hint="eastAsia" w:hAnsi="Courier New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Times New Roman"/>
          <w:kern w:val="2"/>
          <w:position w:val="-24"/>
          <w:sz w:val="21"/>
          <w:szCs w:val="21"/>
          <w:lang w:val="en-US" w:eastAsia="zh-CN" w:bidi="ar-SA"/>
        </w:rPr>
        <w:object>
          <v:shape id="_x0000_i1043" o:spt="75" type="#_x0000_t75" style="height:31pt;width:64.05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0">
            <o:LockedField>false</o:LockedField>
          </o:OLEObject>
        </w:objec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的解是</w:t>
      </w:r>
      <w:r>
        <w:rPr>
          <w:rFonts w:hint="eastAsia" w:ascii="宋体" w:hAnsi="Courier New" w:eastAsia="宋体" w:cs="Times New Roman"/>
          <w:kern w:val="2"/>
          <w:position w:val="-24"/>
          <w:sz w:val="21"/>
          <w:szCs w:val="21"/>
          <w:lang w:val="en-US" w:eastAsia="zh-CN" w:bidi="ar-SA"/>
        </w:rPr>
        <w:object>
          <v:shape id="_x0000_i1044" o:spt="75" type="#_x0000_t75" style="height:31pt;width:71.1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2">
            <o:LockedField>false</o:LockedField>
          </o:OLEObject>
        </w:objec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（1）观察上述方程的解,可以猜想关于</w:t>
      </w:r>
      <w:r>
        <w:rPr>
          <w:rFonts w:hint="eastAsia" w:ascii="宋体" w:hAnsi="Courier New" w:eastAsia="宋体" w:cs="Times New Roman"/>
          <w:kern w:val="2"/>
          <w:position w:val="-6"/>
          <w:sz w:val="21"/>
          <w:szCs w:val="21"/>
          <w:lang w:val="en-US" w:eastAsia="zh-CN" w:bidi="ar-SA"/>
        </w:rPr>
        <w:object>
          <v:shape id="_x0000_i1045" o:spt="75" type="#_x0000_t75" style="height:11pt;width:10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4">
            <o:LockedField>false</o:LockedField>
          </o:OLEObject>
        </w:objec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的方程</w:t>
      </w:r>
      <w:r>
        <w:rPr>
          <w:rFonts w:hint="eastAsia" w:ascii="宋体" w:hAnsi="Courier New" w:eastAsia="宋体" w:cs="Times New Roman"/>
          <w:kern w:val="2"/>
          <w:position w:val="-24"/>
          <w:sz w:val="21"/>
          <w:szCs w:val="21"/>
          <w:lang w:val="en-US" w:eastAsia="zh-CN" w:bidi="ar-SA"/>
        </w:rPr>
        <w:object>
          <v:shape id="_x0000_i1046" o:spt="75" type="#_x0000_t75" style="height:31pt;width:64.05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5">
            <o:LockedField>false</o:LockedField>
          </o:OLEObject>
        </w:objec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的解是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__________.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（2）关于</w:t>
      </w:r>
      <w:r>
        <w:rPr>
          <w:rFonts w:hint="eastAsia" w:ascii="宋体" w:hAnsi="Courier New" w:eastAsia="宋体" w:cs="Times New Roman"/>
          <w:kern w:val="2"/>
          <w:position w:val="-6"/>
          <w:sz w:val="21"/>
          <w:szCs w:val="21"/>
          <w:lang w:val="en-US" w:eastAsia="zh-CN" w:bidi="ar-SA"/>
        </w:rPr>
        <w:object>
          <v:shape id="_x0000_i1047" o:spt="75" type="#_x0000_t75" style="height:11pt;width:10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7">
            <o:LockedField>false</o:LockedField>
          </o:OLEObject>
        </w:objec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的方程</w:t>
      </w:r>
      <w:r>
        <w:rPr>
          <w:rFonts w:hint="eastAsia" w:ascii="宋体" w:hAnsi="Courier New" w:eastAsia="宋体" w:cs="Times New Roman"/>
          <w:kern w:val="2"/>
          <w:position w:val="-24"/>
          <w:sz w:val="21"/>
          <w:szCs w:val="21"/>
          <w:lang w:val="en-US" w:eastAsia="zh-CN" w:bidi="ar-SA"/>
        </w:rPr>
        <w:object>
          <v:shape id="_x0000_i1048" o:spt="75" type="#_x0000_t75" style="height:31pt;width:95.1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48">
            <o:LockedField>false</o:LockedField>
          </o:OLEObject>
        </w:object>
      </w:r>
      <w:r>
        <w:rPr>
          <w:rFonts w:hint="eastAsia" w:ascii="宋体" w:hAnsi="Courier New" w:eastAsia="宋体" w:cs="Times New Roman"/>
          <w:kern w:val="2"/>
          <w:sz w:val="21"/>
          <w:szCs w:val="21"/>
          <w:lang w:val="en-US" w:eastAsia="zh-CN" w:bidi="ar-SA"/>
        </w:rPr>
        <w:t>的解是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_______________.</w:t>
      </w: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6AB31E"/>
    <w:multiLevelType w:val="singleLevel"/>
    <w:tmpl w:val="AB6AB31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C2C78D"/>
    <w:multiLevelType w:val="singleLevel"/>
    <w:tmpl w:val="1FC2C78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74545C5"/>
    <w:multiLevelType w:val="singleLevel"/>
    <w:tmpl w:val="374545C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NTE4ZjdhODYyMzAzYWQxNjAwNzE1ZWZmYjkwZmEifQ=="/>
  </w:docVars>
  <w:rsids>
    <w:rsidRoot w:val="37A01AC1"/>
    <w:rsid w:val="37A0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60" w:after="60" w:line="288" w:lineRule="auto"/>
      <w:ind w:left="15" w:right="15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1" Type="http://schemas.openxmlformats.org/officeDocument/2006/relationships/fontTable" Target="fontTable.xml"/><Relationship Id="rId50" Type="http://schemas.openxmlformats.org/officeDocument/2006/relationships/numbering" Target="numbering.xml"/><Relationship Id="rId5" Type="http://schemas.openxmlformats.org/officeDocument/2006/relationships/image" Target="media/image1.wmf"/><Relationship Id="rId49" Type="http://schemas.openxmlformats.org/officeDocument/2006/relationships/image" Target="media/image22.wmf"/><Relationship Id="rId48" Type="http://schemas.openxmlformats.org/officeDocument/2006/relationships/oleObject" Target="embeddings/oleObject24.bin"/><Relationship Id="rId47" Type="http://schemas.openxmlformats.org/officeDocument/2006/relationships/oleObject" Target="embeddings/oleObject23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2.bin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2023-04-21T01:57:00Z</dcterms:created>
  <dc:creator>常动</dc:creator>
  <cp:lastModifiedBy>常动</cp:lastModifiedBy>
  <dcterms:modified xsi:type="dcterms:W3CDTF">2023-04-21T02:02:21Z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6E4DE0D9EB334105870E726D140977AA_11</vt:lpwstr>
  </property>
</Properties>
</file>