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韩琳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知网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/>
                <w:color w:val="323E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运用思维导图提升小学英语阅读能力的教学策略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核心素养视域下思维导图在小学英语阅读课堂中的应用措施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利用思维导图，拓展和梳理词汇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小学生接触英语的时间较短，英语词汇量积累较少，因此，小学生可能无法顺利进行英语阅读学习。教师要引导学生掌握科学的阅读方法和阅读技巧，引导学生在阅读中抓住文章的中心词汇、高频出现的词汇，继而对文章的整体内容进行猜测、推断，从而把握住文章的中心主旨。在掌握阅读技巧的同时，也要注重词汇积累，以此让学生真正的理解文意。思维导图在这个过程中能够起到极大的辅助性作用，在确定中性词后，让学生围绕着文章有效梳理，拓展主题词，让学生对主题进行有针对性的思考，养成良好的阅读习惯。在此背景下，阅读难度将大幅度降低，学生对阅读的抵触性也将减弱，阅读积极性也会随之提高。此外，教师还要在新课教学过程中帮助学生回忆以往学习过的单词，提升学生对词汇的记忆力，并帮助学生将已学的旧知识与实际学习生活相融合，制作符合学生生活经验、年龄特点的思维导图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（二）借助思维导图，梳理文章逻辑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首先，在预习或者初读阶段，教师可以让学生在阅读的同时，以自己的思路绘制思维导图，帮助学生对阅读材料产生一定的了解，大大提高预习效率。其次，在精读阶段或者阅读教学过程中，教师可借助思维导图引导学生对文本内容进行多方位、多层次的学习，加深学生对语篇内容的了解和认识。最后，在自读阶段，教师可以将学生分组，对每个小组布置任务，让学生以小组为单位探讨并动手绘制各段落的思维导图，然后再进行分享和交流，达到全面把握文章脉络的目的。让学生通过自主学习，掌握文章脉络，强化阅读理解和阅读分析能力。由上可知，思维导图可以在任何一个教学阶段中应用，甚至可以成为阅读课堂中的线索、航标，帮助学生梳理整篇文本的脉络，从而提高英语阅读效果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（三）根据思维导图，构建整体框架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教师在开展阅读教学时，需要充分了解文章内容，掌握读与写部分的教学目标，然后再提炼阅读文章中的中心内容，按照时间（when）、地点（where）、人物（who）、事件（what）、原因（why）这五大元素（即五W）对文章进行解读，并进行概括总结。在实际教学中，教师也可以以“5W+1H”的方式进行教学，即谁（who）在什么时候（when）什么地点（where）做了什么（what）及其原因（why），最终的问题该怎么样去解决（how）。在构建思维导图模式时，也可以根据“5w”的内容搭建语段体系。教师可以引导学生在阅读新文章时，通过这样的方式对文章内容进行分析，快速、有效地理解文章内容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（四）利用思维导图，强化阅读意识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小学英语阅读的主要教学目标在于培养学生的阅读意识和阅读习惯，因此，教师在课堂上要给予学生充足的自我阅读时间，让学生能够充分分析、解读阅读的文本内容。这需要教师在教学过程中，让学生掌握思维导图的绘制方法，并且在自主阅读时独立完成思维导图绘制。新时期，提倡引导式教学，发挥学生主体学习地位，让学生学会根据文本内容创造性绘制思维导图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  <w:t>在进行英语阅读的教学过程中，充分发挥希沃的思维导图教学作用，将思维导图的绘制过程，通过希沃课件向学生直观展示、教授，能使学生快速理解并掌握思维导图绘制的方法，掌握更多的英语单词和语言知识点，以最高效的手段提升学生的英语阅读能力。另外，教师还可以在课上、课后布置弹性任务、作业，让学生主动反复运用思维导图进行英语阅读训练，帮助学生在自己的脑海中建立最直观的文本阅读知识体系，从而提高英语阅读效率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eastAsia="zh-CN"/>
              </w:rPr>
              <w:t>教师还需要在实际教学过程中，从词汇、文章脉络、话题整体阅读三个方面入手，帮助学生更好地消化、吸收英语知识，强化阅读能力，促进学生综合发展。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指向小学生阅读素养的“阅读圈”建构研究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1F1AF"/>
    <w:multiLevelType w:val="singleLevel"/>
    <w:tmpl w:val="BCF1F1A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Y2NkNTM3ZWNiNzc4ZDAyNjZkZDRhNjc1MDVmOGQifQ=="/>
  </w:docVars>
  <w:rsids>
    <w:rsidRoot w:val="1275236A"/>
    <w:rsid w:val="0E813D06"/>
    <w:rsid w:val="1275236A"/>
    <w:rsid w:val="162A4D96"/>
    <w:rsid w:val="39785A2E"/>
    <w:rsid w:val="55EE6B7C"/>
    <w:rsid w:val="657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paragraph" w:styleId="7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1336</Words>
  <Characters>1352</Characters>
  <Lines>0</Lines>
  <Paragraphs>0</Paragraphs>
  <TotalTime>12</TotalTime>
  <ScaleCrop>false</ScaleCrop>
  <LinksUpToDate>false</LinksUpToDate>
  <CharactersWithSpaces>1355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韩琳</cp:lastModifiedBy>
  <dcterms:modified xsi:type="dcterms:W3CDTF">2023-05-23T11:11:07Z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E50652CD2FDF415E928F560BA0BD4B1F_13</vt:lpwstr>
  </property>
</Properties>
</file>