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7"/>
        <w:gridCol w:w="4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课题名称：</w:t>
            </w:r>
            <w:r>
              <w:rPr>
                <w:rFonts w:hint="eastAsia"/>
                <w:color w:val="000000"/>
                <w:sz w:val="24"/>
                <w:szCs w:val="24"/>
              </w:rPr>
              <w:t>《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快乐王子</w:t>
            </w:r>
            <w:r>
              <w:rPr>
                <w:rFonts w:hint="eastAsia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类型：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阅读指导课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1865"/>
              </w:tabs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执教老师：</w:t>
            </w:r>
            <w:r>
              <w:rPr>
                <w:rFonts w:hint="eastAsia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邱硕元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</w:rPr>
              <w:t>理解这个城市的丑恶和穷苦，感受王子的不快乐。</w:t>
            </w:r>
          </w:p>
          <w:p>
            <w:pPr>
              <w:spacing w:line="360" w:lineRule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</w:rPr>
              <w:t>从王子帮助穷苦人的过程中，感受王子的真诚和善良。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一、引出《快乐王子》，初步谈谈读后感受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1.课件出示三种事物：红宝石 蓝宝石 燕子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看到这些事物，你们有一种似曾相识的感受吧，这些事物让你们想到了哪部作品？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2.作品中的每一词、每一句、每一个情节都波动着我们的心弦，它的作者就是在英国文学史上被誉为“才子和戏剧家”的著名作家：王尔德，他的一生虽然只为我们留下9篇童话，但他的童话集堪称“完美之作”。《快乐王子》便是他童话集的开篇之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二、浏览课文，感受王子的不快乐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1.从前，王子住在无愁宫里，悲哀进不去，所以大家都称他为——再读课题。课文第一自然段描写了快乐王子的雕像，让我们一起再读一读吧！（齐读）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2.他拥有这么高贵、华丽的外表，可他现在快乐吗？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3.大家都说他不快乐。能读一读书上相关句子吗？（我死后，他们把我竖在这里，让我看到这个城市的丑恶和穷苦，我忍不住要哭。）课件出示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4.哦，王子在哭，只见他眼泪汪汪，看来，他现在真的是很不快乐！谁再来读读这个句子。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5.王子看到这个城市的丑恶和穷苦忍不住要哭。全班同学一起读。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（三）理解这个城市的丑恶和穷苦，进一步感受王子的不快乐（课件点红“丑恶”和“穷苦”）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师：王子看到了这个城市的哪些丑恶和穷苦，忍不住要哭？（板书：“看”）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让我们静下心来，默读课文5—19自然段，用横线划出相关句子。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生默读课文5—19自然段，用横线勾画相关句子。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师：同学们刚才都读得很认真，让我们一起交流一下吧！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生读：王子说有一个女裁缝，人很瘦，脸带病容，手指头上尽是针眼。她正在给一个宫女做跳舞裙，她的小孩正在发烧，嚷着要吃橙子，母亲没钱，只能给他喝凉水。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师：你说的是一位女裁缝（教师板书“女裁缝”，课件呈现这个句子）。大家自由读一读。看看从哪些关键的地方能读出这个城市的穷苦呢？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生：“她正在给一个宫女做跳舞裙，她的小孩正在发烧，嚷着要吃橙子，母亲没钱，只能给他喝凉水。”我从这读出这个城市的穷苦。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师：大家看，这位同学真会读书，一下子抓住了关键的句子。你从这个句子中什么地方读出女裁缝的穷苦呢？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生：我从“母亲没钱”读出女裁缝的穷苦。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师：母亲没钱干什么？生：母亲没钱给孩子买橙子吃。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师：小孩正在发烧，口中无味，渴得厉害，多么想吃那酸甜可口的橙子，可结果呢？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生：结果是“母亲没钱，只能给他喝凉水”。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师：（课件点红“只能”）一个“只能”写出母亲是多么无奈啊！大家就像这样，抓住关键词语谈感受，还有哪些词语能读出女裁缝的穷苦？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生：从这个“瘦”可以看出女裁缝吃不饱饭，经常挨饿，她很穷苦。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师：点红课件“瘦”，对，她经常忍饥挨饿，所以面黄肌瘦。女裁缝是多么穷苦可怜啊！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生：从“病”也可以读出女裁缝的穷苦，她生病了都没有钱去医治，还要不停做活。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师：点红课件“病”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生：“尽”说明了女裁缝做了很多件衣服。师：点红课件“尽”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师：是，为了生计，她要不停地做活。真是穷苦。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一个“瘦”，一个“病”，一个“尽”，一个“只能”，生动地刻画出女裁缝的穷苦和可怜！这就是这个城市的穷苦！你们理解得这么好，相信你们也一定能把这两句话读好。谁来读一读？生读（学生没有读出女裁缝的穷苦和可怜）。老师范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师：谁再来读？生读。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师：我听到你很自然地强调了“瘦”，“病”，“尽”，“只能”。我听出你的心里充满了同情！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师：（点击课件，播放音乐）还有谁来读一读。生在配乐中再读。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师：你的读仿佛让我看到了这样一幅画面。（课件呈现穷苦女裁缝图）看，这就是那位可怜的女裁缝！让人同情，让人心酸！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她如此辛劳，却不能满足孩子吃橙子的这一小小愿望，她如此辛劳，却不能换来最基本的生活！这!就是王子眼中的丑恶！请全班同学一起读！全班学生齐读女裁缝的句子。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课件转换，出示王子图片及句子：看到这个城市的丑恶和穷苦，我忍不住要哭。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师：看到了这瘦弱的，脸带病容的女裁缝还在日夜不停地操劳，听到了孩子那一声声地叫嚷，王子心里难受极了，他忍不住要哭！谁接着读？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生低沉读：看到这个城市的丑恶和穷苦，我忍不住要哭。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师：泪水溢满了他的眼眶，泪珠沿着他那金黄的脸颊一滴一滴地流下来。请大家一起读。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全班齐读。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师：王子看到这些，心里怎么快乐得起来呢？这个城市的丑恶和穷苦到处都是啊！谁接着来读你勾划的句子。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生：“快乐王子求燕子再陪他过一夜，说城那边有个年轻人住在顶楼上埋头写一个剧本，可他太冷，不能再写一个字，炉子里没有火，他又饿得头昏眼花。”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师：你能用一个四字词语来形容这个年轻人吗？（饥寒交迫、穷困潦倒）板书：年轻人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生：“小女孩把火柴掉在了沟里，如果她不带点钱回家，父亲会打她的。她没有鞋，没有袜，头上也没有帽子。”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师：是啊，这是一个没有鞋，没有袜，头上也没有帽子，因为卖不出去火柴，还要常常挨打的小女孩！（板书：小女孩）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生：“最可怜的是两个饥饿的孩子躺在桥洞下，紧紧搂在一起，互相取暖。谁知看守来了，还是把他们赶到雨里去了。”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师：多可怜的小孩啊！他们无家可归，只好躲在桥洞下，搂在一起互相取暖，可还是被看守赶到雨里去了！（板书：小孩）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师：大家请看。音乐起，课件逐一呈现女裁缝、年轻人、小女孩以及小孩受苦图片。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师：王子所看到的远远不止这些！这么多人都生活在苦难中，生活在不幸里，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这就是这个城市的丑恶和穷苦。王子看到了多少丑恶和穷苦，他的心里就有多少的痛苦！所以他忍不住要哭。请全班同学一起读！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学生齐读：看到这个城市的丑恶和穷苦，我忍不住要哭。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（四）整体感知王子的“求”和“帮”，感受王子形象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师：这一切使王子不再快乐，他伤心极了！王子仅仅是伤心流泪吗？他还想尽办法去帮助这些苦难中的人们。可王子的双脚被固定在基座上，不能动弹。他只好求燕子来帮忙。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王子是怎样求燕子的呢？又用什么去帮助这些穷苦人的呢？（边说边板书“求”、“帮”）让我们沉下心来，再次默课文5—19自然段，用波浪线划出相关词句。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学生默读课文，划相关词句。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师：王子是怎样求燕子的？先看看，王子是怎样求燕子帮助女裁缝的？谁来把你找到的句子读一读？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生：王子再三求它，因为裁缝的孩子渴太得厉害。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课件呈现句子：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王子（）它，因为裁缝的孩子渴太得厉害。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王子（），燕子才取出王子的一只眼睛给年轻人送去。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王子（）燕子，说：“你就照我的吩咐去做吧。”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师：大家请看，这一次是“再三求”（点击课件，“再三求”显示在第一句括号中）。还有哪些求的句子，谁接着读一读？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生：王子再三央求，燕子才取出王子的一只眼睛给年轻人送去。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师：这次是“再三央求”（点击课件，“再三央求”显示在第二句括号中）。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生：王子连声央求燕子，说：“你就照我的吩咐去做吧。”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师：这次是“连声央求”（点击课件，“连声央求”显示在第三句括号中）。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师：同学们，你们看一看，比一比，王子的这三次求有什么不同？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生：程度一次比一次加深。生：王子求得越来越诚恳，越来越坚定。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师：王子为什么求得一次比一次诚恳，情感一次比一次强烈呢？那我们要看看他是求燕子用什么去帮助这些穷苦人的呀？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生：王子用红宝石去救助女裁缝，用蓝宝石眼睛去帮助年轻人，用另一只蓝宝石眼睛去帮助小女孩。最后用纯金片去帮助小孩以及众多的穷人。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教师板书：红宝石、蓝宝石（眼睛）、蓝宝石（眼睛）、金片。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师：大家看，这红宝石是王子从剑柄上取下来，救助女裁缝的。那我们来看看这两颗蓝宝石，这可是王子的两只眼睛啊！拿自己的眼睛去帮助别人，这是多么让人————生：感动！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师：那就让我们一起走进王子两次献眼睛的语段，去体验王子带给我们的那一份感动。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（五）学习王子“献眼睛”部分，感悟王子真诚善良的心   课件出示语段：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“唉，我现在没有红宝石了，只剩下一对蓝宝石眼睛，你取出一颗给他送去，他能换钱买食物、买木柴，写完剧本。”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燕子哭了起来，不肯啄他的眼睛。王子再三央求，燕子才取出王子的一只眼睛给年轻人送去。年轻人很高兴，因为他可以写完剧本了。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可王子求燕子把他的另一只眼睛也取下来，送给广场上卖火柴的小女孩。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“我愿意陪你再过一夜。”燕子说，“我却不能取下你的另一只眼睛，让你变成瞎子。”　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王子连声央求燕子，说：“你就照我的吩咐去做吧。”     ……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师：自由读一读，看看王子怎么感动了你！学生自由读。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师:王子怎么感动了你？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生：“唉，我现在没有红宝石了，只剩下一对蓝宝石眼睛，你取出一颗给他送去，他能换钱买食物、买木柴，写完剧本。”王子把眼睛献给年轻人让我感动。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师:王子还把一只眼睛送给了小女孩。王子两次取出自己的眼睛，会怎样？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生：取出眼睛会失去光明。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师：你真是一个善良的孩子，你想到了王子失去双眼的严重后果！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生：没有眼睛，王子将看不见这美丽的世界。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师：你在为王子担忧啊！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生：没有眼睛，会感觉很孤单，很害怕！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生：没有眼睛会很痛苦。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师：对，王子眼前一片黑暗，再也看不到那火红的太阳，那蓝蓝的天，那五颜六色的花朵！他将永远在黑暗里渡过，这是多么痛苦的事情啊！为了帮助别人，王子宁愿失去珍贵的双眼，变成一个瞎子!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师：还有哪些地方深深感动了你？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师：你看，“燕子哭了起来，不肯啄他的眼睛。”（课件点红“啄”，然后出示燕子图片，以及“啄”在字典里的解释：鸟类用嘴取食物。）燕子用那坚硬的嘴巴啄下去，那是什么感觉？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生：疼痛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师：燕子用那尖硬的嘴，活生生地扎到王子眼眶里，把眼珠啄下来，那是怎样的疼痛？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生：非常疼痛。生：痛不欲生的疼痛！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师：是啊，那是剧烈疼痛！是撕心裂肺般的疼痛！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师：燕子怎么舍得去啄他，怎么愿意去啄他？所以王子得再三央求，他得———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生齐：连声央求。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师：那就让我们一起走进王子的内心，你就是那位王子，你会怎样央求燕子呢？拿起笔，在最后一页空白地方写一写。课件播放音乐。生补白王子央求的话语。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生：“燕子，求求你了,求求你了！你就帮我把这蓝宝石送给年轻人吧！他已经饿得快不行了！”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师：你求的是那么深切，那么诚挚！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生：“挖眼睛虽然痛，但是看到穷人的痛，比挖我的眼睛还要难受啊！你就帮帮我吧！”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生：“我虽失去了眼睛，但能让更多人幸福，这种失去是值得的。”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生：“为帮助别人，我愿倾尽所有，竭尽所能，承受所有的痛苦。”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师：让我们看看王子是怎么求燕子的。（播放视频）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师：他求得如此强烈，可他帮得却是那么平静。这一幕幕真是感人肺腑，催人泪下！来，把我们的感动融进我们的读中去吧！请大家读红色字体的部分，老师读黑色字体部分。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音乐起，师生配合读“献眼睛”语段。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（六）总结留疑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师：当王子没有宝石时，他就让小燕子啄下身上的一片片纯金片去送给穷人。王子的雕像变成了一尊灰暗难看的石像。（老师停顿，音乐渐停），出示课件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为了帮助这些苦难中的人们，王子倾尽了自己的所有，竭尽了自己的全力！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同学们，他做出了那么多的牺牲，承受了那么大的痛苦，可课题为什么仍然是“快乐王子”呢？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这节课，我们深深地被快乐王子和小燕子的善良所感动，我们的心灵又经受了一次洗礼和陶冶。也许，快乐王子的确快乐；也许，快乐王子并非快乐。但他一定希望普天下的人都幸福快乐！当然，更希望我们在座的师生都平安、幸福、快乐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（七）课外阅读拓展延伸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王尔德童话一共九篇，分成两个部分，一部叫“快乐王子及其他”。另一部叫“石榴之花”。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我不敢将《王尔德童话》译成中文。他那美丽完整的文体，尤其是他那富有音乐性的调子我无法忠实表达出来，他有丰丽的辞藻，而我自己用的词汇是那么贫瘠。------巴金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《王尔德童话》是用美德金线编制而成的一幅精妙绝伦的彩锦，同学们如果有兴趣阅读，就不要再等待了。　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　看                    求               帮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女裁缝               再三求他           红宝石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写剧本的年轻人       再三央求           蓝宝石（一只眼睛）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卖火柴的小女孩       连声央求           蓝宝石（另一只眼睛）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两个饥饿的小孩                          金  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line="400" w:lineRule="exact"/>
              <w:jc w:val="left"/>
              <w:textAlignment w:val="auto"/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FmYzdjYTBkZDc4NmQ2MmVlOWZkMmFlNDkzYTIifQ=="/>
  </w:docVars>
  <w:rsids>
    <w:rsidRoot w:val="07EC6653"/>
    <w:rsid w:val="07E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2023-05-23T11:08:00Z</dcterms:created>
  <dc:creator>lookingsusu</dc:creator>
  <cp:lastModifiedBy>lookingsusu</cp:lastModifiedBy>
  <dcterms:modified xsi:type="dcterms:W3CDTF">2023-05-23T11:09:32Z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018C0A3D8BD246449D2B276608C0FCDA</vt:lpwstr>
  </property>
</Properties>
</file>