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5.24今日动态</w:t>
      </w:r>
    </w:p>
    <w:p>
      <w:pPr>
        <w:numPr>
          <w:ilvl w:val="0"/>
          <w:numId w:val="1"/>
        </w:numPr>
        <w:jc w:val="both"/>
        <w:rPr>
          <w:rFonts w:hint="default"/>
          <w:b/>
          <w:bCs/>
          <w:sz w:val="28"/>
          <w:szCs w:val="28"/>
          <w:lang w:val="en-US" w:eastAsia="zh-CN"/>
        </w:rPr>
      </w:pPr>
      <w:r>
        <w:rPr>
          <w:rFonts w:hint="eastAsia"/>
          <w:b/>
          <w:bCs/>
          <w:sz w:val="28"/>
          <w:szCs w:val="28"/>
          <w:lang w:val="en-US" w:eastAsia="zh-CN"/>
        </w:rPr>
        <w:t>来园篇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eastAsia="宋体"/>
          <w:b/>
          <w:bCs/>
          <w:sz w:val="28"/>
          <w:szCs w:val="28"/>
          <w:u w:val="none"/>
          <w:lang w:val="en-US" w:eastAsia="zh-CN"/>
        </w:rPr>
      </w:pPr>
      <w:r>
        <w:rPr>
          <w:rFonts w:hint="eastAsia" w:ascii="宋体" w:hAnsi="宋体" w:eastAsia="宋体" w:cs="宋体"/>
          <w:sz w:val="28"/>
          <w:szCs w:val="28"/>
          <w:lang w:val="en-US" w:eastAsia="zh-CN"/>
        </w:rPr>
        <w:t>能够主动和老师打招呼的小朋友有</w:t>
      </w:r>
      <w:r>
        <w:rPr>
          <w:rFonts w:hint="eastAsia" w:ascii="宋体" w:hAnsi="宋体" w:eastAsia="宋体" w:cs="宋体"/>
          <w:b/>
          <w:bCs/>
          <w:i w:val="0"/>
          <w:iCs w:val="0"/>
          <w:color w:val="auto"/>
          <w:kern w:val="0"/>
          <w:sz w:val="28"/>
          <w:szCs w:val="28"/>
          <w:u w:val="single"/>
          <w:lang w:val="en-US" w:eastAsia="zh-CN" w:bidi="ar"/>
        </w:rPr>
        <w:t>万煜铂、冯钰源、冯皓辰、邓淼、鞠雨恒、李沐冉、张琳晞、丁沐晞、曹铭轩、万慕铄、张轩睿、李一阳、王艺瑾、徐梓皓、陶栀夏、丁雅琦、陈煦</w:t>
      </w:r>
      <w:r>
        <w:rPr>
          <w:rFonts w:hint="eastAsia" w:ascii="宋体" w:hAnsi="宋体" w:eastAsia="宋体" w:cs="宋体"/>
          <w:b/>
          <w:bCs/>
          <w:i w:val="0"/>
          <w:iCs w:val="0"/>
          <w:color w:val="auto"/>
          <w:kern w:val="0"/>
          <w:sz w:val="28"/>
          <w:szCs w:val="28"/>
          <w:u w:val="single"/>
          <w:lang w:val="en-US" w:eastAsia="zh-CN" w:bidi="ar"/>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b/>
          <w:bCs/>
          <w:sz w:val="28"/>
          <w:szCs w:val="28"/>
          <w:u w:val="no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147320</wp:posOffset>
                </wp:positionV>
                <wp:extent cx="6515100" cy="15240"/>
                <wp:effectExtent l="0" t="0" r="0" b="0"/>
                <wp:wrapNone/>
                <wp:docPr id="1" name="直接连接符 1"/>
                <wp:cNvGraphicFramePr/>
                <a:graphic xmlns:a="http://schemas.openxmlformats.org/drawingml/2006/main">
                  <a:graphicData uri="http://schemas.microsoft.com/office/word/2010/wordprocessingShape">
                    <wps:wsp>
                      <wps:cNvCnPr/>
                      <wps:spPr>
                        <a:xfrm>
                          <a:off x="774065" y="2445385"/>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0.7pt;margin-top:11.6pt;height:1.2pt;width:513pt;z-index:251659264;mso-width-relative:page;mso-height-relative:page;" filled="f" stroked="t" coordsize="21600,21600" o:gfxdata="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ErubfUAAAACAEAAA8AAAAAAAAAAQAgAAAAIgAAAGRycy9kb3ducmV2LnhtbFBLAQIU&#10;ABQAAAAIAIdO4kDBzLr59wEAAMIDAAAOAAAAAAAAAAEAIAAAACMBAABkcnMvZTJvRG9jLnhtbFBL&#10;BQYAAAAABgAGAFkBAACMBQAAAAA=&#10;">
                <v:fill on="f" focussize="0,0"/>
                <v:stroke weight="1.5pt" color="#000000 [3200]" miterlimit="8" joinstyle="miter" dashstyle="1 1"/>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default" w:ascii="宋体" w:hAnsi="宋体" w:eastAsia="宋体" w:cs="宋体"/>
          <w:sz w:val="24"/>
          <w:szCs w:val="24"/>
          <w:lang w:val="en-US"/>
        </w:rPr>
      </w:pPr>
      <w:r>
        <w:rPr>
          <w:rFonts w:hint="eastAsia" w:eastAsia="宋体"/>
          <w:b/>
          <w:bCs/>
          <w:sz w:val="28"/>
          <w:szCs w:val="28"/>
          <w:u w:val="none"/>
          <w:lang w:val="en-US" w:eastAsia="zh-CN"/>
        </w:rPr>
        <w:t>二、集体活动篇——体育：仙鹤独立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双手侧平举单足站立</w:t>
      </w:r>
      <w:r>
        <w:rPr>
          <w:rFonts w:hint="eastAsia" w:ascii="宋体" w:hAnsi="宋体" w:cs="宋体"/>
          <w:bCs/>
          <w:color w:val="000000"/>
          <w:sz w:val="28"/>
          <w:szCs w:val="28"/>
          <w:lang w:val="en-US" w:eastAsia="zh-CN"/>
        </w:rPr>
        <w:t>是在侧平举站立的基础上进一步训练儿童身体平衡能力以及身体控制能力的基础训练，可以提升小朋友的平衡、协调和身体的控制能力，锻炼前庭觉，本体感。在本次的</w:t>
      </w:r>
      <w:r>
        <w:rPr>
          <w:rFonts w:hint="eastAsia" w:ascii="宋体" w:hAnsi="宋体" w:cs="宋体"/>
          <w:sz w:val="28"/>
          <w:szCs w:val="28"/>
          <w:lang w:val="en-US" w:eastAsia="zh-CN"/>
        </w:rPr>
        <w:t>双手侧平举单足站立</w:t>
      </w:r>
      <w:r>
        <w:rPr>
          <w:rFonts w:hint="eastAsia" w:ascii="宋体" w:hAnsi="宋体" w:cs="宋体"/>
          <w:bCs/>
          <w:color w:val="000000"/>
          <w:sz w:val="28"/>
          <w:szCs w:val="28"/>
          <w:lang w:val="en-US" w:eastAsia="zh-CN"/>
        </w:rPr>
        <w:t>的动作练习中，增强身体协调性、平衡能力，</w:t>
      </w:r>
      <w:r>
        <w:rPr>
          <w:rFonts w:hint="eastAsia" w:ascii="宋体" w:hAnsi="宋体" w:cs="宋体"/>
          <w:bCs/>
          <w:color w:val="000000"/>
          <w:sz w:val="28"/>
          <w:szCs w:val="28"/>
        </w:rPr>
        <w:t>让幼儿在轻松愉快的氛围中强身健体</w:t>
      </w:r>
      <w:r>
        <w:rPr>
          <w:rFonts w:hint="eastAsia" w:ascii="宋体" w:hAnsi="宋体" w:cs="宋体"/>
          <w:bCs/>
          <w:color w:val="000000"/>
          <w:sz w:val="28"/>
          <w:szCs w:val="28"/>
          <w:lang w:eastAsia="zh-CN"/>
        </w:rPr>
        <w:t>，</w:t>
      </w:r>
      <w:r>
        <w:rPr>
          <w:rFonts w:hint="eastAsia" w:ascii="宋体" w:hAnsi="宋体" w:cs="宋体"/>
          <w:bCs/>
          <w:color w:val="auto"/>
          <w:sz w:val="28"/>
          <w:szCs w:val="28"/>
        </w:rPr>
        <w:t>在循序渐进的过程中体会到体育游戏的快乐。</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cs="宋体"/>
          <w:bCs/>
          <w:color w:val="auto"/>
          <w:sz w:val="28"/>
          <w:szCs w:val="28"/>
          <w:lang w:val="en-US" w:eastAsia="zh-CN"/>
        </w:rPr>
        <w:t>小</w:t>
      </w:r>
      <w:r>
        <w:rPr>
          <w:rFonts w:hint="eastAsia" w:ascii="宋体" w:hAnsi="宋体" w:cs="宋体"/>
          <w:bCs/>
          <w:color w:val="auto"/>
          <w:sz w:val="28"/>
          <w:szCs w:val="28"/>
        </w:rPr>
        <w:t>班幼儿的</w:t>
      </w:r>
      <w:r>
        <w:rPr>
          <w:rFonts w:hint="eastAsia" w:ascii="宋体" w:hAnsi="宋体" w:cs="宋体"/>
          <w:bCs/>
          <w:color w:val="auto"/>
          <w:sz w:val="28"/>
          <w:szCs w:val="28"/>
          <w:lang w:val="en-US" w:eastAsia="zh-CN"/>
        </w:rPr>
        <w:t>平衡能力发展得还不是很好，需要进一步地锻炼，孩子的腿部肌肉还比较脆弱，很多幼儿不能保持单脚站立姿势，通过趣味性游戏的形式鼓励幼儿巩固练习</w:t>
      </w:r>
      <w:r>
        <w:rPr>
          <w:rFonts w:hint="eastAsia" w:ascii="宋体" w:hAnsi="宋体" w:cs="宋体"/>
          <w:sz w:val="28"/>
          <w:szCs w:val="28"/>
          <w:lang w:val="en-US" w:eastAsia="zh-CN"/>
        </w:rPr>
        <w:t>双手侧平举单足站立的动作，以此来促进幼儿平衡能力的发展，并提高腿部力量及耐力。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bCs/>
          <w:i w:val="0"/>
          <w:iCs w:val="0"/>
          <w:color w:val="auto"/>
          <w:kern w:val="0"/>
          <w:sz w:val="28"/>
          <w:szCs w:val="28"/>
          <w:u w:val="none"/>
          <w:lang w:val="en-US" w:eastAsia="zh-CN" w:bidi="ar"/>
        </w:rPr>
      </w:pPr>
      <w:r>
        <w:rPr>
          <w:rFonts w:hint="eastAsia" w:ascii="宋体" w:hAnsi="宋体"/>
          <w:sz w:val="28"/>
          <w:szCs w:val="28"/>
          <w:lang w:val="en-US" w:eastAsia="zh-CN"/>
        </w:rPr>
        <w:t>通过游戏活动，学习单足站立的方法，锻炼平衡能力和身体的协调能力的幼儿有</w:t>
      </w:r>
      <w:r>
        <w:rPr>
          <w:rFonts w:hint="eastAsia" w:ascii="宋体" w:hAnsi="宋体" w:eastAsia="宋体" w:cs="宋体"/>
          <w:b/>
          <w:bCs/>
          <w:i w:val="0"/>
          <w:iCs w:val="0"/>
          <w:color w:val="auto"/>
          <w:kern w:val="0"/>
          <w:sz w:val="28"/>
          <w:szCs w:val="28"/>
          <w:u w:val="single"/>
          <w:lang w:val="en-US" w:eastAsia="zh-CN" w:bidi="ar"/>
        </w:rPr>
        <w:t>万煜铂、冯皓辰、邓淼、鞠雨恒、李沐冉、张琳晞、曹铭轩、李雨菲、栾晞纯、万慕铄、李宗昊、王艺瑾、徐梓皓、陶栀夏、丁雅琦</w:t>
      </w: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eastAsia="宋体" w:cs="宋体"/>
          <w:b/>
          <w:bCs/>
          <w:i w:val="0"/>
          <w:iCs w:val="0"/>
          <w:color w:val="auto"/>
          <w:kern w:val="0"/>
          <w:sz w:val="28"/>
          <w:szCs w:val="28"/>
          <w:u w:val="none"/>
          <w:lang w:val="en-US" w:eastAsia="zh-CN" w:bidi="ar"/>
        </w:rPr>
      </w:pPr>
      <w:r>
        <w:rPr>
          <w:rFonts w:hint="eastAsia" w:ascii="宋体" w:hAnsi="宋体" w:eastAsia="宋体" w:cs="宋体"/>
          <w:b/>
          <w:bCs/>
          <w:i w:val="0"/>
          <w:iCs w:val="0"/>
          <w:color w:val="auto"/>
          <w:kern w:val="0"/>
          <w:sz w:val="28"/>
          <w:szCs w:val="28"/>
          <w:u w:val="none"/>
          <w:lang w:val="en-US" w:eastAsia="zh-CN" w:bidi="ar"/>
        </w:rPr>
        <w:t xml:space="preserve">      </w:t>
      </w: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宋体" w:hAnsi="宋体" w:eastAsia="宋体" w:cs="宋体"/>
          <w:b/>
          <w:bCs/>
          <w:sz w:val="28"/>
          <w:szCs w:val="28"/>
          <w:u w:val="none"/>
          <w:lang w:val="en-US" w:eastAsia="zh-CN"/>
        </w:rPr>
      </w:pPr>
      <w:r>
        <w:rPr>
          <w:rFonts w:hint="eastAsia" w:ascii="宋体" w:hAnsi="宋体" w:eastAsia="宋体" w:cs="宋体"/>
          <w:b/>
          <w:bCs/>
          <w:sz w:val="28"/>
          <w:szCs w:val="2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53340</wp:posOffset>
                </wp:positionV>
                <wp:extent cx="6515100" cy="1524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3pt;margin-top:4.2pt;height:1.2pt;width:513pt;z-index:251661312;mso-width-relative:page;mso-height-relative:page;" filled="f" stroked="t" coordsize="21600,21600" o:gfxdata="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bNkqjV&#10;AAAACAEAAA8AAAAAAAAAAQAgAAAAIgAAAGRycy9kb3ducmV2LnhtbFBLAQIUABQAAAAIAIdO4kA5&#10;fxLY6gEAALkDAAAOAAAAAAAAAAEAIAAAACQBAABkcnMvZTJvRG9jLnhtbFBLBQYAAAAABgAGAFkB&#10;AACABQAAAAA=&#10;">
                <v:fill on="f" focussize="0,0"/>
                <v:stroke weight="1.5pt" color="#000000 [3200]" miterlimit="8" joinstyle="miter" dashstyle="1 1"/>
                <v:imagedata o:title=""/>
                <o:lock v:ext="edit" aspectratio="f"/>
              </v:line>
            </w:pict>
          </mc:Fallback>
        </mc:AlternateContent>
      </w:r>
      <w:r>
        <w:rPr>
          <w:rFonts w:hint="eastAsia" w:ascii="宋体" w:hAnsi="宋体" w:eastAsia="宋体" w:cs="宋体"/>
          <w:b/>
          <w:bCs/>
          <w:sz w:val="28"/>
          <w:szCs w:val="28"/>
          <w:lang w:val="en-US" w:eastAsia="zh-CN"/>
        </w:rPr>
        <w:t>三</w:t>
      </w:r>
      <w:r>
        <w:rPr>
          <w:rFonts w:hint="eastAsia" w:ascii="宋体" w:hAnsi="宋体" w:eastAsia="宋体" w:cs="宋体"/>
          <w:b/>
          <w:bCs/>
          <w:sz w:val="28"/>
          <w:szCs w:val="28"/>
          <w:u w:val="none"/>
          <w:lang w:val="en-US" w:eastAsia="zh-CN"/>
        </w:rPr>
        <w:t>、区域游戏篇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娃娃家：冯钰源、丁沐晞、李一阳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益智区：李雨萱、栾晞纯、郑丽莎、王艺瑾、陶栀夏、丁雅琦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科探区：王梓</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美工区：李沐冉、李宗昊、张轩睿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地面建构区：冯皓辰、邓淼、徐梓皓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桌面建构区：张琳晞、曹铭轩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万能工匠：鞠雨恒、陈煦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走廊区：万煜铂、李雨菲、万慕铄</w:t>
      </w:r>
    </w:p>
    <w:tbl>
      <w:tblPr>
        <w:tblStyle w:val="3"/>
        <w:tblpPr w:leftFromText="180" w:rightFromText="180" w:vertAnchor="text" w:horzAnchor="page" w:tblpX="715" w:tblpY="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0"/>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rPr>
                <w:rFonts w:hint="default" w:ascii="宋体" w:hAnsi="宋体" w:eastAsia="宋体" w:cs="宋体"/>
                <w:b/>
                <w:bCs/>
                <w:i w:val="0"/>
                <w:iCs w:val="0"/>
                <w:color w:val="auto"/>
                <w:kern w:val="0"/>
                <w:sz w:val="28"/>
                <w:szCs w:val="28"/>
                <w:u w:val="none"/>
                <w:vertAlign w:val="baseline"/>
                <w:lang w:val="en-US" w:eastAsia="zh-CN" w:bidi="ar"/>
              </w:rPr>
            </w:pPr>
            <w:r>
              <w:rPr>
                <w:rFonts w:hint="default" w:ascii="宋体" w:hAnsi="宋体" w:eastAsia="宋体" w:cs="宋体"/>
                <w:b/>
                <w:bCs/>
                <w:i w:val="0"/>
                <w:iCs w:val="0"/>
                <w:color w:val="auto"/>
                <w:kern w:val="0"/>
                <w:sz w:val="28"/>
                <w:szCs w:val="28"/>
                <w:u w:val="none"/>
                <w:vertAlign w:val="baseline"/>
                <w:lang w:val="en-US" w:eastAsia="zh-CN" w:bidi="ar"/>
              </w:rPr>
              <w:drawing>
                <wp:inline distT="0" distB="0" distL="114300" distR="114300">
                  <wp:extent cx="2099310" cy="1574800"/>
                  <wp:effectExtent l="0" t="0" r="3810" b="10160"/>
                  <wp:docPr id="2" name="图片 2" descr="IMG_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8070"/>
                          <pic:cNvPicPr>
                            <a:picLocks noChangeAspect="1"/>
                          </pic:cNvPicPr>
                        </pic:nvPicPr>
                        <pic:blipFill>
                          <a:blip r:embed="rId4"/>
                          <a:stretch>
                            <a:fillRect/>
                          </a:stretch>
                        </pic:blipFill>
                        <pic:spPr>
                          <a:xfrm>
                            <a:off x="0" y="0"/>
                            <a:ext cx="2099310" cy="1574800"/>
                          </a:xfrm>
                          <a:prstGeom prst="rect">
                            <a:avLst/>
                          </a:prstGeom>
                        </pic:spPr>
                      </pic:pic>
                    </a:graphicData>
                  </a:graphic>
                </wp:inline>
              </w:drawing>
            </w:r>
          </w:p>
        </w:tc>
        <w:tc>
          <w:tcPr>
            <w:tcW w:w="3561" w:type="dxa"/>
          </w:tcPr>
          <w:p>
            <w:pPr>
              <w:rPr>
                <w:rFonts w:hint="default" w:ascii="宋体" w:hAnsi="宋体" w:eastAsia="宋体" w:cs="宋体"/>
                <w:b/>
                <w:bCs/>
                <w:i w:val="0"/>
                <w:iCs w:val="0"/>
                <w:color w:val="auto"/>
                <w:kern w:val="0"/>
                <w:sz w:val="28"/>
                <w:szCs w:val="28"/>
                <w:u w:val="none"/>
                <w:vertAlign w:val="baseline"/>
                <w:lang w:val="en-US" w:eastAsia="zh-CN" w:bidi="ar"/>
              </w:rPr>
            </w:pPr>
            <w:r>
              <w:rPr>
                <w:rFonts w:hint="default" w:ascii="宋体" w:hAnsi="宋体" w:eastAsia="宋体" w:cs="宋体"/>
                <w:b/>
                <w:bCs/>
                <w:i w:val="0"/>
                <w:iCs w:val="0"/>
                <w:color w:val="auto"/>
                <w:kern w:val="0"/>
                <w:sz w:val="28"/>
                <w:szCs w:val="28"/>
                <w:u w:val="none"/>
                <w:vertAlign w:val="baseline"/>
                <w:lang w:val="en-US" w:eastAsia="zh-CN" w:bidi="ar"/>
              </w:rPr>
              <w:drawing>
                <wp:inline distT="0" distB="0" distL="114300" distR="114300">
                  <wp:extent cx="2099310" cy="1574800"/>
                  <wp:effectExtent l="0" t="0" r="3810" b="10160"/>
                  <wp:docPr id="3" name="图片 3" descr="IMG_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8071"/>
                          <pic:cNvPicPr>
                            <a:picLocks noChangeAspect="1"/>
                          </pic:cNvPicPr>
                        </pic:nvPicPr>
                        <pic:blipFill>
                          <a:blip r:embed="rId5"/>
                          <a:stretch>
                            <a:fillRect/>
                          </a:stretch>
                        </pic:blipFill>
                        <pic:spPr>
                          <a:xfrm>
                            <a:off x="0" y="0"/>
                            <a:ext cx="2099310" cy="1574800"/>
                          </a:xfrm>
                          <a:prstGeom prst="rect">
                            <a:avLst/>
                          </a:prstGeom>
                        </pic:spPr>
                      </pic:pic>
                    </a:graphicData>
                  </a:graphic>
                </wp:inline>
              </w:drawing>
            </w:r>
          </w:p>
        </w:tc>
        <w:tc>
          <w:tcPr>
            <w:tcW w:w="3561" w:type="dxa"/>
          </w:tcPr>
          <w:p>
            <w:pPr>
              <w:rPr>
                <w:rFonts w:hint="default" w:ascii="宋体" w:hAnsi="宋体" w:eastAsia="宋体" w:cs="宋体"/>
                <w:b/>
                <w:bCs/>
                <w:i w:val="0"/>
                <w:iCs w:val="0"/>
                <w:color w:val="auto"/>
                <w:kern w:val="0"/>
                <w:sz w:val="28"/>
                <w:szCs w:val="28"/>
                <w:u w:val="none"/>
                <w:vertAlign w:val="baseline"/>
                <w:lang w:val="en-US" w:eastAsia="zh-CN" w:bidi="ar"/>
              </w:rPr>
            </w:pPr>
            <w:r>
              <w:rPr>
                <w:rFonts w:hint="default" w:ascii="宋体" w:hAnsi="宋体" w:eastAsia="宋体" w:cs="宋体"/>
                <w:b/>
                <w:bCs/>
                <w:i w:val="0"/>
                <w:iCs w:val="0"/>
                <w:color w:val="auto"/>
                <w:kern w:val="0"/>
                <w:sz w:val="28"/>
                <w:szCs w:val="28"/>
                <w:u w:val="none"/>
                <w:vertAlign w:val="baseline"/>
                <w:lang w:val="en-US" w:eastAsia="zh-CN" w:bidi="ar"/>
              </w:rPr>
              <w:drawing>
                <wp:inline distT="0" distB="0" distL="114300" distR="114300">
                  <wp:extent cx="2099310" cy="1574800"/>
                  <wp:effectExtent l="0" t="0" r="3810" b="10160"/>
                  <wp:docPr id="4" name="图片 4" descr="IMG_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8072"/>
                          <pic:cNvPicPr>
                            <a:picLocks noChangeAspect="1"/>
                          </pic:cNvPicPr>
                        </pic:nvPicPr>
                        <pic:blipFill>
                          <a:blip r:embed="rId6"/>
                          <a:stretch>
                            <a:fillRect/>
                          </a:stretch>
                        </pic:blipFill>
                        <pic:spPr>
                          <a:xfrm>
                            <a:off x="0" y="0"/>
                            <a:ext cx="2099310" cy="15748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60" w:type="dxa"/>
          </w:tcPr>
          <w:p>
            <w:pPr>
              <w:jc w:val="center"/>
              <w:rPr>
                <w:rFonts w:hint="default" w:ascii="宋体" w:hAnsi="宋体" w:eastAsia="宋体" w:cs="宋体"/>
                <w:b/>
                <w:bCs/>
                <w:i w:val="0"/>
                <w:iCs w:val="0"/>
                <w:color w:val="auto"/>
                <w:kern w:val="0"/>
                <w:sz w:val="28"/>
                <w:szCs w:val="28"/>
                <w:u w:val="none"/>
                <w:vertAlign w:val="baseline"/>
                <w:lang w:val="en-US" w:eastAsia="zh-CN" w:bidi="ar"/>
              </w:rPr>
            </w:pPr>
            <w:r>
              <w:rPr>
                <w:rFonts w:hint="eastAsia" w:ascii="宋体" w:hAnsi="宋体" w:eastAsia="宋体" w:cs="宋体"/>
                <w:b/>
                <w:bCs/>
                <w:i w:val="0"/>
                <w:iCs w:val="0"/>
                <w:color w:val="auto"/>
                <w:kern w:val="0"/>
                <w:sz w:val="28"/>
                <w:szCs w:val="28"/>
                <w:u w:val="none"/>
                <w:vertAlign w:val="baseline"/>
                <w:lang w:val="en-US" w:eastAsia="zh-CN" w:bidi="ar"/>
              </w:rPr>
              <w:t>益智区</w:t>
            </w:r>
          </w:p>
        </w:tc>
        <w:tc>
          <w:tcPr>
            <w:tcW w:w="3561" w:type="dxa"/>
          </w:tcPr>
          <w:p>
            <w:pPr>
              <w:jc w:val="center"/>
              <w:rPr>
                <w:rFonts w:hint="default" w:ascii="宋体" w:hAnsi="宋体" w:eastAsia="宋体" w:cs="宋体"/>
                <w:b/>
                <w:bCs/>
                <w:i w:val="0"/>
                <w:iCs w:val="0"/>
                <w:color w:val="auto"/>
                <w:kern w:val="0"/>
                <w:sz w:val="28"/>
                <w:szCs w:val="28"/>
                <w:u w:val="none"/>
                <w:vertAlign w:val="baseline"/>
                <w:lang w:val="en-US" w:eastAsia="zh-CN" w:bidi="ar"/>
              </w:rPr>
            </w:pPr>
            <w:r>
              <w:rPr>
                <w:rFonts w:hint="eastAsia" w:ascii="宋体" w:hAnsi="宋体" w:eastAsia="宋体" w:cs="宋体"/>
                <w:b/>
                <w:bCs/>
                <w:i w:val="0"/>
                <w:iCs w:val="0"/>
                <w:color w:val="auto"/>
                <w:kern w:val="0"/>
                <w:sz w:val="28"/>
                <w:szCs w:val="28"/>
                <w:u w:val="none"/>
                <w:vertAlign w:val="baseline"/>
                <w:lang w:val="en-US" w:eastAsia="zh-CN" w:bidi="ar"/>
              </w:rPr>
              <w:t>桌面建构区</w:t>
            </w:r>
          </w:p>
        </w:tc>
        <w:tc>
          <w:tcPr>
            <w:tcW w:w="3561" w:type="dxa"/>
          </w:tcPr>
          <w:p>
            <w:pPr>
              <w:jc w:val="center"/>
              <w:rPr>
                <w:rFonts w:hint="default" w:ascii="宋体" w:hAnsi="宋体" w:eastAsia="宋体" w:cs="宋体"/>
                <w:b/>
                <w:bCs/>
                <w:i w:val="0"/>
                <w:iCs w:val="0"/>
                <w:color w:val="auto"/>
                <w:kern w:val="0"/>
                <w:sz w:val="28"/>
                <w:szCs w:val="28"/>
                <w:u w:val="none"/>
                <w:vertAlign w:val="baseline"/>
                <w:lang w:val="en-US" w:eastAsia="zh-CN" w:bidi="ar"/>
              </w:rPr>
            </w:pPr>
            <w:r>
              <w:rPr>
                <w:rFonts w:hint="eastAsia" w:ascii="宋体" w:hAnsi="宋体" w:eastAsia="宋体" w:cs="宋体"/>
                <w:b/>
                <w:bCs/>
                <w:i w:val="0"/>
                <w:iCs w:val="0"/>
                <w:color w:val="auto"/>
                <w:kern w:val="0"/>
                <w:sz w:val="28"/>
                <w:szCs w:val="28"/>
                <w:u w:val="none"/>
                <w:vertAlign w:val="baseline"/>
                <w:lang w:val="en-US" w:eastAsia="zh-CN" w:bidi="ar"/>
              </w:rPr>
              <w:t>美工区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pPr>
              <w:rPr>
                <w:rFonts w:hint="default" w:ascii="宋体" w:hAnsi="宋体" w:eastAsia="宋体" w:cs="宋体"/>
                <w:b/>
                <w:bCs/>
                <w:i w:val="0"/>
                <w:iCs w:val="0"/>
                <w:color w:val="auto"/>
                <w:kern w:val="0"/>
                <w:sz w:val="28"/>
                <w:szCs w:val="28"/>
                <w:u w:val="none"/>
                <w:vertAlign w:val="baseline"/>
                <w:lang w:val="en-US" w:eastAsia="zh-CN" w:bidi="ar"/>
              </w:rPr>
            </w:pPr>
            <w:r>
              <w:rPr>
                <w:rFonts w:hint="default" w:ascii="宋体" w:hAnsi="宋体" w:eastAsia="宋体" w:cs="宋体"/>
                <w:b/>
                <w:bCs/>
                <w:i w:val="0"/>
                <w:iCs w:val="0"/>
                <w:color w:val="auto"/>
                <w:kern w:val="0"/>
                <w:sz w:val="28"/>
                <w:szCs w:val="28"/>
                <w:u w:val="none"/>
                <w:vertAlign w:val="baseline"/>
                <w:lang w:val="en-US" w:eastAsia="zh-CN" w:bidi="ar"/>
              </w:rPr>
              <w:drawing>
                <wp:inline distT="0" distB="0" distL="114300" distR="114300">
                  <wp:extent cx="2099310" cy="1574800"/>
                  <wp:effectExtent l="0" t="0" r="3810" b="10160"/>
                  <wp:docPr id="5" name="图片 5" descr="IMG_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8075"/>
                          <pic:cNvPicPr>
                            <a:picLocks noChangeAspect="1"/>
                          </pic:cNvPicPr>
                        </pic:nvPicPr>
                        <pic:blipFill>
                          <a:blip r:embed="rId7"/>
                          <a:stretch>
                            <a:fillRect/>
                          </a:stretch>
                        </pic:blipFill>
                        <pic:spPr>
                          <a:xfrm>
                            <a:off x="0" y="0"/>
                            <a:ext cx="2099310" cy="1574800"/>
                          </a:xfrm>
                          <a:prstGeom prst="rect">
                            <a:avLst/>
                          </a:prstGeom>
                        </pic:spPr>
                      </pic:pic>
                    </a:graphicData>
                  </a:graphic>
                </wp:inline>
              </w:drawing>
            </w:r>
          </w:p>
        </w:tc>
        <w:tc>
          <w:tcPr>
            <w:tcW w:w="3561" w:type="dxa"/>
          </w:tcPr>
          <w:p>
            <w:pPr>
              <w:rPr>
                <w:rFonts w:hint="default" w:ascii="宋体" w:hAnsi="宋体" w:eastAsia="宋体" w:cs="宋体"/>
                <w:b/>
                <w:bCs/>
                <w:i w:val="0"/>
                <w:iCs w:val="0"/>
                <w:color w:val="auto"/>
                <w:kern w:val="0"/>
                <w:sz w:val="28"/>
                <w:szCs w:val="28"/>
                <w:u w:val="none"/>
                <w:vertAlign w:val="baseline"/>
                <w:lang w:val="en-US" w:eastAsia="zh-CN" w:bidi="ar"/>
              </w:rPr>
            </w:pPr>
            <w:r>
              <w:rPr>
                <w:rFonts w:hint="default" w:ascii="宋体" w:hAnsi="宋体" w:eastAsia="宋体" w:cs="宋体"/>
                <w:b/>
                <w:bCs/>
                <w:i w:val="0"/>
                <w:iCs w:val="0"/>
                <w:color w:val="auto"/>
                <w:kern w:val="0"/>
                <w:sz w:val="28"/>
                <w:szCs w:val="28"/>
                <w:u w:val="none"/>
                <w:vertAlign w:val="baseline"/>
                <w:lang w:val="en-US" w:eastAsia="zh-CN" w:bidi="ar"/>
              </w:rPr>
              <w:drawing>
                <wp:inline distT="0" distB="0" distL="114300" distR="114300">
                  <wp:extent cx="2099310" cy="1574800"/>
                  <wp:effectExtent l="0" t="0" r="3810" b="10160"/>
                  <wp:docPr id="6" name="图片 6" descr="IMG_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8078"/>
                          <pic:cNvPicPr>
                            <a:picLocks noChangeAspect="1"/>
                          </pic:cNvPicPr>
                        </pic:nvPicPr>
                        <pic:blipFill>
                          <a:blip r:embed="rId8"/>
                          <a:stretch>
                            <a:fillRect/>
                          </a:stretch>
                        </pic:blipFill>
                        <pic:spPr>
                          <a:xfrm>
                            <a:off x="0" y="0"/>
                            <a:ext cx="2099310" cy="1574800"/>
                          </a:xfrm>
                          <a:prstGeom prst="rect">
                            <a:avLst/>
                          </a:prstGeom>
                        </pic:spPr>
                      </pic:pic>
                    </a:graphicData>
                  </a:graphic>
                </wp:inline>
              </w:drawing>
            </w:r>
          </w:p>
        </w:tc>
        <w:tc>
          <w:tcPr>
            <w:tcW w:w="3561" w:type="dxa"/>
          </w:tcPr>
          <w:p>
            <w:pPr>
              <w:rPr>
                <w:rFonts w:hint="default" w:ascii="宋体" w:hAnsi="宋体" w:eastAsia="宋体" w:cs="宋体"/>
                <w:b/>
                <w:bCs/>
                <w:i w:val="0"/>
                <w:iCs w:val="0"/>
                <w:color w:val="auto"/>
                <w:kern w:val="0"/>
                <w:sz w:val="28"/>
                <w:szCs w:val="2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60" w:type="dxa"/>
          </w:tcPr>
          <w:p>
            <w:pPr>
              <w:jc w:val="center"/>
              <w:rPr>
                <w:rFonts w:hint="default" w:ascii="宋体" w:hAnsi="宋体" w:eastAsia="宋体" w:cs="宋体"/>
                <w:b/>
                <w:bCs/>
                <w:i w:val="0"/>
                <w:iCs w:val="0"/>
                <w:color w:val="auto"/>
                <w:kern w:val="0"/>
                <w:sz w:val="28"/>
                <w:szCs w:val="28"/>
                <w:u w:val="none"/>
                <w:vertAlign w:val="baseline"/>
                <w:lang w:val="en-US" w:eastAsia="zh-CN" w:bidi="ar"/>
              </w:rPr>
            </w:pPr>
            <w:r>
              <w:rPr>
                <w:rFonts w:hint="eastAsia" w:ascii="宋体" w:hAnsi="宋体" w:eastAsia="宋体" w:cs="宋体"/>
                <w:b/>
                <w:bCs/>
                <w:i w:val="0"/>
                <w:iCs w:val="0"/>
                <w:color w:val="auto"/>
                <w:kern w:val="0"/>
                <w:sz w:val="28"/>
                <w:szCs w:val="28"/>
                <w:u w:val="none"/>
                <w:vertAlign w:val="baseline"/>
                <w:lang w:val="en-US" w:eastAsia="zh-CN" w:bidi="ar"/>
              </w:rPr>
              <w:t>娃娃家</w:t>
            </w:r>
          </w:p>
        </w:tc>
        <w:tc>
          <w:tcPr>
            <w:tcW w:w="3561" w:type="dxa"/>
          </w:tcPr>
          <w:p>
            <w:pPr>
              <w:jc w:val="center"/>
              <w:rPr>
                <w:rFonts w:hint="default" w:ascii="宋体" w:hAnsi="宋体" w:eastAsia="宋体" w:cs="宋体"/>
                <w:b/>
                <w:bCs/>
                <w:i w:val="0"/>
                <w:iCs w:val="0"/>
                <w:color w:val="auto"/>
                <w:kern w:val="0"/>
                <w:sz w:val="28"/>
                <w:szCs w:val="28"/>
                <w:u w:val="none"/>
                <w:vertAlign w:val="baseline"/>
                <w:lang w:val="en-US" w:eastAsia="zh-CN" w:bidi="ar"/>
              </w:rPr>
            </w:pPr>
            <w:r>
              <w:rPr>
                <w:rFonts w:hint="eastAsia" w:ascii="宋体" w:hAnsi="宋体" w:eastAsia="宋体" w:cs="宋体"/>
                <w:b/>
                <w:bCs/>
                <w:i w:val="0"/>
                <w:iCs w:val="0"/>
                <w:color w:val="auto"/>
                <w:kern w:val="0"/>
                <w:sz w:val="28"/>
                <w:szCs w:val="28"/>
                <w:u w:val="none"/>
                <w:vertAlign w:val="baseline"/>
                <w:lang w:val="en-US" w:eastAsia="zh-CN" w:bidi="ar"/>
              </w:rPr>
              <w:t>万能工匠区</w:t>
            </w:r>
          </w:p>
        </w:tc>
        <w:tc>
          <w:tcPr>
            <w:tcW w:w="3561" w:type="dxa"/>
          </w:tcPr>
          <w:p>
            <w:pPr>
              <w:jc w:val="center"/>
              <w:rPr>
                <w:rFonts w:hint="default" w:ascii="宋体" w:hAnsi="宋体" w:eastAsia="宋体" w:cs="宋体"/>
                <w:b/>
                <w:bCs/>
                <w:i w:val="0"/>
                <w:iCs w:val="0"/>
                <w:color w:val="auto"/>
                <w:kern w:val="0"/>
                <w:sz w:val="28"/>
                <w:szCs w:val="28"/>
                <w:u w:val="none"/>
                <w:vertAlign w:val="baseli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2" w:firstLineChars="200"/>
        <w:jc w:val="both"/>
        <w:textAlignment w:val="auto"/>
        <w:rPr>
          <w:rFonts w:hint="default"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四、生活篇</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1.午餐情况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bCs/>
          <w:color w:val="auto"/>
          <w:sz w:val="28"/>
          <w:szCs w:val="28"/>
          <w:u w:val="single"/>
          <w:lang w:val="en-US"/>
        </w:rPr>
      </w:pPr>
      <w:r>
        <w:rPr>
          <w:rFonts w:hint="eastAsia" w:ascii="宋体" w:hAnsi="宋体" w:eastAsia="宋体" w:cs="宋体"/>
          <w:b w:val="0"/>
          <w:bCs w:val="0"/>
          <w:sz w:val="28"/>
          <w:szCs w:val="28"/>
          <w:u w:val="none"/>
          <w:lang w:val="en-US" w:eastAsia="zh-CN"/>
        </w:rPr>
        <w:t>今天午饭吃的是扬州炒饭，喝的是菌菇鸡汤。能够全部吃完的小朋友有</w:t>
      </w:r>
      <w:r>
        <w:rPr>
          <w:rFonts w:hint="eastAsia" w:ascii="宋体" w:hAnsi="宋体" w:eastAsia="宋体" w:cs="宋体"/>
          <w:b/>
          <w:bCs/>
          <w:i w:val="0"/>
          <w:iCs w:val="0"/>
          <w:color w:val="auto"/>
          <w:kern w:val="0"/>
          <w:sz w:val="28"/>
          <w:szCs w:val="28"/>
          <w:u w:val="single"/>
          <w:lang w:val="en-US" w:eastAsia="zh-CN" w:bidi="ar"/>
        </w:rPr>
        <w:t>万煜铂、冯钰源、冯皓辰、邓淼、鞠雨恒、李沐冉、张琳晞、李雨萱、丁沐晞、曹铭轩、李雨菲、栾晞纯、万慕铄、李宗昊、李一阳、王艺瑾、徐梓皓、陶栀夏、丁雅琦、王梓</w:t>
      </w:r>
      <w:r>
        <w:rPr>
          <w:rFonts w:hint="eastAsia" w:ascii="宋体" w:hAnsi="宋体" w:cs="宋体"/>
          <w:b/>
          <w:bCs/>
          <w:i w:val="0"/>
          <w:iCs w:val="0"/>
          <w:color w:val="auto"/>
          <w:kern w:val="0"/>
          <w:sz w:val="28"/>
          <w:szCs w:val="28"/>
          <w:u w:val="single"/>
          <w:lang w:val="en-US" w:eastAsia="zh-CN" w:bidi="ar"/>
        </w:rPr>
        <w:t>、陈煦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2.午睡情况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b/>
          <w:bCs/>
          <w:color w:val="auto"/>
          <w:sz w:val="28"/>
          <w:szCs w:val="28"/>
          <w:u w:val="single"/>
          <w:lang w:val="en-US"/>
        </w:rPr>
      </w:pPr>
      <w:r>
        <w:rPr>
          <w:rFonts w:hint="eastAsia" w:ascii="宋体" w:hAnsi="宋体" w:eastAsia="宋体" w:cs="宋体"/>
          <w:i w:val="0"/>
          <w:iCs w:val="0"/>
          <w:color w:val="auto"/>
          <w:kern w:val="0"/>
          <w:sz w:val="28"/>
          <w:szCs w:val="28"/>
          <w:u w:val="none"/>
          <w:lang w:val="en-US" w:eastAsia="zh-CN" w:bidi="ar"/>
        </w:rPr>
        <w:t>在一点前睡着的小朋友有</w:t>
      </w:r>
      <w:r>
        <w:rPr>
          <w:rFonts w:hint="eastAsia" w:ascii="宋体" w:hAnsi="宋体" w:eastAsia="宋体" w:cs="宋体"/>
          <w:b/>
          <w:bCs/>
          <w:i w:val="0"/>
          <w:iCs w:val="0"/>
          <w:color w:val="auto"/>
          <w:kern w:val="0"/>
          <w:sz w:val="28"/>
          <w:szCs w:val="28"/>
          <w:u w:val="single"/>
          <w:lang w:val="en-US" w:eastAsia="zh-CN" w:bidi="ar"/>
        </w:rPr>
        <w:t>万煜铂、冯钰源、冯皓辰、邓淼、鞠雨恒、李沐冉、张琳晞、李雨萱、丁沐晞、曹铭轩、李雨菲、栾晞纯、万慕铄、李宗昊、张轩睿、李一阳、王艺瑾、徐梓皓、陶栀夏、丁雅琦、王梓</w:t>
      </w:r>
      <w:r>
        <w:rPr>
          <w:rFonts w:hint="eastAsia" w:ascii="宋体" w:hAnsi="宋体" w:cs="宋体"/>
          <w:b/>
          <w:bCs/>
          <w:i w:val="0"/>
          <w:iCs w:val="0"/>
          <w:color w:val="auto"/>
          <w:kern w:val="0"/>
          <w:sz w:val="28"/>
          <w:szCs w:val="28"/>
          <w:u w:val="single"/>
          <w:lang w:val="en-US" w:eastAsia="zh-CN" w:bidi="ar"/>
        </w:rPr>
        <w:t>、陈煦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sz w:val="24"/>
          <w:szCs w:val="24"/>
          <w:lang w:val="en-US" w:eastAsia="zh-CN"/>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236220</wp:posOffset>
                </wp:positionV>
                <wp:extent cx="6515100" cy="1524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515100" cy="15240"/>
                        </a:xfrm>
                        <a:prstGeom prst="line">
                          <a:avLst/>
                        </a:prstGeom>
                        <a:ln>
                          <a:prstDash val="sys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7.15pt;margin-top:18.6pt;height:1.2pt;width:513pt;z-index:251660288;mso-width-relative:page;mso-height-relative:page;" filled="f" stroked="t" coordsize="21600,21600" o:gfxdata="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GE4&#10;1gAAAAkBAAAPAAAAAAAAAAEAIAAAACIAAABkcnMvZG93bnJldi54bWxQSwECFAAUAAAACACHTuJA&#10;2+2bb+oBAAC5AwAADgAAAAAAAAABACAAAAAlAQAAZHJzL2Uyb0RvYy54bWxQSwUGAAAAAAYABgBZ&#10;AQAAgQUAAAAA&#10;">
                <v:fill on="f" focussize="0,0"/>
                <v:stroke weight="1.5pt" color="#000000 [3200]" miterlimit="8" joinstyle="miter" dashstyle="1 1"/>
                <v:imagedata o:title=""/>
                <o:lock v:ext="edit" aspectratio="f"/>
              </v:line>
            </w:pict>
          </mc:Fallback>
        </mc:AlternateContent>
      </w:r>
    </w:p>
    <w:p>
      <w:pPr>
        <w:ind w:firstLine="562" w:firstLineChars="200"/>
        <w:jc w:val="both"/>
        <w:rPr>
          <w:rFonts w:hint="eastAsia" w:eastAsiaTheme="minorEastAsia"/>
          <w:b/>
          <w:bCs/>
          <w:sz w:val="28"/>
          <w:szCs w:val="28"/>
          <w:lang w:val="en-US" w:eastAsia="zh-CN"/>
        </w:rPr>
      </w:pPr>
      <w:r>
        <w:rPr>
          <w:rFonts w:hint="eastAsia"/>
          <w:b/>
          <w:bCs/>
          <w:sz w:val="28"/>
          <w:szCs w:val="28"/>
          <w:lang w:val="en-US" w:eastAsia="zh-CN"/>
        </w:rPr>
        <w:t>友情提醒：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1.近期流感爆发，请大家尽量不要带孩子去人员密集的场所，外出佩戴好口罩。</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E47DA"/>
    <w:multiLevelType w:val="singleLevel"/>
    <w:tmpl w:val="F59E47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62FF13F0"/>
    <w:rsid w:val="004C48F6"/>
    <w:rsid w:val="00B26349"/>
    <w:rsid w:val="07DA6DA5"/>
    <w:rsid w:val="0B607ABD"/>
    <w:rsid w:val="0E3E269F"/>
    <w:rsid w:val="0ED05C28"/>
    <w:rsid w:val="0F9303EC"/>
    <w:rsid w:val="0FE05252"/>
    <w:rsid w:val="0FFC54D7"/>
    <w:rsid w:val="10496BDF"/>
    <w:rsid w:val="12874FB6"/>
    <w:rsid w:val="13EA2F25"/>
    <w:rsid w:val="14F812BB"/>
    <w:rsid w:val="165B4E1B"/>
    <w:rsid w:val="199D4D2A"/>
    <w:rsid w:val="1A143C1D"/>
    <w:rsid w:val="1A302E8E"/>
    <w:rsid w:val="1A534654"/>
    <w:rsid w:val="1BA535D6"/>
    <w:rsid w:val="1DA055AD"/>
    <w:rsid w:val="1DE1319C"/>
    <w:rsid w:val="1E810ABB"/>
    <w:rsid w:val="1F7E03C6"/>
    <w:rsid w:val="2096010F"/>
    <w:rsid w:val="210146C8"/>
    <w:rsid w:val="22226EB5"/>
    <w:rsid w:val="23747727"/>
    <w:rsid w:val="28852506"/>
    <w:rsid w:val="2B2A068A"/>
    <w:rsid w:val="2BDE4A8E"/>
    <w:rsid w:val="2D2C76B3"/>
    <w:rsid w:val="2E6B2A07"/>
    <w:rsid w:val="2F130A19"/>
    <w:rsid w:val="2F136CE2"/>
    <w:rsid w:val="2FB66E68"/>
    <w:rsid w:val="30B541AB"/>
    <w:rsid w:val="31E263AA"/>
    <w:rsid w:val="32E06F12"/>
    <w:rsid w:val="32E86470"/>
    <w:rsid w:val="34723806"/>
    <w:rsid w:val="3ADB44C6"/>
    <w:rsid w:val="3B1A0544"/>
    <w:rsid w:val="3C2E6C6E"/>
    <w:rsid w:val="3C6F5DAF"/>
    <w:rsid w:val="3CD43181"/>
    <w:rsid w:val="3D1843F4"/>
    <w:rsid w:val="3DFF0190"/>
    <w:rsid w:val="3F561E44"/>
    <w:rsid w:val="40FE72BC"/>
    <w:rsid w:val="45DF0C7B"/>
    <w:rsid w:val="476F4D3D"/>
    <w:rsid w:val="49CB089C"/>
    <w:rsid w:val="4ADD6220"/>
    <w:rsid w:val="4C8E6E60"/>
    <w:rsid w:val="4FBB5100"/>
    <w:rsid w:val="50CF2200"/>
    <w:rsid w:val="50FC394D"/>
    <w:rsid w:val="52A7754F"/>
    <w:rsid w:val="53145346"/>
    <w:rsid w:val="53C77D72"/>
    <w:rsid w:val="553A32FB"/>
    <w:rsid w:val="587312DF"/>
    <w:rsid w:val="59602CFD"/>
    <w:rsid w:val="599962AE"/>
    <w:rsid w:val="5A39408F"/>
    <w:rsid w:val="5B203A17"/>
    <w:rsid w:val="60517246"/>
    <w:rsid w:val="62FF13F0"/>
    <w:rsid w:val="631516CB"/>
    <w:rsid w:val="64920BDA"/>
    <w:rsid w:val="64CD379E"/>
    <w:rsid w:val="6788257F"/>
    <w:rsid w:val="68151DD7"/>
    <w:rsid w:val="68E479CC"/>
    <w:rsid w:val="68E85097"/>
    <w:rsid w:val="6F092D09"/>
    <w:rsid w:val="6F257BAA"/>
    <w:rsid w:val="6F3C0A32"/>
    <w:rsid w:val="70254306"/>
    <w:rsid w:val="70941E9A"/>
    <w:rsid w:val="71385160"/>
    <w:rsid w:val="7151234A"/>
    <w:rsid w:val="7623296F"/>
    <w:rsid w:val="7676427C"/>
    <w:rsid w:val="783A1EF3"/>
    <w:rsid w:val="7906221F"/>
    <w:rsid w:val="7C5D1E8A"/>
    <w:rsid w:val="7F6A751F"/>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498929"/>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761</Words>
  <Characters>769</Characters>
  <Lines>0</Lines>
  <Paragraphs>0</Paragraphs>
  <TotalTime>14</TotalTime>
  <ScaleCrop>false</ScaleCrop>
  <LinksUpToDate>false</LinksUpToDate>
  <CharactersWithSpaces>775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x喵p</cp:lastModifiedBy>
  <cp:lastPrinted>2023-03-12T23:56:00Z</cp:lastPrinted>
  <dcterms:modified xsi:type="dcterms:W3CDTF">2023-05-24T08:43:57Z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4FD89C31390848D09B3C03238B693638_13</vt:lpwstr>
  </property>
</Properties>
</file>