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5.18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31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</w:rPr>
        <w:t>人。</w:t>
      </w:r>
      <w:r>
        <w:rPr>
          <w:rFonts w:hint="eastAsia" w:ascii="宋体" w:hAnsi="宋体" w:cs="宋体"/>
          <w:sz w:val="24"/>
          <w:lang w:eastAsia="zh-CN"/>
        </w:rPr>
        <w:t>早上来园主动和老师打招呼的有：</w:t>
      </w:r>
      <w:r>
        <w:rPr>
          <w:rFonts w:hint="eastAsia" w:ascii="宋体" w:hAnsi="宋体" w:cs="宋体"/>
          <w:b/>
          <w:bCs/>
          <w:sz w:val="24"/>
          <w:lang w:eastAsia="zh-CN"/>
        </w:rPr>
        <w:t>徐思源、丁昕辰、徐一泽、陈恩泽、程锦锐、张徐恺、李沐荞、万林苑、刘森玥、李茗悦、蔡梦恬、万明玥、祁文晞。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其中</w:t>
      </w:r>
      <w:r>
        <w:rPr>
          <w:rFonts w:hint="eastAsia" w:ascii="宋体" w:hAnsi="宋体" w:cs="宋体"/>
          <w:b/>
          <w:bCs/>
          <w:sz w:val="24"/>
          <w:lang w:eastAsia="zh-CN"/>
        </w:rPr>
        <w:t>刘林瑞</w:t>
      </w:r>
      <w:r>
        <w:rPr>
          <w:rFonts w:hint="eastAsia" w:ascii="宋体" w:hAnsi="宋体" w:cs="宋体"/>
          <w:b/>
          <w:bCs/>
          <w:sz w:val="24"/>
          <w:lang w:eastAsia="zh-CN"/>
        </w:rPr>
        <w:t>、毛清珞、孙念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可适当早些入园。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午饭：今天吃的是红烧肉煨素鸡、莴苣胡萝卜丝、鸭血粉丝汤；需要喂的有：陈恩泽、邵锦宸、夏冰，其他自主吃完。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spacing w:line="400" w:lineRule="exact"/>
        <w:ind w:firstLine="482" w:firstLineChars="200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三、集体活动：音乐：我有小手</w:t>
      </w:r>
    </w:p>
    <w:p>
      <w:pPr>
        <w:spacing w:line="300" w:lineRule="exact"/>
        <w:ind w:firstLine="315" w:firstLineChars="150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《我有小手》是一首F大调，4\4拍歌曲。歌曲节奏鲜明、曲调活泼。全曲用一句歌词进行重复，简单易懂却曲调各异，四句歌词的音高控制是难点。本活动欲从幼儿的生活经验从发，设计看图谱玩节奏游戏和看图片创编歌词，充分调动幼儿的多种感官，使幼儿在愉悦的音乐活动中养成良好的节奏感，提高动作的协调能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21590</wp:posOffset>
            </wp:positionV>
            <wp:extent cx="2451100" cy="1838325"/>
            <wp:effectExtent l="0" t="0" r="6350" b="9525"/>
            <wp:wrapNone/>
            <wp:docPr id="2" name="图片 2" descr="F:\桌面\IMG_3206.JPGIMG_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3206.JPGIMG_320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2540</wp:posOffset>
            </wp:positionV>
            <wp:extent cx="2451735" cy="1838325"/>
            <wp:effectExtent l="0" t="0" r="5715" b="9525"/>
            <wp:wrapNone/>
            <wp:docPr id="1" name="图片 1" descr="F:\桌面\IMG_3205.JPGIMG_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桌面\IMG_3205.JPGIMG_320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97790</wp:posOffset>
            </wp:positionV>
            <wp:extent cx="2451100" cy="1838325"/>
            <wp:effectExtent l="0" t="0" r="6350" b="9525"/>
            <wp:wrapNone/>
            <wp:docPr id="4" name="图片 4" descr="F:\桌面\IMG_3208.JPGIMG_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3208.JPGIMG_32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69215</wp:posOffset>
            </wp:positionV>
            <wp:extent cx="2451100" cy="1838325"/>
            <wp:effectExtent l="0" t="0" r="6350" b="9525"/>
            <wp:wrapNone/>
            <wp:docPr id="3" name="图片 3" descr="F:\桌面\IMG_3207.JPGIMG_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3207.JPGIMG_320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0" w:firstLineChars="200"/>
        <w:jc w:val="left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本次活动中，孩子都对音乐充满兴趣，通过</w:t>
      </w:r>
      <w:r>
        <w:rPr>
          <w:rFonts w:hint="eastAsia" w:ascii="宋体" w:hAnsi="宋体"/>
          <w:color w:val="000000"/>
          <w:szCs w:val="21"/>
        </w:rPr>
        <w:t>熟悉歌曲</w:t>
      </w:r>
      <w:r>
        <w:rPr>
          <w:rFonts w:hint="eastAsia" w:ascii="宋体" w:hAnsi="宋体"/>
          <w:color w:val="000000"/>
          <w:szCs w:val="21"/>
          <w:lang w:eastAsia="zh-CN"/>
        </w:rPr>
        <w:t>的</w:t>
      </w:r>
      <w:r>
        <w:rPr>
          <w:rFonts w:hint="eastAsia" w:ascii="宋体" w:hAnsi="宋体"/>
          <w:color w:val="000000"/>
          <w:szCs w:val="21"/>
        </w:rPr>
        <w:t>旋律，能边唱边合拍地做动作，初步感知</w:t>
      </w:r>
      <w:r>
        <w:rPr>
          <w:rFonts w:hint="eastAsia" w:ascii="宋体" w:hAnsi="宋体"/>
          <w:color w:val="000000"/>
          <w:szCs w:val="21"/>
          <w:lang w:eastAsia="zh-CN"/>
        </w:rPr>
        <w:t>了</w:t>
      </w:r>
      <w:r>
        <w:rPr>
          <w:rFonts w:hint="eastAsia" w:ascii="宋体" w:hAnsi="宋体"/>
          <w:color w:val="000000"/>
          <w:szCs w:val="21"/>
        </w:rPr>
        <w:t>歌曲旋律的上行与下行</w:t>
      </w:r>
      <w:r>
        <w:rPr>
          <w:rFonts w:hint="eastAsia" w:ascii="宋体" w:hAnsi="宋体"/>
          <w:color w:val="000000"/>
          <w:szCs w:val="21"/>
          <w:lang w:eastAsia="zh-CN"/>
        </w:rPr>
        <w:t>，并能够</w:t>
      </w:r>
      <w:r>
        <w:rPr>
          <w:rFonts w:hint="eastAsia" w:ascii="宋体" w:hAnsi="宋体"/>
          <w:color w:val="000000"/>
          <w:szCs w:val="21"/>
        </w:rPr>
        <w:t>乐意创编不同</w:t>
      </w:r>
      <w:r>
        <w:rPr>
          <w:rFonts w:hint="eastAsia" w:ascii="宋体" w:hAnsi="宋体"/>
          <w:szCs w:val="21"/>
        </w:rPr>
        <w:t>的手部动作，体验表演活动的快乐。</w:t>
      </w:r>
      <w:r>
        <w:rPr>
          <w:rFonts w:hint="eastAsia" w:ascii="宋体" w:hAnsi="宋体"/>
          <w:szCs w:val="21"/>
          <w:lang w:eastAsia="zh-CN"/>
        </w:rPr>
        <w:t>其中</w:t>
      </w:r>
      <w:r>
        <w:rPr>
          <w:rFonts w:hint="eastAsia" w:ascii="宋体" w:hAnsi="宋体"/>
          <w:b/>
          <w:bCs/>
          <w:szCs w:val="21"/>
          <w:lang w:eastAsia="zh-CN"/>
        </w:rPr>
        <w:t>李沐荞、毛清珞、张徐恺、刘林瑞、刘森玥、程锦锐、李成蹊、蒋清竹、陈希、万明玥、李沐瞳、陈恩泽、朱宇辰、朱宇乐、丁昕辰、徐思源、张熙隽、李茗悦、唐梦萱、蔡梦恬</w:t>
      </w:r>
      <w:r>
        <w:rPr>
          <w:rFonts w:hint="eastAsia" w:ascii="宋体" w:hAnsi="宋体"/>
          <w:szCs w:val="21"/>
          <w:lang w:eastAsia="zh-CN"/>
        </w:rPr>
        <w:t>能够愿意上台进行表演，非常棒哟</w:t>
      </w:r>
      <w:r>
        <w:rPr>
          <w:rFonts w:hint="eastAsia" w:ascii="宋体" w:hAnsi="宋体"/>
          <w:szCs w:val="21"/>
          <w:lang w:val="en-US" w:eastAsia="zh-CN"/>
        </w:rPr>
        <w:t>~</w:t>
      </w:r>
      <w:bookmarkStart w:id="1" w:name="_GoBack"/>
      <w:bookmarkEnd w:id="1"/>
      <w:r>
        <w:rPr>
          <w:rFonts w:hint="eastAsia"/>
          <w:b/>
          <w:sz w:val="21"/>
          <w:szCs w:val="21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spacing w:line="360" w:lineRule="exact"/>
        <w:ind w:left="735" w:leftChars="0" w:firstLine="0" w:firstLine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212725</wp:posOffset>
            </wp:positionV>
            <wp:extent cx="2108835" cy="1581150"/>
            <wp:effectExtent l="0" t="0" r="5715" b="0"/>
            <wp:wrapNone/>
            <wp:docPr id="6" name="图片 6" descr="F:\桌面\IMG_3210.JPGIMG_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IMG_3210.JPGIMG_32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12700</wp:posOffset>
            </wp:positionV>
            <wp:extent cx="2108835" cy="1581150"/>
            <wp:effectExtent l="0" t="0" r="5715" b="0"/>
            <wp:wrapNone/>
            <wp:docPr id="5" name="图片 5" descr="F:\桌面\IMG_3209.JPGIMG_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IMG_3209.JPGIMG_320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98425</wp:posOffset>
            </wp:positionV>
            <wp:extent cx="2108835" cy="1581150"/>
            <wp:effectExtent l="0" t="0" r="5715" b="0"/>
            <wp:wrapNone/>
            <wp:docPr id="8" name="图片 8" descr="F:\桌面\IMG_3212.JPGIMG_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3212.JPGIMG_321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88900</wp:posOffset>
            </wp:positionV>
            <wp:extent cx="2108835" cy="1581150"/>
            <wp:effectExtent l="0" t="0" r="5715" b="0"/>
            <wp:wrapNone/>
            <wp:docPr id="7" name="图片 7" descr="F:\桌面\IMG_3211.JPGIMG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IMG_3211.JPGIMG_32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198755</wp:posOffset>
            </wp:positionV>
            <wp:extent cx="2107565" cy="1580515"/>
            <wp:effectExtent l="0" t="0" r="6985" b="635"/>
            <wp:wrapNone/>
            <wp:docPr id="9" name="图片 9" descr="F:\桌面\IMG_3217.JPGIMG_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桌面\IMG_3217.JPGIMG_321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144145</wp:posOffset>
            </wp:positionV>
            <wp:extent cx="2107565" cy="1581150"/>
            <wp:effectExtent l="0" t="0" r="6985" b="0"/>
            <wp:wrapNone/>
            <wp:docPr id="10" name="图片 10" descr="F:\桌面\IMG_3218.JPGIMG_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3218.JPGIMG_321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bookmarkEnd w:id="0"/>
    <w:p>
      <w:pPr>
        <w:widowControl w:val="0"/>
        <w:numPr>
          <w:ilvl w:val="0"/>
          <w:numId w:val="1"/>
        </w:numPr>
        <w:ind w:left="735" w:leftChars="0" w:firstLine="0" w:firstLineChars="0"/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户外活动</w:t>
      </w: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22860</wp:posOffset>
            </wp:positionV>
            <wp:extent cx="2107565" cy="1580515"/>
            <wp:effectExtent l="0" t="0" r="6985" b="635"/>
            <wp:wrapNone/>
            <wp:docPr id="12" name="图片 12" descr="F:\桌面\IMG_3201.JPGIMG_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IMG_3201.JPGIMG_32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32385</wp:posOffset>
            </wp:positionV>
            <wp:extent cx="2107565" cy="1580515"/>
            <wp:effectExtent l="0" t="0" r="6985" b="635"/>
            <wp:wrapNone/>
            <wp:docPr id="11" name="图片 11" descr="F:\桌面\IMG_3203.JPGIMG_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桌面\IMG_3203.JPGIMG_320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142875</wp:posOffset>
            </wp:positionV>
            <wp:extent cx="2107565" cy="1580515"/>
            <wp:effectExtent l="0" t="0" r="6985" b="635"/>
            <wp:wrapNone/>
            <wp:docPr id="14" name="图片 14" descr="F:\桌面\IMG_3202.JPGIMG_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桌面\IMG_3202.JPGIMG_32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66675</wp:posOffset>
            </wp:positionV>
            <wp:extent cx="2107565" cy="1580515"/>
            <wp:effectExtent l="0" t="0" r="6985" b="635"/>
            <wp:wrapNone/>
            <wp:docPr id="13" name="图片 13" descr="F:\桌面\IMG_3204.JPGIMG_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桌面\IMG_3204.JPGIMG_320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五、温馨提示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 xml:space="preserve">    今天发了一张“蔬果接龙”的图卡，家长可在家陪孩子剪下后进行游戏，进一步帮助幼儿巩固“接龙”游戏。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3BF857"/>
    <w:multiLevelType w:val="singleLevel"/>
    <w:tmpl w:val="6F3BF857"/>
    <w:lvl w:ilvl="0" w:tentative="0">
      <w:start w:val="4"/>
      <w:numFmt w:val="chineseCounting"/>
      <w:suff w:val="nothing"/>
      <w:lvlText w:val="%1、"/>
      <w:lvlJc w:val="left"/>
      <w:pPr>
        <w:ind w:left="735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FA41BC"/>
    <w:rsid w:val="0883730A"/>
    <w:rsid w:val="10090624"/>
    <w:rsid w:val="15507779"/>
    <w:rsid w:val="1BAF192C"/>
    <w:rsid w:val="1FAF756F"/>
    <w:rsid w:val="1FB54C61"/>
    <w:rsid w:val="283A62A7"/>
    <w:rsid w:val="2E1C3975"/>
    <w:rsid w:val="35C61C69"/>
    <w:rsid w:val="38B721BF"/>
    <w:rsid w:val="39FC4884"/>
    <w:rsid w:val="410216FC"/>
    <w:rsid w:val="433375DA"/>
    <w:rsid w:val="44BF0645"/>
    <w:rsid w:val="473615D6"/>
    <w:rsid w:val="49FA074D"/>
    <w:rsid w:val="4BDB64E7"/>
    <w:rsid w:val="540B1C22"/>
    <w:rsid w:val="56703F02"/>
    <w:rsid w:val="5B07533E"/>
    <w:rsid w:val="61D07CDA"/>
    <w:rsid w:val="633F1859"/>
    <w:rsid w:val="6C6F50F6"/>
    <w:rsid w:val="6E595EBA"/>
    <w:rsid w:val="6E775AD1"/>
    <w:rsid w:val="74E05D53"/>
    <w:rsid w:val="77340AA8"/>
    <w:rsid w:val="78FE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479</Words>
  <Characters>483</Characters>
  <Lines>0</Lines>
  <Paragraphs>0</Paragraphs>
  <TotalTime>5</TotalTime>
  <ScaleCrop>false</ScaleCrop>
  <LinksUpToDate>false</LinksUpToDate>
  <CharactersWithSpaces>585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2023-05-18T07:56:34Z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