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8025" w:type="dxa"/>
        <w:tblInd w:w="0" w:type="dxa"/>
        <w:tblLayout w:type="fixed"/>
        <w:tblCellMar>
          <w:top w:w="0" w:type="dxa"/>
          <w:left w:w="108" w:type="dxa"/>
          <w:bottom w:w="0" w:type="dxa"/>
          <w:right w:w="108" w:type="dxa"/>
        </w:tblCellMar>
      </w:tblPr>
      <w:tblGrid>
        <w:gridCol w:w="1138"/>
        <w:gridCol w:w="802"/>
        <w:gridCol w:w="900"/>
        <w:gridCol w:w="1845"/>
        <w:gridCol w:w="7454"/>
        <w:gridCol w:w="3283"/>
        <w:gridCol w:w="2603"/>
      </w:tblGrid>
      <w:tr>
        <w:tblPrEx>
          <w:tblCellMar>
            <w:top w:w="0" w:type="dxa"/>
            <w:left w:w="108" w:type="dxa"/>
            <w:bottom w:w="0" w:type="dxa"/>
            <w:right w:w="108" w:type="dxa"/>
          </w:tblCellMar>
        </w:tblPrEx>
        <w:trPr>
          <w:trHeight w:val="752"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时       间</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学科</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地  点</w:t>
            </w:r>
          </w:p>
        </w:tc>
        <w:tc>
          <w:tcPr>
            <w:tcW w:w="7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工 作 内 容</w:t>
            </w:r>
          </w:p>
        </w:tc>
        <w:tc>
          <w:tcPr>
            <w:tcW w:w="3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参加对象</w:t>
            </w: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0"/>
                <w:szCs w:val="20"/>
              </w:rPr>
            </w:pPr>
            <w:r>
              <w:rPr>
                <w:rFonts w:ascii="Courier New" w:hAnsi="Courier New" w:eastAsia="宋体" w:cs="宋体"/>
                <w:b/>
                <w:bCs/>
                <w:kern w:val="0"/>
                <w:sz w:val="20"/>
                <w:szCs w:val="20"/>
              </w:rPr>
              <w:t>开车或用车从学校发车时间</w:t>
            </w:r>
          </w:p>
        </w:tc>
      </w:tr>
      <w:tr>
        <w:tblPrEx>
          <w:tblCellMar>
            <w:top w:w="0" w:type="dxa"/>
            <w:left w:w="108" w:type="dxa"/>
            <w:bottom w:w="0" w:type="dxa"/>
            <w:right w:w="108" w:type="dxa"/>
          </w:tblCellMar>
        </w:tblPrEx>
        <w:trPr>
          <w:trHeight w:val="127"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5月24日</w:t>
            </w:r>
          </w:p>
          <w:p>
            <w:pPr>
              <w:keepNext w:val="0"/>
              <w:keepLines w:val="0"/>
              <w:widowControl/>
              <w:suppressLineNumbers w:val="0"/>
              <w:tabs>
                <w:tab w:val="left" w:pos="312"/>
              </w:tabs>
              <w:ind w:left="168"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周三</w:t>
            </w: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实验中学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初中地理教研活动（讲座：潘甦娜、胡芸雅、赵文娴、朱良、朱志刚）</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全区初中地理教师</w:t>
            </w:r>
          </w:p>
        </w:tc>
        <w:tc>
          <w:tcPr>
            <w:tcW w:w="260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需要</w:t>
            </w:r>
            <w:bookmarkStart w:id="0" w:name="_GoBack"/>
            <w:bookmarkEnd w:id="0"/>
            <w:r>
              <w:rPr>
                <w:rFonts w:hint="eastAsia" w:ascii="宋体" w:hAnsi="宋体" w:eastAsia="宋体" w:cs="宋体"/>
                <w:i w:val="0"/>
                <w:iCs w:val="0"/>
                <w:color w:val="000000"/>
                <w:kern w:val="0"/>
                <w:sz w:val="20"/>
                <w:szCs w:val="20"/>
                <w:u w:val="none"/>
                <w:lang w:val="en-US" w:eastAsia="zh-CN" w:bidi="ar"/>
              </w:rPr>
              <w:t>派车请提前与行政办联系。</w:t>
            </w: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8:20</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道法</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新桥初中</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八年级道德与法治议题式教学研讨（上课：程凌杰、乔含斐）</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兼职教研员、八年级教师1-2名</w:t>
            </w: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16:15</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化学</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腾讯会议：846-708-122</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初三化学备课组长阅卷协调会</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初三化学备课组长</w:t>
            </w: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13:10</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道法</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常州华润小</w:t>
            </w:r>
          </w:p>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学一楼报告</w:t>
            </w:r>
          </w:p>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厅</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主题：常州市大中小思政课一体化建设区域展示（天宁专场）课题：五年级 《服务社区》天宁区教师发展中心 祁馨</w:t>
            </w:r>
          </w:p>
          <w:p>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八年级 《服务社会》实验初中天宁分校 钱铮</w:t>
            </w:r>
          </w:p>
          <w:p>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高二年级社团课程展示《关于进一步优化常州市家庭教育指导服务供给的提案》</w:t>
            </w:r>
          </w:p>
          <w:p>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常州市第三中学 张小洁、王思讲座：《天宁区基于主人翁意识培育的思政一体化建设》天宁区教师发展中心 唐剑</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 常州市思政课一体化建设</w:t>
            </w:r>
          </w:p>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指导委员会专家。</w:t>
            </w:r>
          </w:p>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 各区大中小思政课一体化</w:t>
            </w:r>
          </w:p>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联盟教师代表（每区 10—12</w:t>
            </w:r>
          </w:p>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人）。</w:t>
            </w:r>
          </w:p>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3.小学、初中德法骨干教师；</w:t>
            </w:r>
          </w:p>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高中思政骨干教师。</w:t>
            </w: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trHeight w:val="861"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5月25日</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周四</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数学</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实验中学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八年级数学教学研讨（上课：陈娜 跟岗展示课，王佳佳）</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每校数学教师1-2人</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政史</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腾讯会议</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九年级历史、道德与法治备课组长阅卷协调会</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九年级历史、道德与法治备课组长、两科兼职教研员</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47"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5月26日</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周五</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音乐</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小河中学</w:t>
            </w:r>
          </w:p>
        </w:tc>
        <w:tc>
          <w:tcPr>
            <w:tcW w:w="7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初中音乐课堂教学研讨（上课：巢冰倩、冯维佳）</w:t>
            </w:r>
          </w:p>
        </w:tc>
        <w:tc>
          <w:tcPr>
            <w:tcW w:w="32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音乐老师</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92"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英语</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线上</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初三英语备课组长阅卷协调会（具体见群通知）</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初三英语备课组长</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66" w:hRule="atLeast"/>
        </w:trPr>
        <w:tc>
          <w:tcPr>
            <w:tcW w:w="1138"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i w:val="0"/>
                <w:iCs w:val="0"/>
                <w:color w:val="auto"/>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13:00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心理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飞龙中学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区第五批中小学心理健康教育张冬梅优秀教师培育室周期性评估展示活动(详见培育室网站通知）</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张冬梅培育室全体成员、部分2022年工作新教师、欢迎其他感兴趣的教师参加</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76" w:hRule="atLeast"/>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18"/>
                <w:szCs w:val="18"/>
                <w:lang w:val="en-US" w:eastAsia="zh-CN" w:bidi="ar-SA"/>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18"/>
                <w:szCs w:val="18"/>
                <w:lang w:val="en-US" w:eastAsia="zh-CN" w:bidi="ar-SA"/>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18"/>
                <w:szCs w:val="18"/>
                <w:lang w:val="en-US" w:eastAsia="zh-CN" w:bidi="ar-SA"/>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adjustRightInd w:val="0"/>
        <w:snapToGrid w:val="0"/>
        <w:ind w:firstLine="4819" w:firstLineChars="2000"/>
        <w:jc w:val="both"/>
        <w:rPr>
          <w:b/>
          <w:color w:val="auto"/>
          <w:sz w:val="24"/>
          <w:szCs w:val="24"/>
        </w:rPr>
      </w:pPr>
      <w:r>
        <w:rPr>
          <w:rFonts w:hint="eastAsia"/>
          <w:b/>
          <w:color w:val="auto"/>
          <w:sz w:val="24"/>
          <w:szCs w:val="24"/>
        </w:rPr>
        <w:t>20</w:t>
      </w:r>
      <w:r>
        <w:rPr>
          <w:rFonts w:hint="eastAsia"/>
          <w:b/>
          <w:color w:val="auto"/>
          <w:sz w:val="24"/>
          <w:szCs w:val="24"/>
          <w:lang w:val="en-US" w:eastAsia="zh-CN"/>
        </w:rPr>
        <w:t>22</w:t>
      </w:r>
      <w:r>
        <w:rPr>
          <w:rFonts w:hint="eastAsia"/>
          <w:b/>
          <w:color w:val="auto"/>
          <w:sz w:val="24"/>
          <w:szCs w:val="24"/>
        </w:rPr>
        <w:t>-20</w:t>
      </w:r>
      <w:r>
        <w:rPr>
          <w:b/>
          <w:color w:val="auto"/>
          <w:sz w:val="24"/>
          <w:szCs w:val="24"/>
        </w:rPr>
        <w:t>2</w:t>
      </w:r>
      <w:r>
        <w:rPr>
          <w:rFonts w:hint="eastAsia"/>
          <w:b/>
          <w:color w:val="auto"/>
          <w:sz w:val="24"/>
          <w:szCs w:val="24"/>
          <w:lang w:val="en-US" w:eastAsia="zh-CN"/>
        </w:rPr>
        <w:t>3</w:t>
      </w:r>
      <w:r>
        <w:rPr>
          <w:rFonts w:hint="eastAsia"/>
          <w:b/>
          <w:color w:val="auto"/>
          <w:sz w:val="24"/>
          <w:szCs w:val="24"/>
        </w:rPr>
        <w:t>学年度第</w:t>
      </w:r>
      <w:r>
        <w:rPr>
          <w:rFonts w:hint="eastAsia"/>
          <w:b/>
          <w:color w:val="auto"/>
          <w:sz w:val="24"/>
          <w:szCs w:val="24"/>
          <w:lang w:val="en-US" w:eastAsia="zh-CN"/>
        </w:rPr>
        <w:t>二</w:t>
      </w:r>
      <w:r>
        <w:rPr>
          <w:rFonts w:hint="eastAsia"/>
          <w:b/>
          <w:color w:val="auto"/>
          <w:sz w:val="24"/>
          <w:szCs w:val="24"/>
        </w:rPr>
        <w:t>学期新北区新桥初级中学第</w:t>
      </w:r>
      <w:r>
        <w:rPr>
          <w:rFonts w:hint="eastAsia"/>
          <w:b/>
          <w:color w:val="auto"/>
          <w:sz w:val="24"/>
          <w:szCs w:val="24"/>
          <w:lang w:val="en-US" w:eastAsia="zh-CN"/>
        </w:rPr>
        <w:t>16</w:t>
      </w:r>
      <w:r>
        <w:rPr>
          <w:rFonts w:hint="eastAsia"/>
          <w:b/>
          <w:color w:val="auto"/>
          <w:sz w:val="24"/>
          <w:szCs w:val="24"/>
        </w:rPr>
        <w:t>周外出教研活动安排</w:t>
      </w: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eastAsiaTheme="minorEastAsia"/>
          <w:b/>
          <w:sz w:val="18"/>
          <w:szCs w:val="18"/>
          <w:lang w:val="en-US" w:eastAsia="zh-CN"/>
        </w:rPr>
      </w:pPr>
    </w:p>
    <w:p>
      <w:pPr>
        <w:jc w:val="center"/>
      </w:pPr>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Tg5ZWM5NjRhYjY3NTYzNjhlMTQ0MDdlODRlODAifQ=="/>
  </w:docVars>
  <w:rsids>
    <w:rsidRoot w:val="026D4D17"/>
    <w:rsid w:val="026D4D17"/>
    <w:rsid w:val="36AD5186"/>
    <w:rsid w:val="388E11C0"/>
    <w:rsid w:val="49B515D9"/>
    <w:rsid w:val="544E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808</Words>
  <Characters>906</Characters>
  <Lines>0</Lines>
  <Paragraphs>0</Paragraphs>
  <TotalTime>1</TotalTime>
  <ScaleCrop>false</ScaleCrop>
  <LinksUpToDate>false</LinksUpToDate>
  <CharactersWithSpaces>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2023-05-04T02:32:00Z</dcterms:created>
  <dc:creator>xm</dc:creator>
  <cp:lastModifiedBy>xm</cp:lastModifiedBy>
  <dcterms:modified xsi:type="dcterms:W3CDTF">2023-05-22T03:01:53Z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DBE8B6594F1944A79A9056362ECCDC29_11</vt:lpwstr>
  </property>
</Properties>
</file>