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rPr>
      </w:pPr>
      <w:r>
        <w:rPr>
          <w:rFonts w:hint="eastAsia"/>
          <w:lang w:val="en-US" w:eastAsia="zh-CN"/>
        </w:rPr>
        <w:t>寨中</w:t>
      </w:r>
      <w:r>
        <w:rPr>
          <w:rFonts w:hint="eastAsia"/>
        </w:rPr>
        <w:t>举行第</w:t>
      </w:r>
      <w:bookmarkStart w:id="0" w:name="_GoBack"/>
      <w:bookmarkEnd w:id="0"/>
      <w:r>
        <w:rPr>
          <w:rFonts w:hint="eastAsia"/>
        </w:rPr>
        <w:t>十五个师德建设月启动仪式</w:t>
      </w:r>
    </w:p>
    <w:p>
      <w:pPr>
        <w:ind w:firstLine="420" w:firstLineChars="200"/>
        <w:rPr>
          <w:rFonts w:hint="eastAsia"/>
        </w:rPr>
      </w:pPr>
      <w:r>
        <w:rPr>
          <w:rFonts w:hint="eastAsia"/>
        </w:rPr>
        <w:t>为进一步加强新时代师德师风建设，团结动员广大教师努力做“经师”和“人师”的统一者，以实际行动迎接党的二十大胜利召开，9月</w:t>
      </w:r>
      <w:r>
        <w:rPr>
          <w:rFonts w:hint="eastAsia"/>
          <w:lang w:val="en-US" w:eastAsia="zh-CN"/>
        </w:rPr>
        <w:t>13</w:t>
      </w:r>
      <w:r>
        <w:rPr>
          <w:rFonts w:hint="eastAsia"/>
        </w:rPr>
        <w:t>日</w:t>
      </w:r>
      <w:r>
        <w:rPr>
          <w:rFonts w:hint="eastAsia"/>
          <w:lang w:val="en-US" w:eastAsia="zh-CN"/>
        </w:rPr>
        <w:t>下午</w:t>
      </w:r>
      <w:r>
        <w:rPr>
          <w:rFonts w:hint="eastAsia"/>
        </w:rPr>
        <w:t>，</w:t>
      </w:r>
      <w:r>
        <w:rPr>
          <w:rFonts w:hint="eastAsia"/>
          <w:lang w:val="en-US" w:eastAsia="zh-CN"/>
        </w:rPr>
        <w:t>寨桥初中</w:t>
      </w:r>
      <w:r>
        <w:rPr>
          <w:rFonts w:hint="eastAsia"/>
        </w:rPr>
        <w:t>全体教师</w:t>
      </w:r>
      <w:r>
        <w:rPr>
          <w:rFonts w:hint="eastAsia"/>
          <w:lang w:val="en-US" w:eastAsia="zh-CN"/>
        </w:rPr>
        <w:t>举行了</w:t>
      </w:r>
      <w:r>
        <w:rPr>
          <w:rFonts w:hint="eastAsia"/>
        </w:rPr>
        <w:t>以“迎接党的二十大 培根铸魂育新人”为主题</w:t>
      </w:r>
      <w:r>
        <w:rPr>
          <w:rFonts w:hint="eastAsia"/>
          <w:lang w:val="en-US" w:eastAsia="zh-CN"/>
        </w:rPr>
        <w:t>的</w:t>
      </w:r>
      <w:r>
        <w:rPr>
          <w:rFonts w:hint="eastAsia"/>
        </w:rPr>
        <w:t>第十五个“师德建设月”</w:t>
      </w:r>
      <w:r>
        <w:rPr>
          <w:rFonts w:hint="eastAsia"/>
          <w:lang w:val="en-US" w:eastAsia="zh-CN"/>
        </w:rPr>
        <w:t>活动</w:t>
      </w:r>
      <w:r>
        <w:rPr>
          <w:rFonts w:hint="eastAsia"/>
        </w:rPr>
        <w:t>。</w:t>
      </w:r>
    </w:p>
    <w:p>
      <w:pPr>
        <w:ind w:firstLine="420" w:firstLineChars="200"/>
        <w:rPr>
          <w:rFonts w:hint="eastAsia"/>
          <w:lang w:val="en-US" w:eastAsia="zh-CN"/>
        </w:rPr>
      </w:pPr>
      <w:r>
        <w:rPr>
          <w:rFonts w:hint="eastAsia"/>
          <w:lang w:val="en-US" w:eastAsia="zh-CN"/>
        </w:rPr>
        <w:t>启动仪式上，汤建峰副校长认真解读了《寨桥初中第十五“师德建设月”活动方案》，他从活动主题、活动时间、活动安排和活动要求等四个方面做了详细的阐述，他说我们要强化思想政治引领，引领广大教职工像张桂梅那样听党话感党恩跟党走；要学习模范争当先进，要以模范教师张桂梅为榜样，争做张桂梅式的好老师；要立足岗位建立新功，要助力“双减”工会在行动活动。</w:t>
      </w:r>
    </w:p>
    <w:p>
      <w:pPr>
        <w:ind w:firstLine="420" w:firstLineChars="200"/>
        <w:rPr>
          <w:rFonts w:hint="eastAsia"/>
          <w:lang w:val="en-US" w:eastAsia="zh-CN"/>
        </w:rPr>
      </w:pPr>
      <w:r>
        <w:rPr>
          <w:rFonts w:hint="eastAsia"/>
          <w:lang w:val="en-US" w:eastAsia="zh-CN"/>
        </w:rPr>
        <w:t>启动仪式上，汤建峰副校长还组织大家学习了习总书记今年五四青年节前夕考察中国人民大学时的讲话。会上，他作了以“打造‘经师’与‘人师’相统一的新时代教师队伍”为主题的讲话，培养社会主义建设者和接班人，迫切需要我们的教师既精通专业知识、做好‘经师’，又涵养德行、成为‘人师’，努力做精于‘传道授业解惑’的‘经师’和‘人师’的统一者。</w:t>
      </w:r>
    </w:p>
    <w:p>
      <w:pPr>
        <w:ind w:firstLine="420" w:firstLineChars="200"/>
        <w:rPr>
          <w:rFonts w:hint="eastAsia"/>
        </w:rPr>
      </w:pPr>
      <w:r>
        <w:rPr>
          <w:rFonts w:hint="eastAsia"/>
        </w:rPr>
        <w:t>百年大计，教育为本；教育大计，教师为本。</w:t>
      </w:r>
      <w:r>
        <w:rPr>
          <w:rFonts w:hint="eastAsia"/>
          <w:lang w:val="en-US" w:eastAsia="zh-CN"/>
        </w:rPr>
        <w:t>寨桥初中</w:t>
      </w:r>
      <w:r>
        <w:rPr>
          <w:rFonts w:hint="eastAsia"/>
        </w:rPr>
        <w:t>师生将携手并肩，传承和发扬崇尚实干、勤勉踏实的治学精神，以更加饱满的工作热情、更加昂扬的精神状态、更加执著的事业追求，全力开创学校发展的新局面，迎接党的二十大胜利召开。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3ZWM3YjVhMmUxMmE0YmQxYjQwYjE0Yzg1ZGY3YmEifQ=="/>
  </w:docVars>
  <w:rsids>
    <w:rsidRoot w:val="6FC931DF"/>
    <w:rsid w:val="2D656721"/>
    <w:rsid w:val="33FE42DF"/>
    <w:rsid w:val="40025360"/>
    <w:rsid w:val="43D86C84"/>
    <w:rsid w:val="65841133"/>
    <w:rsid w:val="6F3F189D"/>
    <w:rsid w:val="6FC931DF"/>
    <w:rsid w:val="75EB0D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567</Words>
  <Characters>568</Characters>
  <Lines>0</Lines>
  <Paragraphs>0</Paragraphs>
  <TotalTime>6</TotalTime>
  <ScaleCrop>false</ScaleCrop>
  <LinksUpToDate>false</LinksUpToDate>
  <CharactersWithSpaces>569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2022-09-14T02:36:00Z</dcterms:created>
  <dc:creator>Administrator</dc:creator>
  <cp:lastModifiedBy>Administrator</cp:lastModifiedBy>
  <dcterms:modified xsi:type="dcterms:W3CDTF">2022-09-14T03:30:16Z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A90B0716D1F445A08F9C412FA141D6F7</vt:lpwstr>
  </property>
</Properties>
</file>