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35" w:rsidRPr="0070608E" w:rsidRDefault="00AA0835" w:rsidP="00AA0835">
      <w:pPr>
        <w:widowControl/>
        <w:wordWrap w:val="0"/>
        <w:spacing w:line="460" w:lineRule="exact"/>
        <w:jc w:val="center"/>
        <w:rPr>
          <w:rFonts w:ascii="黑体" w:eastAsia="黑体" w:hAnsi="宋体" w:cs="宋体"/>
          <w:b/>
          <w:color w:val="000000"/>
          <w:kern w:val="0"/>
          <w:sz w:val="28"/>
        </w:rPr>
      </w:pPr>
      <w:r w:rsidRPr="0070608E">
        <w:rPr>
          <w:rFonts w:ascii="黑体" w:eastAsia="黑体" w:hAnsi="Verdana" w:cs="宋体" w:hint="eastAsia"/>
          <w:b/>
          <w:color w:val="000000"/>
          <w:kern w:val="0"/>
          <w:sz w:val="28"/>
        </w:rPr>
        <w:t>武进区雪堰初级中学</w:t>
      </w:r>
      <w:r w:rsidRPr="0070608E">
        <w:rPr>
          <w:rFonts w:ascii="黑体" w:eastAsia="黑体" w:hAnsi="宋体" w:cs="宋体" w:hint="eastAsia"/>
          <w:b/>
          <w:bCs/>
          <w:color w:val="000000"/>
          <w:kern w:val="0"/>
          <w:sz w:val="28"/>
        </w:rPr>
        <w:t>文明办公评比细则</w:t>
      </w:r>
      <w:r w:rsidRPr="0070608E">
        <w:rPr>
          <w:rFonts w:ascii="黑体" w:eastAsia="黑体" w:hAnsi="宋体" w:cs="宋体" w:hint="eastAsia"/>
          <w:b/>
          <w:color w:val="000000"/>
          <w:kern w:val="0"/>
          <w:sz w:val="28"/>
        </w:rPr>
        <w:t>（试行）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一．指导思想</w:t>
      </w:r>
    </w:p>
    <w:p w:rsidR="00AA0835" w:rsidRPr="0045453B" w:rsidRDefault="00AA0835" w:rsidP="00BC3147">
      <w:pPr>
        <w:widowControl/>
        <w:wordWrap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为配合学校文化建设，创建整洁的办公环境，提高办公质量，展示我校教师为人师表，爱校如家的精神风貌，特制定《武进区雪堰初级中学</w:t>
      </w:r>
      <w:r w:rsidRPr="0045453B">
        <w:rPr>
          <w:rFonts w:ascii="仿宋" w:eastAsia="仿宋" w:hAnsi="仿宋" w:cs="宋体" w:hint="eastAsia"/>
          <w:bCs/>
          <w:color w:val="000000"/>
          <w:kern w:val="0"/>
          <w:sz w:val="28"/>
        </w:rPr>
        <w:t>文明办公评比细则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》，希全体教职工认真履行，模范执行规章制度，切实搞好文明办公室建设。</w:t>
      </w:r>
    </w:p>
    <w:p w:rsidR="00AA0835" w:rsidRPr="0045453B" w:rsidRDefault="00AA0835" w:rsidP="00BC3147">
      <w:pPr>
        <w:widowControl/>
        <w:wordWrap w:val="0"/>
        <w:adjustRightInd w:val="0"/>
        <w:snapToGrid w:val="0"/>
        <w:spacing w:line="52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二、</w:t>
      </w:r>
      <w:r w:rsidRPr="0045453B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检查评比考核小组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 xml:space="preserve">： </w:t>
      </w:r>
    </w:p>
    <w:p w:rsidR="00AA0835" w:rsidRPr="0045453B" w:rsidRDefault="00AA0835" w:rsidP="00BC3147">
      <w:pPr>
        <w:widowControl/>
        <w:wordWrap w:val="0"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 xml:space="preserve">组 </w:t>
      </w:r>
      <w:r w:rsidRPr="0045453B">
        <w:rPr>
          <w:rFonts w:ascii="仿宋" w:eastAsia="仿宋" w:hAnsi="仿宋" w:cs="宋体"/>
          <w:color w:val="000000"/>
          <w:kern w:val="0"/>
          <w:sz w:val="28"/>
        </w:rPr>
        <w:t xml:space="preserve"> 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长：陈林</w:t>
      </w:r>
    </w:p>
    <w:p w:rsidR="00AA0835" w:rsidRPr="0045453B" w:rsidRDefault="00AA0835" w:rsidP="00BC3147">
      <w:pPr>
        <w:widowControl/>
        <w:wordWrap w:val="0"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副组长：钱芳</w:t>
      </w:r>
    </w:p>
    <w:p w:rsidR="00AA0835" w:rsidRPr="0045453B" w:rsidRDefault="00AA0835" w:rsidP="00CD5984">
      <w:pPr>
        <w:widowControl/>
        <w:wordWrap w:val="0"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 xml:space="preserve">成 </w:t>
      </w:r>
      <w:r w:rsidRPr="0045453B">
        <w:rPr>
          <w:rFonts w:ascii="仿宋" w:eastAsia="仿宋" w:hAnsi="仿宋" w:cs="宋体"/>
          <w:color w:val="000000"/>
          <w:kern w:val="0"/>
          <w:sz w:val="28"/>
        </w:rPr>
        <w:t xml:space="preserve"> 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员：</w:t>
      </w:r>
      <w:r w:rsidR="00CB2BFC" w:rsidRPr="0045453B">
        <w:rPr>
          <w:rFonts w:ascii="仿宋" w:eastAsia="仿宋" w:hAnsi="仿宋" w:cs="宋体" w:hint="eastAsia"/>
          <w:color w:val="000000"/>
          <w:kern w:val="0"/>
          <w:sz w:val="28"/>
        </w:rPr>
        <w:t>钱晓华、吴伟、钟焱鑫、杭信东、杨敏新</w:t>
      </w:r>
      <w:r w:rsidR="00557DD3" w:rsidRPr="0045453B">
        <w:rPr>
          <w:rFonts w:ascii="仿宋" w:eastAsia="仿宋" w:hAnsi="仿宋" w:cs="宋体" w:hint="eastAsia"/>
          <w:color w:val="000000"/>
          <w:kern w:val="0"/>
          <w:sz w:val="28"/>
        </w:rPr>
        <w:t>、马志红、陈丽、王琳、</w:t>
      </w:r>
      <w:r w:rsidR="00CD5984" w:rsidRPr="0045453B">
        <w:rPr>
          <w:rFonts w:ascii="仿宋" w:eastAsia="仿宋" w:hAnsi="仿宋" w:cs="宋体" w:hint="eastAsia"/>
          <w:color w:val="000000"/>
          <w:kern w:val="0"/>
          <w:sz w:val="28"/>
        </w:rPr>
        <w:t>陈敏杰、陈光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三．评比条件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/>
          <w:color w:val="000000"/>
          <w:kern w:val="0"/>
          <w:sz w:val="28"/>
        </w:rPr>
        <w:t>1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办公室布置科学合理，富有教育性，物品摆放有序。不在办公室内堆放无用过期的废旧物品，不随意悬挂张贴与教学无关内容。办公室内清洁卫生，地面无烟蒂、无果壳、无纸屑、无痰迹，灯具吊扇等无明显尘土，窗明几净。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br/>
      </w:r>
      <w:r w:rsidRPr="0045453B">
        <w:rPr>
          <w:rFonts w:ascii="仿宋" w:eastAsia="仿宋" w:hAnsi="仿宋"/>
          <w:color w:val="000000"/>
          <w:kern w:val="0"/>
          <w:sz w:val="28"/>
        </w:rPr>
        <w:t>2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、办公环境安静，办公时间不闲谈，无事不串室，不在办公时间上网玩游戏、不网上炒股，不上不健康网站</w:t>
      </w:r>
      <w:r w:rsidR="00557DD3" w:rsidRPr="0045453B">
        <w:rPr>
          <w:rFonts w:ascii="仿宋" w:eastAsia="仿宋" w:hAnsi="仿宋" w:cs="宋体" w:hint="eastAsia"/>
          <w:color w:val="000000"/>
          <w:kern w:val="0"/>
          <w:sz w:val="28"/>
        </w:rPr>
        <w:t>，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或进行其它与教学无关的事情。</w:t>
      </w:r>
    </w:p>
    <w:p w:rsidR="00AA0835" w:rsidRPr="0045453B" w:rsidRDefault="00AA0835" w:rsidP="00BC3147">
      <w:pPr>
        <w:widowControl/>
        <w:wordWrap w:val="0"/>
        <w:spacing w:line="520" w:lineRule="exact"/>
        <w:ind w:left="1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/>
          <w:color w:val="000000"/>
          <w:kern w:val="0"/>
          <w:sz w:val="28"/>
        </w:rPr>
        <w:t>3</w:t>
      </w:r>
      <w:r w:rsidR="0058760C" w:rsidRPr="0045453B">
        <w:rPr>
          <w:rFonts w:ascii="仿宋" w:eastAsia="仿宋" w:hAnsi="仿宋" w:hint="eastAsia"/>
          <w:color w:val="000000"/>
          <w:kern w:val="0"/>
          <w:sz w:val="28"/>
        </w:rPr>
        <w:t>、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爱护公物，节约水电，室内无人时或门窗洞开时不开空调。下班离校前关好门窗、饮水机、电脑等电器用品。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br/>
      </w:r>
      <w:r w:rsidRPr="0045453B">
        <w:rPr>
          <w:rFonts w:ascii="仿宋" w:eastAsia="仿宋" w:hAnsi="仿宋"/>
          <w:color w:val="000000"/>
          <w:kern w:val="0"/>
          <w:sz w:val="28"/>
        </w:rPr>
        <w:t>4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、教师不在学生面前乱开玩笑，吃零食、抽烟或争吵，不体罚或变相体罚学生，不无休止地谈论家事。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br/>
      </w:r>
      <w:r w:rsidRPr="0045453B">
        <w:rPr>
          <w:rFonts w:ascii="仿宋" w:eastAsia="仿宋" w:hAnsi="仿宋"/>
          <w:color w:val="000000"/>
          <w:kern w:val="0"/>
          <w:sz w:val="28"/>
        </w:rPr>
        <w:t>5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、遵守学校规章制度，不迟到、不早退，严格执行请假制度，准时认真参加会议。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/>
          <w:color w:val="000000"/>
          <w:kern w:val="0"/>
          <w:sz w:val="28"/>
        </w:rPr>
        <w:lastRenderedPageBreak/>
        <w:t>6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、接待家长彬彬有礼，不在家长面前谈论或做不符合办公性质的事情。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br/>
      </w:r>
      <w:r w:rsidRPr="0045453B">
        <w:rPr>
          <w:rFonts w:ascii="仿宋" w:eastAsia="仿宋" w:hAnsi="仿宋"/>
          <w:color w:val="000000"/>
          <w:kern w:val="0"/>
          <w:sz w:val="28"/>
        </w:rPr>
        <w:t>7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、有明确的轮值制度，能做好本室的安全、保卫及卫生值班工作。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br/>
      </w:r>
      <w:r w:rsidRPr="0045453B">
        <w:rPr>
          <w:rFonts w:ascii="仿宋" w:eastAsia="仿宋" w:hAnsi="仿宋"/>
          <w:color w:val="000000"/>
          <w:kern w:val="0"/>
          <w:sz w:val="28"/>
        </w:rPr>
        <w:t>8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、语言文明，衣着整洁大方，为学生表率，言谈举止不失教师风范。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spacing w:val="45"/>
          <w:kern w:val="0"/>
          <w:sz w:val="28"/>
        </w:rPr>
      </w:pPr>
      <w:r w:rsidRPr="0045453B">
        <w:rPr>
          <w:rFonts w:ascii="仿宋" w:eastAsia="仿宋" w:hAnsi="仿宋"/>
          <w:color w:val="000000"/>
          <w:kern w:val="0"/>
          <w:sz w:val="28"/>
        </w:rPr>
        <w:t>9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、办公室负责人能以身作则，室内成员相互关心，相互帮助，和睦相处，团结共事。</w:t>
      </w:r>
    </w:p>
    <w:p w:rsidR="00AA0835" w:rsidRPr="0045453B" w:rsidRDefault="00AA0835" w:rsidP="00BC3147">
      <w:pPr>
        <w:widowControl/>
        <w:wordWrap w:val="0"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/>
          <w:color w:val="000000"/>
          <w:kern w:val="0"/>
          <w:sz w:val="28"/>
        </w:rPr>
        <w:t>10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、室风正气，健康文明，教研氛围浓厚。同事之间团结互助，不传播小道消息，不说不利于工作，不利于团结，不利于学校的话，不在背后议论他人长短。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br/>
      </w:r>
      <w:r w:rsidRPr="0045453B">
        <w:rPr>
          <w:rFonts w:ascii="仿宋" w:eastAsia="仿宋" w:hAnsi="仿宋" w:cs="宋体" w:hint="eastAsia"/>
          <w:b/>
          <w:color w:val="000000"/>
          <w:kern w:val="0"/>
          <w:sz w:val="28"/>
        </w:rPr>
        <w:t>四、评选范围：</w:t>
      </w:r>
    </w:p>
    <w:p w:rsidR="00AA0835" w:rsidRPr="0045453B" w:rsidRDefault="00AA0835" w:rsidP="00BC3147">
      <w:pPr>
        <w:widowControl/>
        <w:wordWrap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学校行政、教师、后勤各办公室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五．检查方式、评比办法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1</w:t>
      </w:r>
      <w:r w:rsidR="00265B30" w:rsidRPr="0045453B">
        <w:rPr>
          <w:rFonts w:ascii="仿宋" w:eastAsia="仿宋" w:hAnsi="仿宋" w:cs="宋体" w:hint="eastAsia"/>
          <w:b/>
          <w:color w:val="000000"/>
          <w:kern w:val="0"/>
          <w:sz w:val="28"/>
        </w:rPr>
        <w:t>.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检查方式为定期检查与不定期检查相结合，每月定期检查一次，学校开展活动或有客人参观时进行不定期检查，每次检查结果</w:t>
      </w:r>
      <w:r w:rsidR="001352C2" w:rsidRPr="0045453B">
        <w:rPr>
          <w:rFonts w:ascii="仿宋" w:eastAsia="仿宋" w:hAnsi="仿宋" w:cs="宋体" w:hint="eastAsia"/>
          <w:color w:val="000000"/>
          <w:kern w:val="0"/>
          <w:sz w:val="28"/>
        </w:rPr>
        <w:t>及时公布反馈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。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2</w:t>
      </w:r>
      <w:r w:rsidR="00265B30" w:rsidRPr="0045453B">
        <w:rPr>
          <w:rFonts w:ascii="仿宋" w:eastAsia="仿宋" w:hAnsi="仿宋" w:cs="宋体" w:hint="eastAsia"/>
          <w:b/>
          <w:color w:val="000000"/>
          <w:kern w:val="0"/>
          <w:sz w:val="28"/>
        </w:rPr>
        <w:t>.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具体由检查评比考核小组召集成员进行检查</w:t>
      </w:r>
      <w:r w:rsidRPr="0045453B">
        <w:rPr>
          <w:rFonts w:ascii="仿宋" w:eastAsia="仿宋" w:hAnsi="仿宋" w:cs="宋体" w:hint="eastAsia"/>
          <w:b/>
          <w:color w:val="000000"/>
          <w:kern w:val="0"/>
          <w:sz w:val="28"/>
        </w:rPr>
        <w:t>。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3</w:t>
      </w:r>
      <w:r w:rsidR="00265B30" w:rsidRPr="0045453B">
        <w:rPr>
          <w:rFonts w:ascii="仿宋" w:eastAsia="仿宋" w:hAnsi="仿宋" w:cs="宋体" w:hint="eastAsia"/>
          <w:b/>
          <w:color w:val="000000"/>
          <w:kern w:val="0"/>
          <w:sz w:val="28"/>
        </w:rPr>
        <w:t>.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办公室成员有下列情况之一者，采取一票否决制：体罚或变相体罚学生；吵架或打架，闹不团结；出现安全等责任事故；在办公室内玩电脑游戏，网上炒股，上不健康网站，做与教学无关的事或有其他严重违法乱纪情况等。</w:t>
      </w:r>
    </w:p>
    <w:p w:rsidR="00AA0835" w:rsidRPr="0045453B" w:rsidRDefault="00AA0835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4</w:t>
      </w:r>
      <w:r w:rsidR="00265B30" w:rsidRPr="0045453B">
        <w:rPr>
          <w:rFonts w:ascii="仿宋" w:eastAsia="仿宋" w:hAnsi="仿宋" w:cs="宋体" w:hint="eastAsia"/>
          <w:b/>
          <w:color w:val="000000"/>
          <w:kern w:val="0"/>
          <w:sz w:val="28"/>
        </w:rPr>
        <w:t>.</w:t>
      </w:r>
      <w:r w:rsidRPr="0045453B">
        <w:rPr>
          <w:rFonts w:ascii="仿宋" w:eastAsia="仿宋" w:hAnsi="仿宋" w:cs="宋体" w:hint="eastAsia"/>
          <w:color w:val="000000"/>
          <w:kern w:val="0"/>
          <w:sz w:val="28"/>
        </w:rPr>
        <w:t>每次检查均进行量化打分，评比总分为100分。</w:t>
      </w:r>
    </w:p>
    <w:p w:rsidR="00BC3147" w:rsidRDefault="00BC3147" w:rsidP="00BC3147">
      <w:pPr>
        <w:widowControl/>
        <w:wordWrap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BC3147" w:rsidRDefault="00BC3147" w:rsidP="00BC3147">
      <w:pPr>
        <w:widowControl/>
        <w:wordWrap w:val="0"/>
        <w:spacing w:line="520" w:lineRule="exact"/>
        <w:jc w:val="righ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常州市武进区雪堰初级中学</w:t>
      </w:r>
    </w:p>
    <w:p w:rsidR="00BC3147" w:rsidRPr="0070608E" w:rsidRDefault="00BC3147" w:rsidP="00BC3147">
      <w:pPr>
        <w:widowControl/>
        <w:wordWrap w:val="0"/>
        <w:spacing w:line="520" w:lineRule="exact"/>
        <w:ind w:right="960"/>
        <w:jc w:val="righ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2</w:t>
      </w:r>
      <w:r>
        <w:rPr>
          <w:rFonts w:ascii="仿宋" w:eastAsia="仿宋" w:hAnsi="仿宋" w:cs="宋体"/>
          <w:color w:val="000000"/>
          <w:kern w:val="0"/>
          <w:sz w:val="24"/>
        </w:rPr>
        <w:t>02</w:t>
      </w:r>
      <w:r w:rsidR="00B92F03">
        <w:rPr>
          <w:rFonts w:ascii="仿宋" w:eastAsia="仿宋" w:hAnsi="仿宋" w:cs="宋体"/>
          <w:color w:val="000000"/>
          <w:kern w:val="0"/>
          <w:sz w:val="24"/>
        </w:rPr>
        <w:t>2</w:t>
      </w:r>
      <w:r>
        <w:rPr>
          <w:rFonts w:ascii="仿宋" w:eastAsia="仿宋" w:hAnsi="仿宋" w:cs="宋体"/>
          <w:color w:val="000000"/>
          <w:kern w:val="0"/>
          <w:sz w:val="24"/>
        </w:rPr>
        <w:t>.</w:t>
      </w:r>
      <w:r w:rsidR="00B92F03">
        <w:rPr>
          <w:rFonts w:ascii="仿宋" w:eastAsia="仿宋" w:hAnsi="仿宋" w:cs="宋体"/>
          <w:color w:val="000000"/>
          <w:kern w:val="0"/>
          <w:sz w:val="24"/>
        </w:rPr>
        <w:t>9</w:t>
      </w:r>
    </w:p>
    <w:p w:rsidR="00370D97" w:rsidRDefault="00370D97" w:rsidP="0045453B">
      <w:pPr>
        <w:widowControl/>
        <w:adjustRightInd w:val="0"/>
        <w:snapToGrid w:val="0"/>
        <w:spacing w:line="300" w:lineRule="auto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</w:p>
    <w:p w:rsidR="00370D97" w:rsidRDefault="00370D97" w:rsidP="00DC09D6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8E5630" w:rsidRPr="00B45CE8" w:rsidRDefault="008E5630" w:rsidP="00DC09D6">
      <w:pPr>
        <w:widowControl/>
        <w:adjustRightInd w:val="0"/>
        <w:snapToGrid w:val="0"/>
        <w:spacing w:line="30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武进区雪堰初中</w:t>
      </w:r>
      <w:r w:rsidR="00094D53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文明办公</w:t>
      </w:r>
      <w:r w:rsidRPr="00B45CE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量化评分表</w:t>
      </w:r>
    </w:p>
    <w:p w:rsidR="008E5630" w:rsidRPr="00B45CE8" w:rsidRDefault="008E5630" w:rsidP="008E5630">
      <w:pPr>
        <w:widowControl/>
        <w:wordWrap w:val="0"/>
        <w:spacing w:line="360" w:lineRule="atLeast"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p w:rsidR="008E5630" w:rsidRPr="00B45CE8" w:rsidRDefault="008E5630" w:rsidP="008E5630">
      <w:pPr>
        <w:widowControl/>
        <w:wordWrap w:val="0"/>
        <w:spacing w:line="360" w:lineRule="exact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</w:p>
    <w:tbl>
      <w:tblPr>
        <w:tblW w:w="85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394"/>
        <w:gridCol w:w="567"/>
        <w:gridCol w:w="2977"/>
      </w:tblGrid>
      <w:tr w:rsidR="008E5630" w:rsidRPr="000A3A13" w:rsidTr="00B86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项目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标准分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备  注</w:t>
            </w:r>
          </w:p>
        </w:tc>
      </w:tr>
      <w:tr w:rsidR="008E5630" w:rsidRPr="000A3A13" w:rsidTr="00B8684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遵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守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纪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律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2</w:t>
            </w:r>
            <w:r w:rsidR="009073EC" w:rsidRPr="000A3A13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  <w:t>0</w:t>
            </w: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1、遵守工作作息时间，不迟到、无事不中途离岗、不早退。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迟到、中途离岗、早退每人次扣0.5分。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</w:t>
            </w:r>
            <w:r w:rsidR="008C0549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办公期间</w:t>
            </w:r>
            <w:r w:rsidR="008C0549" w:rsidRPr="000E14AD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不高谈阔论，无事不串办公室，不对学生进行有损自身形象和学生身心健康的训斥，不影响他人办公和学习</w:t>
            </w: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，不穿奇装异服。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每发现一次扣0.5分。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9073EC" w:rsidP="00CE3A5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3</w:t>
            </w:r>
            <w:r w:rsidR="008E5630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、上班时间不玩游戏</w:t>
            </w:r>
            <w:r w:rsidR="00AD4A24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，</w:t>
            </w:r>
            <w:r w:rsidR="008E5630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不做与工作无关的事。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CE3A5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发现玩游戏等，此项不得分并一票否决。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9073EC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4</w:t>
            </w:r>
            <w:r w:rsidR="008E5630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、严格遵守会议制度，准时参加各种会议。按时参加学校升旗等集会活动。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迟到、中离、早退每人次扣0.5分。</w:t>
            </w:r>
          </w:p>
        </w:tc>
      </w:tr>
      <w:tr w:rsidR="008E5630" w:rsidRPr="000A3A13" w:rsidTr="00B8684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环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境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卫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生</w:t>
            </w:r>
          </w:p>
          <w:p w:rsidR="008E5630" w:rsidRPr="000A3A13" w:rsidRDefault="009073EC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  <w:t>4</w:t>
            </w:r>
            <w:r w:rsidR="008E5630"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0分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1、办公室值日安排到位，教师值日工作到位。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9073EC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教师值日不到位。每发现一次扣1分，直至扣完。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2、保持办公室清洁、整齐，教具、办公用具、清洁用具整齐有序，窗明几净。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地面有垃圾、污迹，角落有蜘蛛网，办公桌</w:t>
            </w:r>
            <w:r w:rsidR="00B93AB8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积灰较多</w:t>
            </w: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，每发现一次扣5分，直至扣完。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3、布置美观，墙面上无乱贴、乱画。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9073EC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布置、摆放紊乱酌情扣分。</w:t>
            </w:r>
          </w:p>
        </w:tc>
      </w:tr>
      <w:tr w:rsidR="008E5630" w:rsidRPr="000A3A13" w:rsidTr="009073EC">
        <w:trPr>
          <w:trHeight w:val="6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文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明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礼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貌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2</w:t>
            </w:r>
            <w:r w:rsidR="009073EC" w:rsidRPr="000A3A13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  <w:t>0</w:t>
            </w: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  <w:r w:rsidR="009073EC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、举止文明，语言文明</w:t>
            </w: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，不讲粗话、脏话。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说粗话、脏话，每发现一次扣1分.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2、无争吵等不文明行为发生。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有吵架或打架,此项不得分并一票否决。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3、</w:t>
            </w:r>
            <w:r w:rsidR="009073EC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接待学生、家长及外来人员的来访和咨询态度和蔼、热情周到。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9073EC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若态度生硬，以致家长投诉，此项不得分。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5、无体罚或变相体罚学生。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若有，此项不得分</w:t>
            </w:r>
            <w:r w:rsidR="009073EC"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并一票否决</w:t>
            </w: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</w:tc>
      </w:tr>
      <w:tr w:rsidR="008E5630" w:rsidRPr="000A3A13" w:rsidTr="00B8684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安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全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防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范</w:t>
            </w:r>
          </w:p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20分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1、离开办公室时关好门窗，做好防盗工作。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违反规定，发现一次扣5分，出现被盗事故不得分并一票否决。</w:t>
            </w:r>
          </w:p>
        </w:tc>
      </w:tr>
      <w:tr w:rsidR="008E5630" w:rsidRPr="000A3A13" w:rsidTr="00B868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2、爱护公物，节约水电，办公室无人和下班后关好用电设施、取暖设施。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30" w:rsidRPr="000A3A13" w:rsidRDefault="008E5630" w:rsidP="00094D5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违反规定，发现一次扣5分，酿成事故不得分并一票否决。</w:t>
            </w:r>
          </w:p>
        </w:tc>
      </w:tr>
    </w:tbl>
    <w:p w:rsidR="008E5630" w:rsidRDefault="008E5630"/>
    <w:p w:rsidR="008E5630" w:rsidRDefault="008E5630"/>
    <w:p w:rsidR="000E14AD" w:rsidRDefault="000E14AD"/>
    <w:p w:rsidR="006D36AE" w:rsidRPr="00B45CE8" w:rsidRDefault="006D36AE" w:rsidP="006D36AE">
      <w:pPr>
        <w:widowControl/>
        <w:adjustRightInd w:val="0"/>
        <w:snapToGrid w:val="0"/>
        <w:spacing w:line="300" w:lineRule="auto"/>
        <w:jc w:val="center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lastRenderedPageBreak/>
        <w:t>武进区雪堰初级中学</w:t>
      </w:r>
      <w:r w:rsidRPr="00B45CE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文明办公室检查评分表</w:t>
      </w:r>
    </w:p>
    <w:p w:rsidR="006D36AE" w:rsidRDefault="006D36AE" w:rsidP="006D36AE">
      <w:pPr>
        <w:widowControl/>
        <w:wordWrap w:val="0"/>
        <w:adjustRightInd w:val="0"/>
        <w:snapToGrid w:val="0"/>
        <w:spacing w:line="300" w:lineRule="auto"/>
        <w:jc w:val="left"/>
        <w:rPr>
          <w:color w:val="000000"/>
          <w:kern w:val="0"/>
          <w:sz w:val="24"/>
          <w:szCs w:val="21"/>
          <w:u w:val="single"/>
        </w:rPr>
      </w:pPr>
      <w:r w:rsidRPr="00B45CE8">
        <w:rPr>
          <w:rFonts w:cs="宋体" w:hint="eastAsia"/>
          <w:color w:val="000000"/>
          <w:kern w:val="0"/>
          <w:sz w:val="24"/>
          <w:szCs w:val="21"/>
        </w:rPr>
        <w:t>检查时间</w:t>
      </w:r>
      <w:r w:rsidRPr="00B45CE8">
        <w:rPr>
          <w:color w:val="000000"/>
          <w:kern w:val="0"/>
          <w:sz w:val="24"/>
          <w:szCs w:val="21"/>
        </w:rPr>
        <w:t xml:space="preserve"> </w:t>
      </w:r>
      <w:r w:rsidRPr="00B45CE8">
        <w:rPr>
          <w:color w:val="000000"/>
          <w:kern w:val="0"/>
          <w:sz w:val="24"/>
          <w:szCs w:val="21"/>
          <w:u w:val="single"/>
        </w:rPr>
        <w:t xml:space="preserve">      </w:t>
      </w:r>
      <w:r w:rsidRPr="00B45CE8">
        <w:rPr>
          <w:rFonts w:cs="宋体" w:hint="eastAsia"/>
          <w:color w:val="000000"/>
          <w:kern w:val="0"/>
          <w:sz w:val="24"/>
          <w:szCs w:val="21"/>
        </w:rPr>
        <w:t>年</w:t>
      </w:r>
      <w:r w:rsidRPr="00B45CE8">
        <w:rPr>
          <w:color w:val="000000"/>
          <w:kern w:val="0"/>
          <w:sz w:val="24"/>
          <w:szCs w:val="21"/>
          <w:u w:val="single"/>
        </w:rPr>
        <w:t xml:space="preserve">   </w:t>
      </w:r>
      <w:r>
        <w:rPr>
          <w:color w:val="000000"/>
          <w:kern w:val="0"/>
          <w:sz w:val="24"/>
          <w:szCs w:val="21"/>
          <w:u w:val="single"/>
        </w:rPr>
        <w:t xml:space="preserve">  </w:t>
      </w:r>
      <w:r w:rsidRPr="00B45CE8">
        <w:rPr>
          <w:rFonts w:cs="宋体" w:hint="eastAsia"/>
          <w:color w:val="000000"/>
          <w:kern w:val="0"/>
          <w:sz w:val="24"/>
          <w:szCs w:val="21"/>
        </w:rPr>
        <w:t>月</w:t>
      </w:r>
      <w:r w:rsidRPr="00B45CE8">
        <w:rPr>
          <w:color w:val="000000"/>
          <w:kern w:val="0"/>
          <w:sz w:val="24"/>
          <w:szCs w:val="21"/>
          <w:u w:val="single"/>
        </w:rPr>
        <w:t xml:space="preserve">   </w:t>
      </w:r>
      <w:r w:rsidRPr="00B45CE8">
        <w:rPr>
          <w:rFonts w:cs="宋体" w:hint="eastAsia"/>
          <w:color w:val="000000"/>
          <w:kern w:val="0"/>
          <w:sz w:val="24"/>
          <w:szCs w:val="21"/>
        </w:rPr>
        <w:t>日</w:t>
      </w:r>
      <w:r>
        <w:rPr>
          <w:color w:val="000000"/>
          <w:kern w:val="0"/>
          <w:sz w:val="24"/>
          <w:szCs w:val="21"/>
        </w:rPr>
        <w:t xml:space="preserve">      </w:t>
      </w:r>
      <w:r w:rsidRPr="00B45CE8">
        <w:rPr>
          <w:rFonts w:cs="宋体" w:hint="eastAsia"/>
          <w:color w:val="000000"/>
          <w:kern w:val="0"/>
          <w:sz w:val="24"/>
          <w:szCs w:val="21"/>
        </w:rPr>
        <w:t>检查</w:t>
      </w:r>
      <w:r>
        <w:rPr>
          <w:rFonts w:cs="宋体" w:hint="eastAsia"/>
          <w:color w:val="000000"/>
          <w:kern w:val="0"/>
          <w:sz w:val="24"/>
          <w:szCs w:val="21"/>
        </w:rPr>
        <w:t>办公室</w:t>
      </w:r>
      <w:r w:rsidRPr="00B45CE8">
        <w:rPr>
          <w:color w:val="000000"/>
          <w:kern w:val="0"/>
          <w:sz w:val="24"/>
          <w:szCs w:val="21"/>
          <w:u w:val="single"/>
        </w:rPr>
        <w:t xml:space="preserve">            </w:t>
      </w:r>
      <w:r w:rsidRPr="00B45CE8">
        <w:rPr>
          <w:color w:val="000000"/>
          <w:kern w:val="0"/>
          <w:sz w:val="24"/>
          <w:szCs w:val="21"/>
        </w:rPr>
        <w:t xml:space="preserve">      </w:t>
      </w:r>
    </w:p>
    <w:tbl>
      <w:tblPr>
        <w:tblW w:w="8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357"/>
        <w:gridCol w:w="566"/>
        <w:gridCol w:w="2306"/>
        <w:gridCol w:w="788"/>
      </w:tblGrid>
      <w:tr w:rsidR="006D36AE" w:rsidRPr="000A3A13" w:rsidTr="006D3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项目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内容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标准分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扣分说明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得分</w:t>
            </w:r>
          </w:p>
        </w:tc>
      </w:tr>
      <w:tr w:rsidR="006D36AE" w:rsidRPr="000A3A13" w:rsidTr="006D36A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遵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守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纪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律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2</w:t>
            </w:r>
            <w:r w:rsidRPr="000A3A13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  <w:t>0</w:t>
            </w: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分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1、遵守工作作息时间，不迟到、无事不中途离岗、不早退。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2、办公期间</w:t>
            </w:r>
            <w:r w:rsidRPr="000E14AD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不高谈阔论，无事不串办公室，不对学生进行有损自身形象和学生身心健康的训斥，不影响他人办公和学习</w:t>
            </w: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，不穿奇装异服。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7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FE420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3</w:t>
            </w: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、上班时间不玩游戏，不做与工作无关的事。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8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4</w:t>
            </w: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、严格遵守会议制度，准时参加各种会议。按时参加学校升旗等集会活动。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8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环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境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卫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生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  <w:t>4</w:t>
            </w: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0分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1、办公室值日安排到位，教师值日工作到位。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9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2、保持办公室清洁、整齐，教具、办公用具、清洁用具整齐有序，窗明几净。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3、布置美观，墙面上无乱贴、乱画。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6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文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明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礼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貌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2</w:t>
            </w:r>
            <w:r w:rsidRPr="000A3A13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  <w:t>0</w:t>
            </w: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分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1、举止文明，语言文明，不讲粗话、脏话。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4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2、无争吵等不文明行为发生。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3、接待学生、家长及外来人员的来访和咨询态度和蔼、热情周到。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4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5、无体罚或变相体罚学生。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9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安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全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防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范</w:t>
            </w:r>
          </w:p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20分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1、离开办公室时关好门窗，做好防盗工作。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2、爱护公物，节约水电，办公室无人和下班后关好用电设施、取暖设施。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0A3A1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931E7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D36AE" w:rsidRPr="000A3A13" w:rsidTr="006D36AE">
        <w:trPr>
          <w:trHeight w:val="67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E" w:rsidRPr="000A3A13" w:rsidRDefault="006D36AE" w:rsidP="006D36A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0A3A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总得分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E" w:rsidRPr="000A3A13" w:rsidRDefault="006D36AE" w:rsidP="006D36AE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6D36AE" w:rsidRPr="0045453B" w:rsidRDefault="00817705" w:rsidP="0045453B">
      <w:pPr>
        <w:widowControl/>
        <w:wordWrap w:val="0"/>
        <w:adjustRightInd w:val="0"/>
        <w:snapToGrid w:val="0"/>
        <w:spacing w:beforeLines="100" w:before="312" w:line="300" w:lineRule="auto"/>
        <w:jc w:val="left"/>
        <w:rPr>
          <w:rFonts w:ascii="黑体" w:eastAsia="黑体" w:hAnsi="黑体" w:cs="宋体"/>
          <w:color w:val="000000"/>
          <w:kern w:val="0"/>
          <w:sz w:val="24"/>
          <w:szCs w:val="18"/>
        </w:rPr>
      </w:pPr>
      <w:r w:rsidRPr="00817705">
        <w:rPr>
          <w:rFonts w:ascii="黑体" w:eastAsia="黑体" w:hAnsi="黑体" w:cs="宋体" w:hint="eastAsia"/>
          <w:color w:val="000000"/>
          <w:kern w:val="0"/>
          <w:sz w:val="24"/>
          <w:szCs w:val="18"/>
        </w:rPr>
        <w:t>检查人员签名：</w:t>
      </w:r>
      <w:r>
        <w:rPr>
          <w:rFonts w:ascii="黑体" w:eastAsia="黑体" w:hAnsi="黑体" w:cs="宋体" w:hint="eastAsia"/>
          <w:color w:val="000000"/>
          <w:kern w:val="0"/>
          <w:sz w:val="24"/>
          <w:szCs w:val="18"/>
        </w:rPr>
        <w:t>_</w:t>
      </w:r>
      <w:r>
        <w:rPr>
          <w:rFonts w:ascii="黑体" w:eastAsia="黑体" w:hAnsi="黑体" w:cs="宋体"/>
          <w:color w:val="000000"/>
          <w:kern w:val="0"/>
          <w:sz w:val="24"/>
          <w:szCs w:val="18"/>
        </w:rPr>
        <w:t>_______________________________________________</w:t>
      </w:r>
    </w:p>
    <w:sectPr w:rsidR="006D36AE" w:rsidRPr="0045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B"/>
    <w:rsid w:val="00094D53"/>
    <w:rsid w:val="000A3A13"/>
    <w:rsid w:val="000E14AD"/>
    <w:rsid w:val="001352C2"/>
    <w:rsid w:val="00163248"/>
    <w:rsid w:val="00265B30"/>
    <w:rsid w:val="002D70FC"/>
    <w:rsid w:val="00370D97"/>
    <w:rsid w:val="003F3491"/>
    <w:rsid w:val="0045453B"/>
    <w:rsid w:val="00557DD3"/>
    <w:rsid w:val="0058760C"/>
    <w:rsid w:val="006D36AE"/>
    <w:rsid w:val="0070608E"/>
    <w:rsid w:val="00732D15"/>
    <w:rsid w:val="00817705"/>
    <w:rsid w:val="00891B31"/>
    <w:rsid w:val="008C0549"/>
    <w:rsid w:val="008E5630"/>
    <w:rsid w:val="009073EC"/>
    <w:rsid w:val="00AA0835"/>
    <w:rsid w:val="00AA2B5B"/>
    <w:rsid w:val="00AD4A24"/>
    <w:rsid w:val="00B86844"/>
    <w:rsid w:val="00B92F03"/>
    <w:rsid w:val="00B93AB8"/>
    <w:rsid w:val="00BC3147"/>
    <w:rsid w:val="00CB2BFC"/>
    <w:rsid w:val="00CD5984"/>
    <w:rsid w:val="00CE3A56"/>
    <w:rsid w:val="00DC09D6"/>
    <w:rsid w:val="00DC3C69"/>
    <w:rsid w:val="00E65D0E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7650"/>
  <w15:chartTrackingRefBased/>
  <w15:docId w15:val="{88C1B983-3DB3-4ADE-A85D-5F77DAFF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129</cp:revision>
  <dcterms:created xsi:type="dcterms:W3CDTF">2021-03-03T05:49:00Z</dcterms:created>
  <dcterms:modified xsi:type="dcterms:W3CDTF">2023-05-10T02:23:00Z</dcterms:modified>
</cp:coreProperties>
</file>