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E9" w:rsidRPr="003857E9" w:rsidRDefault="003857E9" w:rsidP="003857E9">
      <w:pPr>
        <w:jc w:val="center"/>
        <w:rPr>
          <w:rFonts w:ascii="黑体" w:eastAsia="黑体" w:hAnsi="黑体"/>
          <w:sz w:val="32"/>
          <w:szCs w:val="32"/>
        </w:rPr>
      </w:pPr>
      <w:r w:rsidRPr="003857E9">
        <w:rPr>
          <w:rFonts w:ascii="黑体" w:eastAsia="黑体" w:hAnsi="黑体" w:hint="eastAsia"/>
          <w:sz w:val="32"/>
          <w:szCs w:val="32"/>
        </w:rPr>
        <w:t>守初心担使命</w:t>
      </w:r>
      <w:r w:rsidRPr="003857E9">
        <w:rPr>
          <w:rFonts w:eastAsia="黑体"/>
          <w:sz w:val="32"/>
          <w:szCs w:val="32"/>
        </w:rPr>
        <w:t> </w:t>
      </w:r>
      <w:r w:rsidRPr="003857E9">
        <w:rPr>
          <w:rFonts w:ascii="黑体" w:eastAsia="黑体" w:hAnsi="黑体" w:hint="eastAsia"/>
          <w:sz w:val="32"/>
          <w:szCs w:val="32"/>
        </w:rPr>
        <w:t>争做张桂梅式的好老师</w:t>
      </w:r>
    </w:p>
    <w:p w:rsidR="00AD055C" w:rsidRPr="003857E9" w:rsidRDefault="003857E9" w:rsidP="003857E9">
      <w:pPr>
        <w:jc w:val="right"/>
        <w:rPr>
          <w:rFonts w:ascii="黑体" w:eastAsia="黑体" w:hAnsi="黑体"/>
          <w:sz w:val="32"/>
          <w:szCs w:val="32"/>
        </w:rPr>
      </w:pPr>
      <w:r>
        <w:rPr>
          <w:rFonts w:ascii="黑体" w:eastAsia="黑体" w:hAnsi="黑体" w:hint="eastAsia"/>
          <w:sz w:val="32"/>
          <w:szCs w:val="32"/>
        </w:rPr>
        <w:t>——</w:t>
      </w:r>
      <w:r w:rsidR="000821C3" w:rsidRPr="003857E9">
        <w:rPr>
          <w:rFonts w:ascii="宋体" w:eastAsia="宋体" w:hAnsi="宋体" w:hint="eastAsia"/>
          <w:sz w:val="28"/>
          <w:szCs w:val="32"/>
        </w:rPr>
        <w:t>雪堰初中</w:t>
      </w:r>
      <w:r w:rsidR="00DC5A63" w:rsidRPr="003857E9">
        <w:rPr>
          <w:rFonts w:ascii="宋体" w:eastAsia="宋体" w:hAnsi="宋体"/>
          <w:sz w:val="28"/>
          <w:szCs w:val="32"/>
        </w:rPr>
        <w:t>第十五个</w:t>
      </w:r>
      <w:r w:rsidR="00DC5A63" w:rsidRPr="003857E9">
        <w:rPr>
          <w:rFonts w:ascii="宋体" w:eastAsia="宋体" w:hAnsi="宋体"/>
          <w:sz w:val="28"/>
          <w:szCs w:val="32"/>
        </w:rPr>
        <w:t xml:space="preserve"> “</w:t>
      </w:r>
      <w:r w:rsidR="00DC5A63" w:rsidRPr="003857E9">
        <w:rPr>
          <w:rFonts w:ascii="宋体" w:eastAsia="宋体" w:hAnsi="宋体"/>
          <w:sz w:val="28"/>
          <w:szCs w:val="32"/>
        </w:rPr>
        <w:t>师德建设月</w:t>
      </w:r>
      <w:r w:rsidR="00DC5A63" w:rsidRPr="003857E9">
        <w:rPr>
          <w:rFonts w:ascii="宋体" w:eastAsia="宋体" w:hAnsi="宋体"/>
          <w:sz w:val="28"/>
          <w:szCs w:val="32"/>
        </w:rPr>
        <w:t>”</w:t>
      </w:r>
      <w:r w:rsidR="00DC5A63" w:rsidRPr="003857E9">
        <w:rPr>
          <w:rFonts w:ascii="宋体" w:eastAsia="宋体" w:hAnsi="宋体"/>
          <w:sz w:val="28"/>
          <w:szCs w:val="32"/>
        </w:rPr>
        <w:t>活动</w:t>
      </w:r>
      <w:r w:rsidR="000821C3" w:rsidRPr="003857E9">
        <w:rPr>
          <w:rFonts w:ascii="宋体" w:eastAsia="宋体" w:hAnsi="宋体" w:hint="eastAsia"/>
          <w:sz w:val="28"/>
          <w:szCs w:val="32"/>
        </w:rPr>
        <w:t>方案</w:t>
      </w:r>
    </w:p>
    <w:p w:rsidR="00AD055C" w:rsidRPr="000821C3" w:rsidRDefault="00DC5A63" w:rsidP="003857E9">
      <w:pPr>
        <w:spacing w:after="0" w:line="440" w:lineRule="exact"/>
        <w:ind w:firstLineChars="200" w:firstLine="560"/>
        <w:rPr>
          <w:rFonts w:ascii="仿宋" w:eastAsia="仿宋" w:hAnsi="仿宋"/>
          <w:sz w:val="28"/>
        </w:rPr>
      </w:pPr>
      <w:r w:rsidRPr="000821C3">
        <w:rPr>
          <w:rFonts w:ascii="仿宋" w:eastAsia="仿宋" w:hAnsi="仿宋"/>
          <w:sz w:val="28"/>
        </w:rPr>
        <w:t>为进一步加强新时代师德师风建设，团结动员</w:t>
      </w:r>
      <w:r w:rsidR="000821C3">
        <w:rPr>
          <w:rFonts w:ascii="仿宋" w:eastAsia="仿宋" w:hAnsi="仿宋" w:hint="eastAsia"/>
          <w:sz w:val="28"/>
        </w:rPr>
        <w:t>全校</w:t>
      </w:r>
      <w:r w:rsidRPr="000821C3">
        <w:rPr>
          <w:rFonts w:ascii="仿宋" w:eastAsia="仿宋" w:hAnsi="仿宋"/>
          <w:sz w:val="28"/>
        </w:rPr>
        <w:t>教师努力做</w:t>
      </w:r>
      <w:r w:rsidRPr="000821C3">
        <w:rPr>
          <w:rFonts w:ascii="仿宋" w:eastAsia="仿宋" w:hAnsi="仿宋"/>
          <w:sz w:val="28"/>
        </w:rPr>
        <w:t>“</w:t>
      </w:r>
      <w:r w:rsidRPr="000821C3">
        <w:rPr>
          <w:rFonts w:ascii="仿宋" w:eastAsia="仿宋" w:hAnsi="仿宋"/>
          <w:sz w:val="28"/>
        </w:rPr>
        <w:t>经师</w:t>
      </w:r>
      <w:r w:rsidR="00C415E0">
        <w:rPr>
          <w:rFonts w:ascii="仿宋" w:eastAsia="仿宋" w:hAnsi="仿宋" w:hint="eastAsia"/>
          <w:sz w:val="28"/>
        </w:rPr>
        <w:t>”</w:t>
      </w:r>
      <w:r w:rsidRPr="000821C3">
        <w:rPr>
          <w:rFonts w:ascii="仿宋" w:eastAsia="仿宋" w:hAnsi="仿宋"/>
          <w:sz w:val="28"/>
        </w:rPr>
        <w:t>和</w:t>
      </w:r>
      <w:r w:rsidRPr="000821C3">
        <w:rPr>
          <w:rFonts w:ascii="仿宋" w:eastAsia="仿宋" w:hAnsi="仿宋"/>
          <w:sz w:val="28"/>
        </w:rPr>
        <w:t>“</w:t>
      </w:r>
      <w:r w:rsidRPr="000821C3">
        <w:rPr>
          <w:rFonts w:ascii="仿宋" w:eastAsia="仿宋" w:hAnsi="仿宋"/>
          <w:sz w:val="28"/>
        </w:rPr>
        <w:t>人师</w:t>
      </w:r>
      <w:r w:rsidR="00C415E0">
        <w:rPr>
          <w:rFonts w:ascii="仿宋" w:eastAsia="仿宋" w:hAnsi="仿宋" w:hint="eastAsia"/>
          <w:sz w:val="28"/>
        </w:rPr>
        <w:t>”</w:t>
      </w:r>
      <w:r w:rsidRPr="000821C3">
        <w:rPr>
          <w:rFonts w:ascii="仿宋" w:eastAsia="仿宋" w:hAnsi="仿宋"/>
          <w:sz w:val="28"/>
        </w:rPr>
        <w:t>的统一者，以实际行动迎接党的二十大胜利召开，经研究，决定组织开展第十五个</w:t>
      </w:r>
      <w:r w:rsidRPr="000821C3">
        <w:rPr>
          <w:rFonts w:ascii="仿宋" w:eastAsia="仿宋" w:hAnsi="仿宋"/>
          <w:sz w:val="28"/>
        </w:rPr>
        <w:t>“</w:t>
      </w:r>
      <w:r w:rsidRPr="000821C3">
        <w:rPr>
          <w:rFonts w:ascii="仿宋" w:eastAsia="仿宋" w:hAnsi="仿宋"/>
          <w:sz w:val="28"/>
        </w:rPr>
        <w:t>师德建设月</w:t>
      </w:r>
      <w:r w:rsidRPr="000821C3">
        <w:rPr>
          <w:rFonts w:ascii="仿宋" w:eastAsia="仿宋" w:hAnsi="仿宋"/>
          <w:sz w:val="28"/>
        </w:rPr>
        <w:t>"</w:t>
      </w:r>
      <w:r w:rsidRPr="000821C3">
        <w:rPr>
          <w:rFonts w:ascii="仿宋" w:eastAsia="仿宋" w:hAnsi="仿宋"/>
          <w:sz w:val="28"/>
        </w:rPr>
        <w:t>活动，</w:t>
      </w:r>
      <w:r w:rsidR="00014DE3">
        <w:rPr>
          <w:rFonts w:ascii="仿宋" w:eastAsia="仿宋" w:hAnsi="仿宋" w:hint="eastAsia"/>
          <w:sz w:val="28"/>
        </w:rPr>
        <w:t>特制定方案</w:t>
      </w:r>
      <w:r w:rsidRPr="000821C3">
        <w:rPr>
          <w:rFonts w:ascii="仿宋" w:eastAsia="仿宋" w:hAnsi="仿宋"/>
          <w:sz w:val="28"/>
        </w:rPr>
        <w:t>如下。</w:t>
      </w:r>
    </w:p>
    <w:p w:rsidR="00AD055C" w:rsidRPr="00F84C95" w:rsidRDefault="000821C3" w:rsidP="003857E9">
      <w:pPr>
        <w:spacing w:after="0" w:line="440" w:lineRule="exact"/>
        <w:rPr>
          <w:rFonts w:ascii="仿宋" w:eastAsia="仿宋" w:hAnsi="仿宋"/>
          <w:b/>
          <w:sz w:val="28"/>
        </w:rPr>
      </w:pPr>
      <w:r w:rsidRPr="00F84C95">
        <w:rPr>
          <w:rFonts w:ascii="仿宋" w:eastAsia="仿宋" w:hAnsi="仿宋" w:hint="eastAsia"/>
          <w:b/>
          <w:sz w:val="28"/>
        </w:rPr>
        <w:t>一、</w:t>
      </w:r>
      <w:r w:rsidR="00DC5A63" w:rsidRPr="00F84C95">
        <w:rPr>
          <w:rFonts w:ascii="仿宋" w:eastAsia="仿宋" w:hAnsi="仿宋"/>
          <w:b/>
          <w:sz w:val="28"/>
        </w:rPr>
        <w:t>活动主题</w:t>
      </w:r>
    </w:p>
    <w:p w:rsidR="00AD055C" w:rsidRPr="000821C3" w:rsidRDefault="00DC5A63" w:rsidP="003857E9">
      <w:pPr>
        <w:spacing w:after="0" w:line="440" w:lineRule="exact"/>
        <w:ind w:firstLineChars="200" w:firstLine="560"/>
        <w:rPr>
          <w:rFonts w:ascii="仿宋" w:eastAsia="仿宋" w:hAnsi="仿宋"/>
          <w:sz w:val="28"/>
        </w:rPr>
      </w:pPr>
      <w:r w:rsidRPr="000821C3">
        <w:rPr>
          <w:rFonts w:ascii="仿宋" w:eastAsia="仿宋" w:hAnsi="仿宋"/>
          <w:sz w:val="28"/>
        </w:rPr>
        <w:t>争做张桂梅式的好老师。</w:t>
      </w:r>
    </w:p>
    <w:p w:rsidR="000821C3" w:rsidRPr="000821C3" w:rsidRDefault="000821C3" w:rsidP="003857E9">
      <w:pPr>
        <w:spacing w:after="0" w:line="440" w:lineRule="exact"/>
        <w:rPr>
          <w:rFonts w:ascii="仿宋" w:eastAsia="仿宋" w:hAnsi="仿宋"/>
          <w:sz w:val="28"/>
        </w:rPr>
      </w:pPr>
      <w:r w:rsidRPr="00F84C95">
        <w:rPr>
          <w:rFonts w:ascii="仿宋" w:eastAsia="仿宋" w:hAnsi="仿宋" w:hint="eastAsia"/>
          <w:b/>
          <w:sz w:val="28"/>
        </w:rPr>
        <w:t>二、</w:t>
      </w:r>
      <w:r w:rsidR="00DC5A63" w:rsidRPr="00F84C95">
        <w:rPr>
          <w:rFonts w:ascii="仿宋" w:eastAsia="仿宋" w:hAnsi="仿宋"/>
          <w:b/>
          <w:sz w:val="28"/>
        </w:rPr>
        <w:t>活动时间</w:t>
      </w:r>
      <w:r w:rsidRPr="000821C3">
        <w:rPr>
          <w:rFonts w:ascii="仿宋" w:eastAsia="仿宋" w:hAnsi="仿宋"/>
          <w:sz w:val="28"/>
        </w:rPr>
        <w:t xml:space="preserve"> </w:t>
      </w:r>
    </w:p>
    <w:p w:rsidR="00AD055C" w:rsidRDefault="000821C3" w:rsidP="003857E9">
      <w:pPr>
        <w:spacing w:after="0" w:line="440" w:lineRule="exact"/>
        <w:ind w:firstLineChars="200" w:firstLine="560"/>
        <w:rPr>
          <w:rFonts w:ascii="仿宋" w:eastAsia="仿宋" w:hAnsi="仿宋"/>
          <w:sz w:val="28"/>
        </w:rPr>
      </w:pPr>
      <w:r w:rsidRPr="000821C3">
        <w:rPr>
          <w:rFonts w:ascii="仿宋" w:eastAsia="仿宋" w:hAnsi="仿宋"/>
          <w:sz w:val="28"/>
        </w:rPr>
        <w:t>2022</w:t>
      </w:r>
      <w:r w:rsidR="00DC5A63" w:rsidRPr="000821C3">
        <w:rPr>
          <w:rFonts w:ascii="仿宋" w:eastAsia="仿宋" w:hAnsi="仿宋"/>
          <w:sz w:val="28"/>
        </w:rPr>
        <w:t>年</w:t>
      </w:r>
      <w:r w:rsidR="00DC5A63" w:rsidRPr="000821C3">
        <w:rPr>
          <w:rFonts w:ascii="仿宋" w:eastAsia="仿宋" w:hAnsi="仿宋"/>
          <w:sz w:val="28"/>
        </w:rPr>
        <w:t>9</w:t>
      </w:r>
      <w:r w:rsidR="00DC5A63" w:rsidRPr="000821C3">
        <w:rPr>
          <w:rFonts w:ascii="仿宋" w:eastAsia="仿宋" w:hAnsi="仿宋"/>
          <w:sz w:val="28"/>
        </w:rPr>
        <w:t>月。</w:t>
      </w:r>
    </w:p>
    <w:p w:rsidR="00EC724A" w:rsidRPr="00EC724A" w:rsidRDefault="00EC724A" w:rsidP="00EC724A">
      <w:pPr>
        <w:spacing w:after="0" w:line="440" w:lineRule="exact"/>
        <w:rPr>
          <w:rFonts w:ascii="仿宋" w:eastAsia="仿宋" w:hAnsi="仿宋"/>
          <w:b/>
          <w:sz w:val="28"/>
        </w:rPr>
      </w:pPr>
      <w:r w:rsidRPr="00EC724A">
        <w:rPr>
          <w:rFonts w:ascii="仿宋" w:eastAsia="仿宋" w:hAnsi="仿宋" w:hint="eastAsia"/>
          <w:b/>
          <w:sz w:val="28"/>
        </w:rPr>
        <w:t>三、指导思想</w:t>
      </w:r>
    </w:p>
    <w:p w:rsidR="00EC724A" w:rsidRDefault="00EC724A" w:rsidP="00EC724A">
      <w:pPr>
        <w:spacing w:after="0" w:line="440" w:lineRule="exact"/>
        <w:ind w:firstLineChars="200" w:firstLine="560"/>
        <w:rPr>
          <w:rFonts w:ascii="仿宋" w:eastAsia="仿宋" w:hAnsi="仿宋" w:hint="eastAsia"/>
          <w:sz w:val="28"/>
        </w:rPr>
      </w:pPr>
      <w:r w:rsidRPr="00EC724A">
        <w:rPr>
          <w:rFonts w:ascii="仿宋" w:eastAsia="仿宋" w:hAnsi="仿宋" w:hint="eastAsia"/>
          <w:sz w:val="28"/>
        </w:rPr>
        <w:t>以习近平新时代中国特色社会主义思想为指导，认真贯彻党的十九大和十九届三中、四中、五中全会精神，深入学习贯彻习近平总书记关于教育的重要论述和“双减”精神，以“争做张桂梅式的好老师”为主题，集中开展“师德建设月”活动，弘扬高尚师德、弘扬劳动精神，紧紧围绕立德树人根本任务，深化师德师风建设，争做“四有好老师”，在平凡岗位上续写不平凡的故事，用自己的辛勤劳动为疫情防控和经济社会发展贡献更多力量。</w:t>
      </w:r>
    </w:p>
    <w:p w:rsidR="009D7F5E" w:rsidRPr="00F84C95" w:rsidRDefault="00EC724A" w:rsidP="003857E9">
      <w:pPr>
        <w:spacing w:after="0" w:line="440" w:lineRule="exact"/>
        <w:rPr>
          <w:rFonts w:ascii="仿宋" w:eastAsia="仿宋" w:hAnsi="仿宋"/>
          <w:b/>
          <w:sz w:val="28"/>
        </w:rPr>
      </w:pPr>
      <w:r>
        <w:rPr>
          <w:rFonts w:ascii="仿宋" w:eastAsia="仿宋" w:hAnsi="仿宋" w:hint="eastAsia"/>
          <w:b/>
          <w:sz w:val="28"/>
        </w:rPr>
        <w:t>四</w:t>
      </w:r>
      <w:r w:rsidR="009D7F5E" w:rsidRPr="00F84C95">
        <w:rPr>
          <w:rFonts w:ascii="仿宋" w:eastAsia="仿宋" w:hAnsi="仿宋" w:hint="eastAsia"/>
          <w:b/>
          <w:sz w:val="28"/>
        </w:rPr>
        <w:t>、领导小组</w:t>
      </w:r>
    </w:p>
    <w:p w:rsidR="009D7F5E" w:rsidRPr="009D7F5E" w:rsidRDefault="009D7F5E" w:rsidP="003857E9">
      <w:pPr>
        <w:spacing w:after="0" w:line="440" w:lineRule="exact"/>
        <w:ind w:firstLineChars="200" w:firstLine="560"/>
        <w:rPr>
          <w:rFonts w:ascii="仿宋" w:eastAsia="仿宋" w:hAnsi="仿宋"/>
          <w:sz w:val="28"/>
        </w:rPr>
      </w:pPr>
      <w:r w:rsidRPr="009D7F5E">
        <w:rPr>
          <w:rFonts w:ascii="仿宋" w:eastAsia="仿宋" w:hAnsi="仿宋" w:hint="eastAsia"/>
          <w:sz w:val="28"/>
        </w:rPr>
        <w:t>为更好地开展师德教育活动，学校成立师德建设领导小组，组织部署具体工作，分解各层面师德教育活动任务，认真制定第十五个“师德建设月”主题实践活动工作方案，保证师德教育活动有组织、有计划、有实效地开展。</w:t>
      </w:r>
    </w:p>
    <w:p w:rsidR="009D7F5E" w:rsidRPr="009D7F5E" w:rsidRDefault="009D7F5E" w:rsidP="003857E9">
      <w:pPr>
        <w:spacing w:after="0" w:line="440" w:lineRule="exact"/>
        <w:rPr>
          <w:rFonts w:ascii="仿宋" w:eastAsia="仿宋" w:hAnsi="仿宋"/>
          <w:sz w:val="28"/>
        </w:rPr>
      </w:pPr>
      <w:r w:rsidRPr="009D7F5E">
        <w:rPr>
          <w:rFonts w:eastAsia="仿宋"/>
          <w:sz w:val="28"/>
        </w:rPr>
        <w:t>    </w:t>
      </w:r>
      <w:r w:rsidRPr="009D7F5E">
        <w:rPr>
          <w:rFonts w:ascii="仿宋" w:eastAsia="仿宋" w:hAnsi="仿宋" w:hint="eastAsia"/>
          <w:sz w:val="28"/>
        </w:rPr>
        <w:t>组</w:t>
      </w:r>
      <w:r w:rsidRPr="009D7F5E">
        <w:rPr>
          <w:rFonts w:eastAsia="仿宋"/>
          <w:sz w:val="28"/>
        </w:rPr>
        <w:t>  </w:t>
      </w:r>
      <w:r>
        <w:rPr>
          <w:rFonts w:eastAsia="仿宋"/>
          <w:sz w:val="28"/>
        </w:rPr>
        <w:t xml:space="preserve">  </w:t>
      </w:r>
      <w:r w:rsidRPr="009D7F5E">
        <w:rPr>
          <w:rFonts w:ascii="仿宋" w:eastAsia="仿宋" w:hAnsi="仿宋" w:hint="eastAsia"/>
          <w:sz w:val="28"/>
        </w:rPr>
        <w:t>长：</w:t>
      </w:r>
      <w:r>
        <w:rPr>
          <w:rFonts w:ascii="仿宋" w:eastAsia="仿宋" w:hAnsi="仿宋" w:hint="eastAsia"/>
          <w:sz w:val="28"/>
        </w:rPr>
        <w:t xml:space="preserve">陈 </w:t>
      </w:r>
      <w:r>
        <w:rPr>
          <w:rFonts w:ascii="仿宋" w:eastAsia="仿宋" w:hAnsi="仿宋"/>
          <w:sz w:val="28"/>
        </w:rPr>
        <w:t xml:space="preserve"> </w:t>
      </w:r>
      <w:r>
        <w:rPr>
          <w:rFonts w:ascii="仿宋" w:eastAsia="仿宋" w:hAnsi="仿宋" w:hint="eastAsia"/>
          <w:sz w:val="28"/>
        </w:rPr>
        <w:t>林</w:t>
      </w:r>
    </w:p>
    <w:p w:rsidR="009D7F5E" w:rsidRPr="009D7F5E" w:rsidRDefault="009D7F5E" w:rsidP="003857E9">
      <w:pPr>
        <w:spacing w:after="0" w:line="440" w:lineRule="exact"/>
        <w:rPr>
          <w:rFonts w:ascii="仿宋" w:eastAsia="仿宋" w:hAnsi="仿宋"/>
          <w:sz w:val="28"/>
        </w:rPr>
      </w:pPr>
      <w:r w:rsidRPr="009D7F5E">
        <w:rPr>
          <w:rFonts w:eastAsia="仿宋"/>
          <w:sz w:val="28"/>
        </w:rPr>
        <w:t>    </w:t>
      </w:r>
      <w:r w:rsidRPr="009D7F5E">
        <w:rPr>
          <w:rFonts w:ascii="仿宋" w:eastAsia="仿宋" w:hAnsi="仿宋" w:hint="eastAsia"/>
          <w:sz w:val="28"/>
        </w:rPr>
        <w:t>副组长：</w:t>
      </w:r>
      <w:r>
        <w:rPr>
          <w:rFonts w:ascii="仿宋" w:eastAsia="仿宋" w:hAnsi="仿宋" w:hint="eastAsia"/>
          <w:sz w:val="28"/>
        </w:rPr>
        <w:t xml:space="preserve">钱 </w:t>
      </w:r>
      <w:r>
        <w:rPr>
          <w:rFonts w:ascii="仿宋" w:eastAsia="仿宋" w:hAnsi="仿宋"/>
          <w:sz w:val="28"/>
        </w:rPr>
        <w:t xml:space="preserve"> </w:t>
      </w:r>
      <w:r>
        <w:rPr>
          <w:rFonts w:ascii="仿宋" w:eastAsia="仿宋" w:hAnsi="仿宋" w:hint="eastAsia"/>
          <w:sz w:val="28"/>
        </w:rPr>
        <w:t>芳</w:t>
      </w:r>
      <w:r w:rsidRPr="009D7F5E">
        <w:rPr>
          <w:rFonts w:eastAsia="仿宋"/>
          <w:sz w:val="28"/>
        </w:rPr>
        <w:t> </w:t>
      </w:r>
      <w:r>
        <w:rPr>
          <w:rFonts w:eastAsia="仿宋"/>
          <w:sz w:val="28"/>
        </w:rPr>
        <w:t xml:space="preserve"> </w:t>
      </w:r>
      <w:r>
        <w:rPr>
          <w:rFonts w:eastAsia="仿宋" w:hint="eastAsia"/>
          <w:sz w:val="28"/>
        </w:rPr>
        <w:t>蒋凯炎</w:t>
      </w:r>
    </w:p>
    <w:p w:rsidR="009D7F5E" w:rsidRDefault="009D7F5E" w:rsidP="003857E9">
      <w:pPr>
        <w:spacing w:after="0" w:line="440" w:lineRule="exact"/>
        <w:ind w:firstLine="255"/>
        <w:rPr>
          <w:rFonts w:ascii="仿宋" w:eastAsia="仿宋" w:hAnsi="仿宋"/>
          <w:sz w:val="28"/>
        </w:rPr>
      </w:pPr>
      <w:r w:rsidRPr="009D7F5E">
        <w:rPr>
          <w:rFonts w:ascii="仿宋" w:eastAsia="仿宋" w:hAnsi="仿宋" w:hint="eastAsia"/>
          <w:sz w:val="28"/>
        </w:rPr>
        <w:t>组</w:t>
      </w:r>
      <w:r w:rsidRPr="009D7F5E">
        <w:rPr>
          <w:rFonts w:eastAsia="仿宋"/>
          <w:sz w:val="28"/>
        </w:rPr>
        <w:t>  </w:t>
      </w:r>
      <w:r w:rsidR="005220C7">
        <w:rPr>
          <w:rFonts w:eastAsia="仿宋"/>
          <w:sz w:val="28"/>
        </w:rPr>
        <w:t xml:space="preserve">  </w:t>
      </w:r>
      <w:r w:rsidRPr="009D7F5E">
        <w:rPr>
          <w:rFonts w:ascii="仿宋" w:eastAsia="仿宋" w:hAnsi="仿宋" w:hint="eastAsia"/>
          <w:sz w:val="28"/>
        </w:rPr>
        <w:t>员：</w:t>
      </w:r>
      <w:r>
        <w:rPr>
          <w:rFonts w:ascii="仿宋" w:eastAsia="仿宋" w:hAnsi="仿宋" w:hint="eastAsia"/>
          <w:sz w:val="28"/>
        </w:rPr>
        <w:t xml:space="preserve">吴 </w:t>
      </w:r>
      <w:r>
        <w:rPr>
          <w:rFonts w:ascii="仿宋" w:eastAsia="仿宋" w:hAnsi="仿宋"/>
          <w:sz w:val="28"/>
        </w:rPr>
        <w:t xml:space="preserve"> </w:t>
      </w:r>
      <w:r>
        <w:rPr>
          <w:rFonts w:ascii="仿宋" w:eastAsia="仿宋" w:hAnsi="仿宋" w:hint="eastAsia"/>
          <w:sz w:val="28"/>
        </w:rPr>
        <w:t xml:space="preserve">伟 杭信东 杨敏新 钟焱鑫 马志红 钱晓华 </w:t>
      </w:r>
    </w:p>
    <w:p w:rsidR="009D7F5E" w:rsidRPr="000821C3" w:rsidRDefault="009D7F5E" w:rsidP="005220C7">
      <w:pPr>
        <w:spacing w:after="0" w:line="440" w:lineRule="exact"/>
        <w:ind w:firstLineChars="500" w:firstLine="1400"/>
        <w:rPr>
          <w:rFonts w:ascii="仿宋" w:eastAsia="仿宋" w:hAnsi="仿宋" w:hint="eastAsia"/>
          <w:sz w:val="28"/>
        </w:rPr>
      </w:pPr>
      <w:r>
        <w:rPr>
          <w:rFonts w:ascii="仿宋" w:eastAsia="仿宋" w:hAnsi="仿宋" w:hint="eastAsia"/>
          <w:sz w:val="28"/>
        </w:rPr>
        <w:t xml:space="preserve">王 </w:t>
      </w:r>
      <w:r>
        <w:rPr>
          <w:rFonts w:ascii="仿宋" w:eastAsia="仿宋" w:hAnsi="仿宋"/>
          <w:sz w:val="28"/>
        </w:rPr>
        <w:t xml:space="preserve"> </w:t>
      </w:r>
      <w:r>
        <w:rPr>
          <w:rFonts w:ascii="仿宋" w:eastAsia="仿宋" w:hAnsi="仿宋" w:hint="eastAsia"/>
          <w:sz w:val="28"/>
        </w:rPr>
        <w:t xml:space="preserve">燕 王小玉 陈 </w:t>
      </w:r>
      <w:r>
        <w:rPr>
          <w:rFonts w:ascii="仿宋" w:eastAsia="仿宋" w:hAnsi="仿宋"/>
          <w:sz w:val="28"/>
        </w:rPr>
        <w:t xml:space="preserve"> </w:t>
      </w:r>
      <w:r>
        <w:rPr>
          <w:rFonts w:ascii="仿宋" w:eastAsia="仿宋" w:hAnsi="仿宋" w:hint="eastAsia"/>
          <w:sz w:val="28"/>
        </w:rPr>
        <w:t>丽</w:t>
      </w:r>
      <w:r w:rsidRPr="009D7F5E">
        <w:rPr>
          <w:rFonts w:ascii="仿宋" w:eastAsia="仿宋" w:hAnsi="仿宋" w:hint="eastAsia"/>
          <w:sz w:val="28"/>
        </w:rPr>
        <w:t xml:space="preserve">　</w:t>
      </w:r>
    </w:p>
    <w:p w:rsidR="00AD055C" w:rsidRPr="00F84C95" w:rsidRDefault="00EC724A" w:rsidP="003857E9">
      <w:pPr>
        <w:spacing w:after="0" w:line="440" w:lineRule="exact"/>
        <w:rPr>
          <w:rFonts w:ascii="仿宋" w:eastAsia="仿宋" w:hAnsi="仿宋"/>
          <w:b/>
          <w:sz w:val="28"/>
        </w:rPr>
      </w:pPr>
      <w:r>
        <w:rPr>
          <w:rFonts w:ascii="仿宋" w:eastAsia="仿宋" w:hAnsi="仿宋" w:hint="eastAsia"/>
          <w:b/>
          <w:sz w:val="28"/>
        </w:rPr>
        <w:t>五</w:t>
      </w:r>
      <w:r w:rsidR="00DD3335" w:rsidRPr="00F84C95">
        <w:rPr>
          <w:rFonts w:ascii="仿宋" w:eastAsia="仿宋" w:hAnsi="仿宋" w:hint="eastAsia"/>
          <w:b/>
          <w:sz w:val="28"/>
        </w:rPr>
        <w:t>、</w:t>
      </w:r>
      <w:r w:rsidR="00DC5A63" w:rsidRPr="00F84C95">
        <w:rPr>
          <w:rFonts w:ascii="仿宋" w:eastAsia="仿宋" w:hAnsi="仿宋"/>
          <w:b/>
          <w:sz w:val="28"/>
        </w:rPr>
        <w:t>主要安排</w:t>
      </w:r>
    </w:p>
    <w:p w:rsidR="00AD055C" w:rsidRPr="000821C3" w:rsidRDefault="002222C0" w:rsidP="003857E9">
      <w:pPr>
        <w:spacing w:after="0" w:line="440" w:lineRule="exact"/>
        <w:rPr>
          <w:rFonts w:ascii="仿宋" w:eastAsia="仿宋" w:hAnsi="仿宋"/>
          <w:sz w:val="28"/>
        </w:rPr>
      </w:pPr>
      <w:r>
        <w:rPr>
          <w:rFonts w:ascii="仿宋" w:eastAsia="仿宋" w:hAnsi="仿宋" w:hint="eastAsia"/>
          <w:sz w:val="28"/>
        </w:rPr>
        <w:t>1</w:t>
      </w:r>
      <w:r>
        <w:rPr>
          <w:rFonts w:ascii="仿宋" w:eastAsia="仿宋" w:hAnsi="仿宋"/>
          <w:sz w:val="28"/>
        </w:rPr>
        <w:t xml:space="preserve">. </w:t>
      </w:r>
      <w:r w:rsidR="00DC5A63" w:rsidRPr="000821C3">
        <w:rPr>
          <w:rFonts w:ascii="仿宋" w:eastAsia="仿宋" w:hAnsi="仿宋"/>
          <w:sz w:val="28"/>
        </w:rPr>
        <w:t>强化思想政治引领。以习近平新时代中国特色社会主义思想为指导，持续加强教职工思想政治工作，引领广大教职工象张桂梅那样听党话感党</w:t>
      </w:r>
      <w:r w:rsidR="00DC5A63" w:rsidRPr="000821C3">
        <w:rPr>
          <w:rFonts w:ascii="仿宋" w:eastAsia="仿宋" w:hAnsi="仿宋"/>
          <w:sz w:val="28"/>
        </w:rPr>
        <w:lastRenderedPageBreak/>
        <w:t>恩跟党走。</w:t>
      </w:r>
      <w:r w:rsidR="00DC5A63" w:rsidRPr="000821C3">
        <w:rPr>
          <w:rFonts w:ascii="仿宋" w:eastAsia="仿宋" w:hAnsi="仿宋"/>
          <w:sz w:val="28"/>
        </w:rPr>
        <w:t>组织广大教师深入学习习近平总书记今年五四青年节前夕考察中国人民大学时的讲话，深刻领悟</w:t>
      </w:r>
      <w:r w:rsidR="00DC5A63" w:rsidRPr="000821C3">
        <w:rPr>
          <w:rFonts w:ascii="仿宋" w:eastAsia="仿宋" w:hAnsi="仿宋"/>
          <w:sz w:val="28"/>
        </w:rPr>
        <w:t>“</w:t>
      </w:r>
      <w:r w:rsidR="00DC5A63" w:rsidRPr="000821C3">
        <w:rPr>
          <w:rFonts w:ascii="仿宋" w:eastAsia="仿宋" w:hAnsi="仿宋"/>
          <w:sz w:val="28"/>
        </w:rPr>
        <w:t>培养社会主义建设者和接班人，迫切需要我们的教师既精通专业知识、做</w:t>
      </w:r>
      <w:r w:rsidR="008466F9" w:rsidRPr="000821C3">
        <w:rPr>
          <w:rFonts w:ascii="仿宋" w:eastAsia="仿宋" w:hAnsi="仿宋"/>
          <w:sz w:val="28"/>
        </w:rPr>
        <w:t>好</w:t>
      </w:r>
      <w:r w:rsidR="008466F9">
        <w:rPr>
          <w:rFonts w:ascii="仿宋" w:eastAsia="仿宋" w:hAnsi="仿宋"/>
          <w:sz w:val="28"/>
        </w:rPr>
        <w:t>‘</w:t>
      </w:r>
      <w:r w:rsidR="00DC5A63" w:rsidRPr="000821C3">
        <w:rPr>
          <w:rFonts w:ascii="仿宋" w:eastAsia="仿宋" w:hAnsi="仿宋"/>
          <w:sz w:val="28"/>
        </w:rPr>
        <w:t>经师</w:t>
      </w:r>
      <w:r w:rsidR="008466F9">
        <w:rPr>
          <w:rFonts w:ascii="仿宋" w:eastAsia="仿宋" w:hAnsi="仿宋"/>
          <w:sz w:val="28"/>
        </w:rPr>
        <w:t>’</w:t>
      </w:r>
      <w:r w:rsidR="00DC5A63" w:rsidRPr="000821C3">
        <w:rPr>
          <w:rFonts w:ascii="仿宋" w:eastAsia="仿宋" w:hAnsi="仿宋"/>
          <w:sz w:val="28"/>
        </w:rPr>
        <w:t>，又涵养德行、成为</w:t>
      </w:r>
      <w:r w:rsidR="008466F9">
        <w:rPr>
          <w:rFonts w:ascii="仿宋" w:eastAsia="仿宋" w:hAnsi="仿宋"/>
          <w:sz w:val="28"/>
        </w:rPr>
        <w:t>‘</w:t>
      </w:r>
      <w:r w:rsidR="00873181">
        <w:rPr>
          <w:rFonts w:ascii="仿宋" w:eastAsia="仿宋" w:hAnsi="仿宋" w:hint="eastAsia"/>
          <w:sz w:val="28"/>
        </w:rPr>
        <w:t>人师</w:t>
      </w:r>
      <w:r w:rsidR="008466F9">
        <w:rPr>
          <w:rFonts w:ascii="仿宋" w:eastAsia="仿宋" w:hAnsi="仿宋"/>
          <w:sz w:val="28"/>
        </w:rPr>
        <w:t>’</w:t>
      </w:r>
      <w:r>
        <w:rPr>
          <w:rFonts w:ascii="仿宋" w:eastAsia="仿宋" w:hAnsi="仿宋" w:hint="eastAsia"/>
          <w:sz w:val="28"/>
        </w:rPr>
        <w:t>，</w:t>
      </w:r>
      <w:r w:rsidR="00DC5A63" w:rsidRPr="000821C3">
        <w:rPr>
          <w:rFonts w:ascii="仿宋" w:eastAsia="仿宋" w:hAnsi="仿宋"/>
          <w:sz w:val="28"/>
        </w:rPr>
        <w:t>努力做精于</w:t>
      </w:r>
      <w:r w:rsidR="008466F9">
        <w:rPr>
          <w:rFonts w:ascii="仿宋" w:eastAsia="仿宋" w:hAnsi="仿宋"/>
          <w:sz w:val="28"/>
        </w:rPr>
        <w:t>‘</w:t>
      </w:r>
      <w:r w:rsidR="00DC5A63" w:rsidRPr="000821C3">
        <w:rPr>
          <w:rFonts w:ascii="仿宋" w:eastAsia="仿宋" w:hAnsi="仿宋"/>
          <w:sz w:val="28"/>
        </w:rPr>
        <w:t>传道授业解惑</w:t>
      </w:r>
      <w:r w:rsidR="008466F9">
        <w:rPr>
          <w:rFonts w:ascii="仿宋" w:eastAsia="仿宋" w:hAnsi="仿宋"/>
          <w:sz w:val="28"/>
        </w:rPr>
        <w:t>’</w:t>
      </w:r>
      <w:r w:rsidR="00DC5A63" w:rsidRPr="000821C3">
        <w:rPr>
          <w:rFonts w:ascii="仿宋" w:eastAsia="仿宋" w:hAnsi="仿宋"/>
          <w:sz w:val="28"/>
        </w:rPr>
        <w:t>的</w:t>
      </w:r>
      <w:r w:rsidR="008466F9">
        <w:rPr>
          <w:rFonts w:ascii="仿宋" w:eastAsia="仿宋" w:hAnsi="仿宋"/>
          <w:sz w:val="28"/>
        </w:rPr>
        <w:t>‘</w:t>
      </w:r>
      <w:r w:rsidR="00DC5A63" w:rsidRPr="000821C3">
        <w:rPr>
          <w:rFonts w:ascii="仿宋" w:eastAsia="仿宋" w:hAnsi="仿宋"/>
          <w:sz w:val="28"/>
        </w:rPr>
        <w:t>经师</w:t>
      </w:r>
      <w:r w:rsidR="008466F9">
        <w:rPr>
          <w:rFonts w:ascii="仿宋" w:eastAsia="仿宋" w:hAnsi="仿宋"/>
          <w:sz w:val="28"/>
        </w:rPr>
        <w:t>’</w:t>
      </w:r>
      <w:r w:rsidR="00DC5A63" w:rsidRPr="000821C3">
        <w:rPr>
          <w:rFonts w:ascii="仿宋" w:eastAsia="仿宋" w:hAnsi="仿宋"/>
          <w:sz w:val="28"/>
        </w:rPr>
        <w:t>和</w:t>
      </w:r>
      <w:r w:rsidR="008466F9">
        <w:rPr>
          <w:rFonts w:ascii="仿宋" w:eastAsia="仿宋" w:hAnsi="仿宋"/>
          <w:sz w:val="28"/>
        </w:rPr>
        <w:t>‘</w:t>
      </w:r>
      <w:r w:rsidR="00873181">
        <w:rPr>
          <w:rFonts w:ascii="仿宋" w:eastAsia="仿宋" w:hAnsi="仿宋" w:hint="eastAsia"/>
          <w:sz w:val="28"/>
        </w:rPr>
        <w:t>人</w:t>
      </w:r>
      <w:r w:rsidR="00DC5A63" w:rsidRPr="000821C3">
        <w:rPr>
          <w:rFonts w:ascii="仿宋" w:eastAsia="仿宋" w:hAnsi="仿宋"/>
          <w:sz w:val="28"/>
        </w:rPr>
        <w:t>师</w:t>
      </w:r>
      <w:r w:rsidR="008466F9">
        <w:rPr>
          <w:rFonts w:ascii="仿宋" w:eastAsia="仿宋" w:hAnsi="仿宋"/>
          <w:sz w:val="28"/>
        </w:rPr>
        <w:t>’</w:t>
      </w:r>
      <w:r w:rsidR="00DC5A63" w:rsidRPr="000821C3">
        <w:rPr>
          <w:rFonts w:ascii="仿宋" w:eastAsia="仿宋" w:hAnsi="仿宋"/>
          <w:sz w:val="28"/>
        </w:rPr>
        <w:t>的统一者</w:t>
      </w:r>
      <w:r w:rsidR="00873181">
        <w:rPr>
          <w:rFonts w:ascii="仿宋" w:eastAsia="仿宋" w:hAnsi="仿宋" w:hint="eastAsia"/>
          <w:sz w:val="28"/>
        </w:rPr>
        <w:t>”</w:t>
      </w:r>
      <w:r w:rsidR="00DC5A63" w:rsidRPr="000821C3">
        <w:rPr>
          <w:rFonts w:ascii="仿宋" w:eastAsia="仿宋" w:hAnsi="仿宋"/>
          <w:sz w:val="28"/>
        </w:rPr>
        <w:t>的丰富内涵。</w:t>
      </w:r>
    </w:p>
    <w:p w:rsidR="00AD055C" w:rsidRPr="000821C3" w:rsidRDefault="002222C0" w:rsidP="003857E9">
      <w:pPr>
        <w:spacing w:after="0" w:line="440" w:lineRule="exact"/>
        <w:rPr>
          <w:rFonts w:ascii="仿宋" w:eastAsia="仿宋" w:hAnsi="仿宋"/>
          <w:sz w:val="28"/>
        </w:rPr>
      </w:pPr>
      <w:r>
        <w:rPr>
          <w:rFonts w:ascii="仿宋" w:eastAsia="仿宋" w:hAnsi="仿宋"/>
          <w:sz w:val="28"/>
        </w:rPr>
        <w:t xml:space="preserve">2. </w:t>
      </w:r>
      <w:r w:rsidR="00DC5A63" w:rsidRPr="000821C3">
        <w:rPr>
          <w:rFonts w:ascii="仿宋" w:eastAsia="仿宋" w:hAnsi="仿宋"/>
          <w:sz w:val="28"/>
        </w:rPr>
        <w:t>学习模范争当先进。</w:t>
      </w:r>
      <w:r w:rsidR="00DC5A63" w:rsidRPr="000821C3">
        <w:rPr>
          <w:rFonts w:ascii="仿宋" w:eastAsia="仿宋" w:hAnsi="仿宋"/>
          <w:sz w:val="28"/>
        </w:rPr>
        <w:t>把寻找身边的张桂梅式的好老师、争做张桂梅式的好老师作为</w:t>
      </w:r>
      <w:r w:rsidR="007320A8">
        <w:rPr>
          <w:rFonts w:ascii="仿宋" w:eastAsia="仿宋" w:hAnsi="仿宋" w:hint="eastAsia"/>
          <w:sz w:val="28"/>
        </w:rPr>
        <w:t>“师德建设月”</w:t>
      </w:r>
      <w:r w:rsidR="001D052A">
        <w:rPr>
          <w:rFonts w:ascii="仿宋" w:eastAsia="仿宋" w:hAnsi="仿宋" w:hint="eastAsia"/>
          <w:sz w:val="28"/>
        </w:rPr>
        <w:t>的</w:t>
      </w:r>
      <w:r w:rsidR="00DC5A63" w:rsidRPr="000821C3">
        <w:rPr>
          <w:rFonts w:ascii="仿宋" w:eastAsia="仿宋" w:hAnsi="仿宋"/>
          <w:sz w:val="28"/>
        </w:rPr>
        <w:t>重要内容。以模范教师张桂梅为榜样、以身边的师德标兵师德模范为榜样、以爱岗敬业把一辈子献给教育事业的老教师为榜样。把师德先进人物的事迹宣传落到实处，注重细节挖掘、注重精神传承。通过各种形式的宣传活动，让争做张桂梅式的好老师成为广大教职工的自觉行动。</w:t>
      </w:r>
    </w:p>
    <w:p w:rsidR="00AD055C" w:rsidRDefault="002222C0" w:rsidP="003857E9">
      <w:pPr>
        <w:spacing w:after="0" w:line="440" w:lineRule="exact"/>
        <w:rPr>
          <w:rFonts w:ascii="仿宋" w:eastAsia="仿宋" w:hAnsi="仿宋"/>
          <w:sz w:val="28"/>
        </w:rPr>
      </w:pPr>
      <w:r>
        <w:rPr>
          <w:rFonts w:ascii="仿宋" w:eastAsia="仿宋" w:hAnsi="仿宋"/>
          <w:sz w:val="28"/>
        </w:rPr>
        <w:t xml:space="preserve">3. </w:t>
      </w:r>
      <w:r w:rsidR="00DC5A63" w:rsidRPr="000821C3">
        <w:rPr>
          <w:rFonts w:ascii="仿宋" w:eastAsia="仿宋" w:hAnsi="仿宋"/>
          <w:sz w:val="28"/>
        </w:rPr>
        <w:t>立足岗位建立新功。</w:t>
      </w:r>
      <w:r w:rsidR="00DC5A63" w:rsidRPr="000821C3">
        <w:rPr>
          <w:rFonts w:ascii="仿宋" w:eastAsia="仿宋" w:hAnsi="仿宋"/>
          <w:sz w:val="28"/>
        </w:rPr>
        <w:t>将师德建设月活动与助力</w:t>
      </w:r>
      <w:r w:rsidR="00DC5A63" w:rsidRPr="000821C3">
        <w:rPr>
          <w:rFonts w:ascii="仿宋" w:eastAsia="仿宋" w:hAnsi="仿宋"/>
          <w:sz w:val="28"/>
        </w:rPr>
        <w:t xml:space="preserve"> “</w:t>
      </w:r>
      <w:r w:rsidR="00DC5A63" w:rsidRPr="000821C3">
        <w:rPr>
          <w:rFonts w:ascii="仿宋" w:eastAsia="仿宋" w:hAnsi="仿宋"/>
          <w:sz w:val="28"/>
        </w:rPr>
        <w:t>双减</w:t>
      </w:r>
      <w:r w:rsidR="004B7161">
        <w:rPr>
          <w:rFonts w:ascii="仿宋" w:eastAsia="仿宋" w:hAnsi="仿宋" w:hint="eastAsia"/>
          <w:sz w:val="28"/>
        </w:rPr>
        <w:t>”</w:t>
      </w:r>
      <w:r w:rsidR="004B7161">
        <w:rPr>
          <w:rFonts w:ascii="仿宋" w:eastAsia="仿宋" w:hAnsi="仿宋" w:hint="eastAsia"/>
          <w:sz w:val="28"/>
        </w:rPr>
        <w:t>，</w:t>
      </w:r>
      <w:r w:rsidR="00DC5A63" w:rsidRPr="000821C3">
        <w:rPr>
          <w:rFonts w:ascii="仿宋" w:eastAsia="仿宋" w:hAnsi="仿宋"/>
          <w:sz w:val="28"/>
        </w:rPr>
        <w:t>工会在行动活动</w:t>
      </w:r>
      <w:r w:rsidR="00DC5A63" w:rsidRPr="000821C3">
        <w:rPr>
          <w:rFonts w:ascii="仿宋" w:eastAsia="仿宋" w:hAnsi="仿宋"/>
          <w:sz w:val="28"/>
        </w:rPr>
        <w:t>有机结合起来，竭诚为广大教职工服务，激励广</w:t>
      </w:r>
      <w:r w:rsidR="00DC5A63" w:rsidRPr="000821C3">
        <w:rPr>
          <w:rFonts w:ascii="仿宋" w:eastAsia="仿宋" w:hAnsi="仿宋"/>
          <w:sz w:val="28"/>
        </w:rPr>
        <w:t>大教职工不断加</w:t>
      </w:r>
      <w:r w:rsidR="00DC5A63" w:rsidRPr="000821C3">
        <w:rPr>
          <w:rFonts w:ascii="仿宋" w:eastAsia="仿宋" w:hAnsi="仿宋"/>
          <w:sz w:val="28"/>
        </w:rPr>
        <w:t>强师德修养，坚决摒</w:t>
      </w:r>
      <w:r w:rsidR="00F46716">
        <w:rPr>
          <w:rFonts w:ascii="仿宋" w:eastAsia="仿宋" w:hAnsi="仿宋"/>
          <w:sz w:val="28"/>
        </w:rPr>
        <w:t>弃师德负面清单上的行为，坚持把师德标准作为评价教师的第一标准。</w:t>
      </w:r>
      <w:r w:rsidR="00DC5A63" w:rsidRPr="000821C3">
        <w:rPr>
          <w:rFonts w:ascii="仿宋" w:eastAsia="仿宋" w:hAnsi="仿宋"/>
          <w:sz w:val="28"/>
        </w:rPr>
        <w:t>结合庆祝第</w:t>
      </w:r>
      <w:r w:rsidR="00DC5A63" w:rsidRPr="000821C3">
        <w:rPr>
          <w:rFonts w:ascii="仿宋" w:eastAsia="仿宋" w:hAnsi="仿宋"/>
          <w:sz w:val="28"/>
        </w:rPr>
        <w:t>38</w:t>
      </w:r>
      <w:r w:rsidR="00DC5A63" w:rsidRPr="000821C3">
        <w:rPr>
          <w:rFonts w:ascii="仿宋" w:eastAsia="仿宋" w:hAnsi="仿宋"/>
          <w:sz w:val="28"/>
        </w:rPr>
        <w:t>个教师</w:t>
      </w:r>
      <w:r w:rsidR="00241F7E">
        <w:rPr>
          <w:rFonts w:ascii="仿宋" w:eastAsia="仿宋" w:hAnsi="仿宋" w:hint="eastAsia"/>
          <w:sz w:val="28"/>
        </w:rPr>
        <w:t>节庆祝</w:t>
      </w:r>
      <w:r w:rsidR="00DC5A63" w:rsidRPr="000821C3">
        <w:rPr>
          <w:rFonts w:ascii="仿宋" w:eastAsia="仿宋" w:hAnsi="仿宋"/>
          <w:sz w:val="28"/>
        </w:rPr>
        <w:t>活动，精心设计活动内容，关心教师职业发展，关爱教师身心健康，团结动员广大教师为持续擦亮</w:t>
      </w:r>
      <w:r w:rsidR="00DC5A63" w:rsidRPr="000821C3">
        <w:rPr>
          <w:rFonts w:ascii="仿宋" w:eastAsia="仿宋" w:hAnsi="仿宋"/>
          <w:sz w:val="28"/>
        </w:rPr>
        <w:t>“</w:t>
      </w:r>
      <w:r w:rsidR="00DC5A63" w:rsidRPr="000821C3">
        <w:rPr>
          <w:rFonts w:ascii="仿宋" w:eastAsia="仿宋" w:hAnsi="仿宋"/>
          <w:sz w:val="28"/>
        </w:rPr>
        <w:t>常有优学</w:t>
      </w:r>
      <w:r w:rsidR="00F46716">
        <w:rPr>
          <w:rFonts w:ascii="仿宋" w:eastAsia="仿宋" w:hAnsi="仿宋" w:hint="eastAsia"/>
          <w:sz w:val="28"/>
        </w:rPr>
        <w:t>”</w:t>
      </w:r>
      <w:r w:rsidR="00DC5A63" w:rsidRPr="000821C3">
        <w:rPr>
          <w:rFonts w:ascii="仿宋" w:eastAsia="仿宋" w:hAnsi="仿宋"/>
          <w:sz w:val="28"/>
        </w:rPr>
        <w:t>教育名片建立新功。</w:t>
      </w:r>
    </w:p>
    <w:p w:rsidR="003D4F4E" w:rsidRPr="00F84C95" w:rsidRDefault="00EC724A" w:rsidP="003857E9">
      <w:pPr>
        <w:spacing w:after="0" w:line="440" w:lineRule="exact"/>
        <w:rPr>
          <w:rFonts w:ascii="仿宋" w:eastAsia="仿宋" w:hAnsi="仿宋"/>
          <w:b/>
          <w:sz w:val="28"/>
        </w:rPr>
      </w:pPr>
      <w:r>
        <w:rPr>
          <w:rFonts w:ascii="仿宋" w:eastAsia="仿宋" w:hAnsi="仿宋" w:hint="eastAsia"/>
          <w:b/>
          <w:sz w:val="28"/>
        </w:rPr>
        <w:t>六</w:t>
      </w:r>
      <w:r w:rsidR="003D4F4E" w:rsidRPr="00F84C95">
        <w:rPr>
          <w:rFonts w:ascii="仿宋" w:eastAsia="仿宋" w:hAnsi="仿宋" w:hint="eastAsia"/>
          <w:b/>
          <w:sz w:val="28"/>
        </w:rPr>
        <w:t>、具体工作</w:t>
      </w:r>
    </w:p>
    <w:p w:rsidR="00C02FF0" w:rsidRPr="00C02FF0" w:rsidRDefault="003D4F4E" w:rsidP="00C02FF0">
      <w:pPr>
        <w:spacing w:after="0" w:line="440" w:lineRule="exact"/>
        <w:rPr>
          <w:rFonts w:ascii="仿宋" w:eastAsia="仿宋" w:hAnsi="仿宋"/>
          <w:sz w:val="28"/>
        </w:rPr>
      </w:pPr>
      <w:r>
        <w:rPr>
          <w:rFonts w:ascii="仿宋" w:eastAsia="仿宋" w:hAnsi="仿宋" w:hint="eastAsia"/>
          <w:sz w:val="28"/>
        </w:rPr>
        <w:t>1</w:t>
      </w:r>
      <w:r>
        <w:rPr>
          <w:rFonts w:ascii="仿宋" w:eastAsia="仿宋" w:hAnsi="仿宋"/>
          <w:sz w:val="28"/>
        </w:rPr>
        <w:t xml:space="preserve">. </w:t>
      </w:r>
      <w:r w:rsidR="00C02FF0" w:rsidRPr="00C02FF0">
        <w:rPr>
          <w:rFonts w:ascii="仿宋" w:eastAsia="仿宋" w:hAnsi="仿宋" w:hint="eastAsia"/>
          <w:bCs/>
          <w:sz w:val="28"/>
        </w:rPr>
        <w:t>召开师德动员大会，加强学习培训。</w:t>
      </w:r>
    </w:p>
    <w:p w:rsidR="00C02FF0" w:rsidRPr="00C02FF0" w:rsidRDefault="00C02FF0" w:rsidP="00C02FF0">
      <w:pPr>
        <w:spacing w:after="0" w:line="440" w:lineRule="exact"/>
        <w:rPr>
          <w:rFonts w:ascii="仿宋" w:eastAsia="仿宋" w:hAnsi="仿宋" w:hint="eastAsia"/>
          <w:sz w:val="28"/>
        </w:rPr>
      </w:pPr>
      <w:r>
        <w:rPr>
          <w:rFonts w:ascii="仿宋" w:eastAsia="仿宋" w:hAnsi="仿宋" w:hint="eastAsia"/>
          <w:sz w:val="28"/>
        </w:rPr>
        <w:t>（1）</w:t>
      </w:r>
      <w:r w:rsidRPr="00C02FF0">
        <w:rPr>
          <w:rFonts w:ascii="仿宋" w:eastAsia="仿宋" w:hAnsi="仿宋" w:hint="eastAsia"/>
          <w:sz w:val="28"/>
        </w:rPr>
        <w:t>组长、副组长召开师德专题班子会，面向学生和社会广泛征求师德师风建设的意见和建议，结合教师自评、互评等活动，深刻剖析和查摆师德方面存在的突出问题，开展典型案例警示教育。</w:t>
      </w:r>
    </w:p>
    <w:p w:rsidR="00C02FF0" w:rsidRPr="00C02FF0" w:rsidRDefault="00C02FF0" w:rsidP="00C02FF0">
      <w:pPr>
        <w:spacing w:after="0" w:line="440" w:lineRule="exact"/>
        <w:rPr>
          <w:rFonts w:ascii="仿宋" w:eastAsia="仿宋" w:hAnsi="仿宋" w:hint="eastAsia"/>
          <w:sz w:val="28"/>
        </w:rPr>
      </w:pPr>
      <w:r>
        <w:rPr>
          <w:rFonts w:ascii="仿宋" w:eastAsia="仿宋" w:hAnsi="仿宋" w:hint="eastAsia"/>
          <w:sz w:val="28"/>
        </w:rPr>
        <w:t>（2）</w:t>
      </w:r>
      <w:r w:rsidRPr="00C02FF0">
        <w:rPr>
          <w:rFonts w:ascii="仿宋" w:eastAsia="仿宋" w:hAnsi="仿宋" w:hint="eastAsia"/>
          <w:sz w:val="28"/>
        </w:rPr>
        <w:t>学习内容：认真学习贯彻习近平总书记重要讲话精神，准确领会基本要求，深刻理解精神要义，全面把握内涵实质。加强对《中华人民共和国教师法》《中华人民共和国教育法》《国务院关于加强教师队伍建设的意见》《常州市中小学教师八要十不师德自律规定》等法律规章的学习，牢固树立法律意识，全面提升依法依规工作的能力和水平。</w:t>
      </w:r>
    </w:p>
    <w:p w:rsidR="00C02FF0" w:rsidRDefault="00C02FF0" w:rsidP="003857E9">
      <w:pPr>
        <w:spacing w:after="0" w:line="440" w:lineRule="exact"/>
        <w:rPr>
          <w:rFonts w:ascii="仿宋" w:eastAsia="仿宋" w:hAnsi="仿宋" w:hint="eastAsia"/>
          <w:sz w:val="28"/>
        </w:rPr>
      </w:pPr>
      <w:r>
        <w:rPr>
          <w:rFonts w:ascii="仿宋" w:eastAsia="仿宋" w:hAnsi="仿宋" w:hint="eastAsia"/>
          <w:sz w:val="28"/>
        </w:rPr>
        <w:t>（3）</w:t>
      </w:r>
      <w:r w:rsidRPr="00C02FF0">
        <w:rPr>
          <w:rFonts w:ascii="仿宋" w:eastAsia="仿宋" w:hAnsi="仿宋" w:hint="eastAsia"/>
          <w:sz w:val="28"/>
        </w:rPr>
        <w:t>学习形式和时间：集中学习与个人学习相结合，每周2小时学习时间。做到每次有记录、有体会，每个教职工做好读书笔记，写好学习心</w:t>
      </w:r>
      <w:r w:rsidRPr="00C02FF0">
        <w:rPr>
          <w:rFonts w:ascii="仿宋" w:eastAsia="仿宋" w:hAnsi="仿宋" w:hint="eastAsia"/>
          <w:sz w:val="28"/>
        </w:rPr>
        <w:lastRenderedPageBreak/>
        <w:t>得。通过开展系列学习活动，使全体教职工从思想上真正认识到依法执教和为人师表的重要性和必要性，进一步转变教育观念。</w:t>
      </w:r>
    </w:p>
    <w:p w:rsidR="003D4F4E" w:rsidRDefault="00DC5A63" w:rsidP="003857E9">
      <w:pPr>
        <w:spacing w:after="0" w:line="440" w:lineRule="exact"/>
        <w:rPr>
          <w:rFonts w:ascii="仿宋" w:eastAsia="仿宋" w:hAnsi="仿宋"/>
          <w:sz w:val="28"/>
        </w:rPr>
      </w:pPr>
      <w:r>
        <w:rPr>
          <w:rFonts w:ascii="仿宋" w:eastAsia="仿宋" w:hAnsi="仿宋" w:hint="eastAsia"/>
          <w:sz w:val="28"/>
        </w:rPr>
        <w:t>2</w:t>
      </w:r>
      <w:r>
        <w:rPr>
          <w:rFonts w:ascii="仿宋" w:eastAsia="仿宋" w:hAnsi="仿宋"/>
          <w:sz w:val="28"/>
        </w:rPr>
        <w:t xml:space="preserve">. </w:t>
      </w:r>
      <w:r w:rsidR="00C6439B" w:rsidRPr="000821C3">
        <w:rPr>
          <w:rFonts w:ascii="仿宋" w:eastAsia="仿宋" w:hAnsi="仿宋"/>
          <w:sz w:val="28"/>
        </w:rPr>
        <w:t>第38个教师</w:t>
      </w:r>
      <w:r w:rsidR="00C6439B">
        <w:rPr>
          <w:rFonts w:ascii="仿宋" w:eastAsia="仿宋" w:hAnsi="仿宋" w:hint="eastAsia"/>
          <w:sz w:val="28"/>
        </w:rPr>
        <w:t>节庆祝</w:t>
      </w:r>
      <w:r w:rsidR="00C6439B" w:rsidRPr="000821C3">
        <w:rPr>
          <w:rFonts w:ascii="仿宋" w:eastAsia="仿宋" w:hAnsi="仿宋"/>
          <w:sz w:val="28"/>
        </w:rPr>
        <w:t>活动</w:t>
      </w:r>
      <w:r w:rsidR="00C6439B">
        <w:rPr>
          <w:rFonts w:ascii="仿宋" w:eastAsia="仿宋" w:hAnsi="仿宋" w:hint="eastAsia"/>
          <w:sz w:val="28"/>
        </w:rPr>
        <w:t>（工会）</w:t>
      </w:r>
    </w:p>
    <w:p w:rsidR="009D7F5E" w:rsidRDefault="00DC5A63" w:rsidP="003857E9">
      <w:pPr>
        <w:spacing w:after="0" w:line="440" w:lineRule="exact"/>
        <w:rPr>
          <w:rFonts w:ascii="仿宋" w:eastAsia="仿宋" w:hAnsi="仿宋"/>
          <w:sz w:val="28"/>
        </w:rPr>
      </w:pPr>
      <w:r>
        <w:rPr>
          <w:rFonts w:ascii="仿宋" w:eastAsia="仿宋" w:hAnsi="仿宋"/>
          <w:sz w:val="28"/>
        </w:rPr>
        <w:t>3</w:t>
      </w:r>
      <w:r w:rsidR="00C6439B">
        <w:rPr>
          <w:rFonts w:ascii="仿宋" w:eastAsia="仿宋" w:hAnsi="仿宋"/>
          <w:sz w:val="28"/>
        </w:rPr>
        <w:t xml:space="preserve">. </w:t>
      </w:r>
      <w:r w:rsidR="00C6439B">
        <w:rPr>
          <w:rFonts w:ascii="仿宋" w:eastAsia="仿宋" w:hAnsi="仿宋" w:hint="eastAsia"/>
          <w:sz w:val="28"/>
        </w:rPr>
        <w:t>“道南讲堂”进行师德故事宣讲</w:t>
      </w:r>
    </w:p>
    <w:p w:rsidR="00C6439B" w:rsidRDefault="00C6439B" w:rsidP="003857E9">
      <w:pPr>
        <w:spacing w:after="0" w:line="440" w:lineRule="exact"/>
        <w:rPr>
          <w:rFonts w:ascii="仿宋" w:eastAsia="仿宋" w:hAnsi="仿宋"/>
          <w:sz w:val="28"/>
        </w:rPr>
      </w:pPr>
      <w:r>
        <w:rPr>
          <w:rFonts w:ascii="仿宋" w:eastAsia="仿宋" w:hAnsi="仿宋" w:hint="eastAsia"/>
          <w:sz w:val="28"/>
        </w:rPr>
        <w:t>（金富东师德故事，宣讲人：王炜杰； 凌璇玉汇报成长故事）</w:t>
      </w:r>
    </w:p>
    <w:p w:rsidR="00C6439B" w:rsidRDefault="00DC5A63" w:rsidP="003857E9">
      <w:pPr>
        <w:spacing w:after="0" w:line="440" w:lineRule="exact"/>
        <w:rPr>
          <w:rFonts w:ascii="仿宋" w:eastAsia="仿宋" w:hAnsi="仿宋"/>
          <w:sz w:val="28"/>
        </w:rPr>
      </w:pPr>
      <w:r>
        <w:rPr>
          <w:rFonts w:ascii="仿宋" w:eastAsia="仿宋" w:hAnsi="仿宋"/>
          <w:sz w:val="28"/>
        </w:rPr>
        <w:t>4</w:t>
      </w:r>
      <w:r w:rsidR="00C6439B">
        <w:rPr>
          <w:rFonts w:ascii="仿宋" w:eastAsia="仿宋" w:hAnsi="仿宋"/>
          <w:sz w:val="28"/>
        </w:rPr>
        <w:t xml:space="preserve">. </w:t>
      </w:r>
      <w:r w:rsidR="00C6439B">
        <w:rPr>
          <w:rFonts w:ascii="仿宋" w:eastAsia="仿宋" w:hAnsi="仿宋" w:hint="eastAsia"/>
          <w:sz w:val="28"/>
        </w:rPr>
        <w:t>学习张桂梅活动（各工会小组、各教研组）</w:t>
      </w:r>
    </w:p>
    <w:p w:rsidR="00C6439B" w:rsidRDefault="00C6439B" w:rsidP="003857E9">
      <w:pPr>
        <w:spacing w:after="0" w:line="440" w:lineRule="exact"/>
        <w:rPr>
          <w:rFonts w:ascii="仿宋" w:eastAsia="仿宋" w:hAnsi="仿宋"/>
          <w:sz w:val="28"/>
        </w:rPr>
      </w:pPr>
      <w:r>
        <w:rPr>
          <w:rFonts w:ascii="仿宋" w:eastAsia="仿宋" w:hAnsi="仿宋" w:hint="eastAsia"/>
          <w:sz w:val="28"/>
        </w:rPr>
        <w:t>（1）学习张桂梅事迹，撰写心得体会</w:t>
      </w:r>
    </w:p>
    <w:p w:rsidR="00C6439B" w:rsidRDefault="00C6439B" w:rsidP="003857E9">
      <w:pPr>
        <w:spacing w:after="0" w:line="440" w:lineRule="exact"/>
        <w:rPr>
          <w:rFonts w:ascii="仿宋" w:eastAsia="仿宋" w:hAnsi="仿宋"/>
          <w:sz w:val="28"/>
        </w:rPr>
      </w:pPr>
      <w:r>
        <w:rPr>
          <w:rFonts w:ascii="仿宋" w:eastAsia="仿宋" w:hAnsi="仿宋" w:hint="eastAsia"/>
          <w:sz w:val="28"/>
        </w:rPr>
        <w:t>（2）寻找身边“张桂梅”式的好教师</w:t>
      </w:r>
    </w:p>
    <w:p w:rsidR="004A2785" w:rsidRDefault="004A2785" w:rsidP="003857E9">
      <w:pPr>
        <w:spacing w:after="0" w:line="440" w:lineRule="exact"/>
        <w:rPr>
          <w:rFonts w:ascii="仿宋" w:eastAsia="仿宋" w:hAnsi="仿宋"/>
          <w:sz w:val="28"/>
        </w:rPr>
      </w:pPr>
      <w:r>
        <w:rPr>
          <w:rFonts w:ascii="仿宋" w:eastAsia="仿宋" w:hAnsi="仿宋" w:hint="eastAsia"/>
          <w:sz w:val="28"/>
        </w:rPr>
        <w:t>（3）各级各类教师表彰和宣传</w:t>
      </w:r>
    </w:p>
    <w:p w:rsidR="009D7F5E" w:rsidRDefault="00DC5A63" w:rsidP="003857E9">
      <w:pPr>
        <w:spacing w:after="0" w:line="440" w:lineRule="exact"/>
        <w:rPr>
          <w:rFonts w:ascii="仿宋" w:eastAsia="仿宋" w:hAnsi="仿宋"/>
          <w:sz w:val="28"/>
        </w:rPr>
      </w:pPr>
      <w:r>
        <w:rPr>
          <w:rFonts w:ascii="仿宋" w:eastAsia="仿宋" w:hAnsi="仿宋"/>
          <w:sz w:val="28"/>
        </w:rPr>
        <w:t>5</w:t>
      </w:r>
      <w:r w:rsidR="009D7F5E">
        <w:rPr>
          <w:rFonts w:ascii="仿宋" w:eastAsia="仿宋" w:hAnsi="仿宋"/>
          <w:sz w:val="28"/>
        </w:rPr>
        <w:t xml:space="preserve">. </w:t>
      </w:r>
      <w:r w:rsidR="009D7F5E">
        <w:rPr>
          <w:rFonts w:ascii="仿宋" w:eastAsia="仿宋" w:hAnsi="仿宋" w:hint="eastAsia"/>
          <w:sz w:val="28"/>
        </w:rPr>
        <w:t>“双减”背景下的作业设计（教科室、各教研组）</w:t>
      </w:r>
    </w:p>
    <w:p w:rsidR="009D7F5E" w:rsidRDefault="00DC5A63" w:rsidP="003857E9">
      <w:pPr>
        <w:spacing w:after="0" w:line="440" w:lineRule="exact"/>
        <w:rPr>
          <w:rFonts w:ascii="仿宋" w:eastAsia="仿宋" w:hAnsi="仿宋"/>
          <w:sz w:val="28"/>
        </w:rPr>
      </w:pPr>
      <w:r>
        <w:rPr>
          <w:rFonts w:ascii="仿宋" w:eastAsia="仿宋" w:hAnsi="仿宋"/>
          <w:sz w:val="28"/>
        </w:rPr>
        <w:t>6</w:t>
      </w:r>
      <w:r w:rsidR="009D7F5E">
        <w:rPr>
          <w:rFonts w:ascii="仿宋" w:eastAsia="仿宋" w:hAnsi="仿宋"/>
          <w:sz w:val="28"/>
        </w:rPr>
        <w:t xml:space="preserve">. </w:t>
      </w:r>
      <w:r w:rsidR="00A33B4C" w:rsidRPr="00A33B4C">
        <w:rPr>
          <w:rFonts w:ascii="仿宋" w:eastAsia="仿宋" w:hAnsi="仿宋" w:hint="eastAsia"/>
          <w:sz w:val="28"/>
        </w:rPr>
        <w:t>继续开展以“168爱生行动”为核心内容的“全员德育导师制”结对活动和“大家访”、“延时服务”，“免费家教”等教育志愿服务活动，鼓励教师走近学生、走近家长、走进家庭，走进社区，为学生、家长、社会提供优质教育服务</w:t>
      </w:r>
      <w:r w:rsidR="00A33B4C">
        <w:rPr>
          <w:rFonts w:ascii="仿宋" w:eastAsia="仿宋" w:hAnsi="仿宋" w:hint="eastAsia"/>
          <w:sz w:val="28"/>
        </w:rPr>
        <w:t>。</w:t>
      </w:r>
    </w:p>
    <w:p w:rsidR="00A33B4C" w:rsidRPr="000821C3" w:rsidRDefault="00DC5A63" w:rsidP="003857E9">
      <w:pPr>
        <w:spacing w:after="0" w:line="440" w:lineRule="exact"/>
        <w:rPr>
          <w:rFonts w:ascii="仿宋" w:eastAsia="仿宋" w:hAnsi="仿宋" w:hint="eastAsia"/>
          <w:sz w:val="28"/>
        </w:rPr>
      </w:pPr>
      <w:r>
        <w:rPr>
          <w:rFonts w:ascii="仿宋" w:eastAsia="仿宋" w:hAnsi="仿宋"/>
          <w:sz w:val="28"/>
        </w:rPr>
        <w:t>7</w:t>
      </w:r>
      <w:r w:rsidR="00A33B4C">
        <w:rPr>
          <w:rFonts w:ascii="仿宋" w:eastAsia="仿宋" w:hAnsi="仿宋"/>
          <w:sz w:val="28"/>
        </w:rPr>
        <w:t>.</w:t>
      </w:r>
      <w:r w:rsidR="00A33B4C" w:rsidRPr="00A33B4C">
        <w:rPr>
          <w:rFonts w:ascii="仿宋" w:eastAsia="仿宋" w:hAnsi="仿宋" w:hint="eastAsia"/>
          <w:sz w:val="28"/>
        </w:rPr>
        <w:t>学校将结合学期</w:t>
      </w:r>
      <w:bookmarkStart w:id="0" w:name="_GoBack"/>
      <w:bookmarkEnd w:id="0"/>
      <w:r w:rsidR="00A33B4C" w:rsidRPr="00A33B4C">
        <w:rPr>
          <w:rFonts w:ascii="仿宋" w:eastAsia="仿宋" w:hAnsi="仿宋" w:hint="eastAsia"/>
          <w:sz w:val="28"/>
        </w:rPr>
        <w:t>工作安排，认真组织开展好“青蓝工程”师徒结对活动、新教师培养活动、</w:t>
      </w:r>
      <w:r w:rsidR="005E6474">
        <w:rPr>
          <w:rFonts w:ascii="仿宋" w:eastAsia="仿宋" w:hAnsi="仿宋" w:hint="eastAsia"/>
          <w:sz w:val="28"/>
        </w:rPr>
        <w:t>校</w:t>
      </w:r>
      <w:r w:rsidR="00A33B4C" w:rsidRPr="00A33B4C">
        <w:rPr>
          <w:rFonts w:ascii="仿宋" w:eastAsia="仿宋" w:hAnsi="仿宋" w:hint="eastAsia"/>
          <w:sz w:val="28"/>
        </w:rPr>
        <w:t>区级“名班主任工作室”</w:t>
      </w:r>
      <w:r w:rsidR="00A33B4C">
        <w:rPr>
          <w:rFonts w:ascii="仿宋" w:eastAsia="仿宋" w:hAnsi="仿宋" w:hint="eastAsia"/>
          <w:sz w:val="28"/>
        </w:rPr>
        <w:t>“名师工作室”</w:t>
      </w:r>
      <w:r w:rsidR="00A33B4C" w:rsidRPr="00A33B4C">
        <w:rPr>
          <w:rFonts w:ascii="仿宋" w:eastAsia="仿宋" w:hAnsi="仿宋" w:hint="eastAsia"/>
          <w:sz w:val="28"/>
        </w:rPr>
        <w:t>、区级各学科教学基本功竞赛等活动，搭建舞台让教师展示专业技能和基本功，展现教学热情和教学才华，以赛促学，以比促教，努力提高教师专业素质和执教水平，积极推动教师队伍建设。</w:t>
      </w:r>
    </w:p>
    <w:sectPr w:rsidR="00A33B4C" w:rsidRPr="000821C3" w:rsidSect="000821C3">
      <w:pgSz w:w="11909" w:h="16848"/>
      <w:pgMar w:top="1276" w:right="1325" w:bottom="2218" w:left="14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9.45pt;height:22.55pt;visibility:visible;mso-wrap-style:square" o:bullet="t">
        <v:imagedata r:id="rId1" o:title=""/>
      </v:shape>
    </w:pict>
  </w:numPicBullet>
  <w:abstractNum w:abstractNumId="0" w15:restartNumberingAfterBreak="0">
    <w:nsid w:val="27DF4101"/>
    <w:multiLevelType w:val="hybridMultilevel"/>
    <w:tmpl w:val="13E22B20"/>
    <w:lvl w:ilvl="0" w:tplc="FAF630D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5024ED"/>
    <w:multiLevelType w:val="hybridMultilevel"/>
    <w:tmpl w:val="4D9E3B92"/>
    <w:lvl w:ilvl="0" w:tplc="6FA6A78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0154BE"/>
    <w:multiLevelType w:val="hybridMultilevel"/>
    <w:tmpl w:val="32C07CA2"/>
    <w:lvl w:ilvl="0" w:tplc="D032CCC0">
      <w:start w:val="1"/>
      <w:numFmt w:val="decimal"/>
      <w:lvlText w:val="%1，"/>
      <w:lvlJc w:val="left"/>
      <w:pPr>
        <w:ind w:left="43"/>
      </w:pPr>
      <w:rPr>
        <w:rFonts w:ascii="仿宋" w:eastAsia="仿宋" w:hAnsi="仿宋" w:cs="微软雅黑"/>
        <w:b w:val="0"/>
        <w:i w:val="0"/>
        <w:strike w:val="0"/>
        <w:dstrike w:val="0"/>
        <w:color w:val="000000"/>
        <w:sz w:val="40"/>
        <w:szCs w:val="40"/>
        <w:u w:val="none" w:color="000000"/>
        <w:bdr w:val="none" w:sz="0" w:space="0" w:color="auto"/>
        <w:shd w:val="clear" w:color="auto" w:fill="auto"/>
        <w:vertAlign w:val="baseline"/>
      </w:rPr>
    </w:lvl>
    <w:lvl w:ilvl="1" w:tplc="CECC0924">
      <w:start w:val="1"/>
      <w:numFmt w:val="lowerLetter"/>
      <w:lvlText w:val="%2"/>
      <w:lvlJc w:val="left"/>
      <w:pPr>
        <w:ind w:left="173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2" w:tplc="F71CB4F4">
      <w:start w:val="1"/>
      <w:numFmt w:val="lowerRoman"/>
      <w:lvlText w:val="%3"/>
      <w:lvlJc w:val="left"/>
      <w:pPr>
        <w:ind w:left="245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3" w:tplc="AA6C8F60">
      <w:start w:val="1"/>
      <w:numFmt w:val="decimal"/>
      <w:lvlText w:val="%4"/>
      <w:lvlJc w:val="left"/>
      <w:pPr>
        <w:ind w:left="317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4" w:tplc="DEE6A3A6">
      <w:start w:val="1"/>
      <w:numFmt w:val="lowerLetter"/>
      <w:lvlText w:val="%5"/>
      <w:lvlJc w:val="left"/>
      <w:pPr>
        <w:ind w:left="389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5" w:tplc="C81204B6">
      <w:start w:val="1"/>
      <w:numFmt w:val="lowerRoman"/>
      <w:lvlText w:val="%6"/>
      <w:lvlJc w:val="left"/>
      <w:pPr>
        <w:ind w:left="461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6" w:tplc="FBAA6E28">
      <w:start w:val="1"/>
      <w:numFmt w:val="decimal"/>
      <w:lvlText w:val="%7"/>
      <w:lvlJc w:val="left"/>
      <w:pPr>
        <w:ind w:left="533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7" w:tplc="554CC0AE">
      <w:start w:val="1"/>
      <w:numFmt w:val="lowerLetter"/>
      <w:lvlText w:val="%8"/>
      <w:lvlJc w:val="left"/>
      <w:pPr>
        <w:ind w:left="605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8" w:tplc="730E5704">
      <w:start w:val="1"/>
      <w:numFmt w:val="lowerRoman"/>
      <w:lvlText w:val="%9"/>
      <w:lvlJc w:val="left"/>
      <w:pPr>
        <w:ind w:left="677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47F07D7D"/>
    <w:multiLevelType w:val="hybridMultilevel"/>
    <w:tmpl w:val="077C70E0"/>
    <w:lvl w:ilvl="0" w:tplc="E0187248">
      <w:start w:val="1"/>
      <w:numFmt w:val="bullet"/>
      <w:lvlText w:val=""/>
      <w:lvlPicBulletId w:val="0"/>
      <w:lvlJc w:val="left"/>
      <w:pPr>
        <w:tabs>
          <w:tab w:val="num" w:pos="420"/>
        </w:tabs>
        <w:ind w:left="420" w:firstLine="0"/>
      </w:pPr>
      <w:rPr>
        <w:rFonts w:ascii="Symbol" w:hAnsi="Symbol" w:hint="default"/>
      </w:rPr>
    </w:lvl>
    <w:lvl w:ilvl="1" w:tplc="C3C63610" w:tentative="1">
      <w:start w:val="1"/>
      <w:numFmt w:val="bullet"/>
      <w:lvlText w:val=""/>
      <w:lvlJc w:val="left"/>
      <w:pPr>
        <w:tabs>
          <w:tab w:val="num" w:pos="840"/>
        </w:tabs>
        <w:ind w:left="840" w:firstLine="0"/>
      </w:pPr>
      <w:rPr>
        <w:rFonts w:ascii="Symbol" w:hAnsi="Symbol" w:hint="default"/>
      </w:rPr>
    </w:lvl>
    <w:lvl w:ilvl="2" w:tplc="7ACC8962" w:tentative="1">
      <w:start w:val="1"/>
      <w:numFmt w:val="bullet"/>
      <w:lvlText w:val=""/>
      <w:lvlJc w:val="left"/>
      <w:pPr>
        <w:tabs>
          <w:tab w:val="num" w:pos="1260"/>
        </w:tabs>
        <w:ind w:left="1260" w:firstLine="0"/>
      </w:pPr>
      <w:rPr>
        <w:rFonts w:ascii="Symbol" w:hAnsi="Symbol" w:hint="default"/>
      </w:rPr>
    </w:lvl>
    <w:lvl w:ilvl="3" w:tplc="F52C60C8" w:tentative="1">
      <w:start w:val="1"/>
      <w:numFmt w:val="bullet"/>
      <w:lvlText w:val=""/>
      <w:lvlJc w:val="left"/>
      <w:pPr>
        <w:tabs>
          <w:tab w:val="num" w:pos="1680"/>
        </w:tabs>
        <w:ind w:left="1680" w:firstLine="0"/>
      </w:pPr>
      <w:rPr>
        <w:rFonts w:ascii="Symbol" w:hAnsi="Symbol" w:hint="default"/>
      </w:rPr>
    </w:lvl>
    <w:lvl w:ilvl="4" w:tplc="66D21634" w:tentative="1">
      <w:start w:val="1"/>
      <w:numFmt w:val="bullet"/>
      <w:lvlText w:val=""/>
      <w:lvlJc w:val="left"/>
      <w:pPr>
        <w:tabs>
          <w:tab w:val="num" w:pos="2100"/>
        </w:tabs>
        <w:ind w:left="2100" w:firstLine="0"/>
      </w:pPr>
      <w:rPr>
        <w:rFonts w:ascii="Symbol" w:hAnsi="Symbol" w:hint="default"/>
      </w:rPr>
    </w:lvl>
    <w:lvl w:ilvl="5" w:tplc="32A41CA2" w:tentative="1">
      <w:start w:val="1"/>
      <w:numFmt w:val="bullet"/>
      <w:lvlText w:val=""/>
      <w:lvlJc w:val="left"/>
      <w:pPr>
        <w:tabs>
          <w:tab w:val="num" w:pos="2520"/>
        </w:tabs>
        <w:ind w:left="2520" w:firstLine="0"/>
      </w:pPr>
      <w:rPr>
        <w:rFonts w:ascii="Symbol" w:hAnsi="Symbol" w:hint="default"/>
      </w:rPr>
    </w:lvl>
    <w:lvl w:ilvl="6" w:tplc="C69A9086" w:tentative="1">
      <w:start w:val="1"/>
      <w:numFmt w:val="bullet"/>
      <w:lvlText w:val=""/>
      <w:lvlJc w:val="left"/>
      <w:pPr>
        <w:tabs>
          <w:tab w:val="num" w:pos="2940"/>
        </w:tabs>
        <w:ind w:left="2940" w:firstLine="0"/>
      </w:pPr>
      <w:rPr>
        <w:rFonts w:ascii="Symbol" w:hAnsi="Symbol" w:hint="default"/>
      </w:rPr>
    </w:lvl>
    <w:lvl w:ilvl="7" w:tplc="0B9253CA" w:tentative="1">
      <w:start w:val="1"/>
      <w:numFmt w:val="bullet"/>
      <w:lvlText w:val=""/>
      <w:lvlJc w:val="left"/>
      <w:pPr>
        <w:tabs>
          <w:tab w:val="num" w:pos="3360"/>
        </w:tabs>
        <w:ind w:left="3360" w:firstLine="0"/>
      </w:pPr>
      <w:rPr>
        <w:rFonts w:ascii="Symbol" w:hAnsi="Symbol" w:hint="default"/>
      </w:rPr>
    </w:lvl>
    <w:lvl w:ilvl="8" w:tplc="DE702FA6"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5CB6793A"/>
    <w:multiLevelType w:val="hybridMultilevel"/>
    <w:tmpl w:val="0F50B1CA"/>
    <w:lvl w:ilvl="0" w:tplc="ECC85A4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5C"/>
    <w:rsid w:val="00014DE3"/>
    <w:rsid w:val="000821C3"/>
    <w:rsid w:val="001D052A"/>
    <w:rsid w:val="002222C0"/>
    <w:rsid w:val="00241F7E"/>
    <w:rsid w:val="003857E9"/>
    <w:rsid w:val="003D4F4E"/>
    <w:rsid w:val="004A2785"/>
    <w:rsid w:val="004B7161"/>
    <w:rsid w:val="005220C7"/>
    <w:rsid w:val="005E6474"/>
    <w:rsid w:val="007320A8"/>
    <w:rsid w:val="008466F9"/>
    <w:rsid w:val="00873181"/>
    <w:rsid w:val="009D7F5E"/>
    <w:rsid w:val="00A33B4C"/>
    <w:rsid w:val="00AD055C"/>
    <w:rsid w:val="00B202EF"/>
    <w:rsid w:val="00C02FF0"/>
    <w:rsid w:val="00C415E0"/>
    <w:rsid w:val="00C6439B"/>
    <w:rsid w:val="00CD0C5F"/>
    <w:rsid w:val="00DC5A63"/>
    <w:rsid w:val="00DD3335"/>
    <w:rsid w:val="00E92253"/>
    <w:rsid w:val="00EC724A"/>
    <w:rsid w:val="00F46716"/>
    <w:rsid w:val="00F8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940D"/>
  <w15:docId w15:val="{A3E58961-9653-48D7-9F17-E87F3083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right="130" w:hanging="10"/>
      <w:jc w:val="center"/>
      <w:outlineLvl w:val="0"/>
    </w:pPr>
    <w:rPr>
      <w:rFonts w:ascii="微软雅黑" w:eastAsia="微软雅黑" w:hAnsi="微软雅黑" w:cs="微软雅黑"/>
      <w:color w:val="000000"/>
      <w:sz w:val="4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46"/>
    </w:rPr>
  </w:style>
  <w:style w:type="paragraph" w:styleId="a3">
    <w:name w:val="List Paragraph"/>
    <w:basedOn w:val="a"/>
    <w:uiPriority w:val="34"/>
    <w:qFormat/>
    <w:rsid w:val="000821C3"/>
    <w:pPr>
      <w:ind w:firstLineChars="200" w:firstLine="420"/>
    </w:pPr>
  </w:style>
  <w:style w:type="character" w:styleId="a4">
    <w:name w:val="Strong"/>
    <w:basedOn w:val="a0"/>
    <w:uiPriority w:val="22"/>
    <w:qFormat/>
    <w:rsid w:val="003857E9"/>
    <w:rPr>
      <w:b/>
      <w:bCs/>
    </w:rPr>
  </w:style>
  <w:style w:type="paragraph" w:styleId="a5">
    <w:name w:val="Normal (Web)"/>
    <w:basedOn w:val="a"/>
    <w:uiPriority w:val="99"/>
    <w:semiHidden/>
    <w:unhideWhenUsed/>
    <w:rsid w:val="00C02F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48691">
      <w:bodyDiv w:val="1"/>
      <w:marLeft w:val="0"/>
      <w:marRight w:val="0"/>
      <w:marTop w:val="0"/>
      <w:marBottom w:val="0"/>
      <w:divBdr>
        <w:top w:val="none" w:sz="0" w:space="0" w:color="auto"/>
        <w:left w:val="none" w:sz="0" w:space="0" w:color="auto"/>
        <w:bottom w:val="none" w:sz="0" w:space="0" w:color="auto"/>
        <w:right w:val="none" w:sz="0" w:space="0" w:color="auto"/>
      </w:divBdr>
    </w:div>
    <w:div w:id="792939244">
      <w:bodyDiv w:val="1"/>
      <w:marLeft w:val="0"/>
      <w:marRight w:val="0"/>
      <w:marTop w:val="0"/>
      <w:marBottom w:val="0"/>
      <w:divBdr>
        <w:top w:val="none" w:sz="0" w:space="0" w:color="auto"/>
        <w:left w:val="none" w:sz="0" w:space="0" w:color="auto"/>
        <w:bottom w:val="none" w:sz="0" w:space="0" w:color="auto"/>
        <w:right w:val="none" w:sz="0" w:space="0" w:color="auto"/>
      </w:divBdr>
    </w:div>
    <w:div w:id="142009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cp:lastModifiedBy>yu</cp:lastModifiedBy>
  <cp:revision>72</cp:revision>
  <dcterms:created xsi:type="dcterms:W3CDTF">2022-09-30T00:50:00Z</dcterms:created>
  <dcterms:modified xsi:type="dcterms:W3CDTF">2022-09-30T01:18:00Z</dcterms:modified>
</cp:coreProperties>
</file>