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2023年新北区小学数学教师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lang w:val="en-US" w:eastAsia="zh-CN"/>
        </w:rPr>
        <w:t>（教龄3-8年）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优质课评比结果的公示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各小学：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2023年新北区小学数学教师</w:t>
      </w: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lang w:val="en-US" w:eastAsia="zh-CN"/>
        </w:rPr>
        <w:t>（教龄3-8年）优质课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评比活动，全区148位教龄3-8年的青年数学教师围绕2022版义务教育数学课程标准如何落地，通过三轮高水平角逐：第一轮数学课程标准理论考试，第二轮模拟上课，第三轮课堂教学，于2023年4月14日在薛家实验小学落下帷幕。王妍等10位老师获得一等奖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一等奖（10名）：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低段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龙城小学       王  妍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薛家实验小学   陶晓洋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圩塘中心小学   张杨钰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孝都小学       朱晓雯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三井实验小学   徐韵香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高段：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龙虎塘第二实验小学  朱玥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新桥实验小学     罗雯娟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百丈中心小学     褚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龙虎塘实验小学   周  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  <w:t>奔牛实验小学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  骆晓倩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二等奖（14名）：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低段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河海实验小学   陈  烨      百丈中心小学       吴秀娟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薛家实验小学   高  云      龙城小学           徐馨尔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魏村中心小学   袁佳璐      百草园小学         施佳丽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  <w:t>孟河中心小学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恽蝶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高段：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  <w:t>龙城小学        陈  菲       春江中心小学      金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  <w:t>三井实验小学    蒋文亭       三井实验小学      周鑫淼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新桥第二实验小学  孙晓薇     飞龙实验小学      张  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  <w:t>薛家实验小学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  汪倩羽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三等奖（27名）：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安家小学   王  斌                     百丈中心小学    赵春香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奔牛实验小学   何亚丽                     春江中心小学    周  敏   肖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飞龙实验小学   韩舒阳  张亚芹  陈  洁     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  <w:t xml:space="preserve">九里小学        李 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  <w:t xml:space="preserve">河海实验学校（小学部） 徐燕    许芸婷     龙城小学        单文霞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龙虎塘实验小学    王洁  刘红              孟河实验小学    孔  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孟河中心小学      刘慧媛                  三井实验小学    赵  煜   巢红霞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  <w:t>香槟湖小学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 徐倩  潘婷婷  秦瑜          小河中心小学    钱绍军   陈佳丽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  <w:t>新桥第二实验小学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陆柏霖                 新桥实验小学    刘孝玲   徐  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21"/>
          <w:szCs w:val="21"/>
          <w:lang w:val="en-US" w:eastAsia="zh-CN"/>
        </w:rPr>
        <w:t>薛家实验小学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    李  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  以上公示如有疑议，请拨打电话：85131912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                                新北区教师发展中心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                                 2023年4月15日</w:t>
      </w:r>
    </w:p>
    <w:sectPr>
      <w:pgSz w:w="11906" w:h="16838"/>
      <w:pgMar w:top="1043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jJmZjVhMmM3ZWZiZmQ2OTdlZDcyOThjNGNhZTkifQ=="/>
  </w:docVars>
  <w:rsids>
    <w:rsidRoot w:val="09CD55A5"/>
    <w:rsid w:val="09CD55A5"/>
    <w:rsid w:val="0BBD31C7"/>
    <w:rsid w:val="0FB04F33"/>
    <w:rsid w:val="115D75B6"/>
    <w:rsid w:val="223A6ECC"/>
    <w:rsid w:val="39ED796A"/>
    <w:rsid w:val="580732AE"/>
    <w:rsid w:val="6C933FC9"/>
    <w:rsid w:val="70E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646</Characters>
  <Lines>0</Lines>
  <Paragraphs>0</Paragraphs>
  <TotalTime>10</TotalTime>
  <ScaleCrop>false</ScaleCrop>
  <LinksUpToDate>false</LinksUpToDate>
  <CharactersWithSpaces>1156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2020-06-22T02:25:00Z</dcterms:created>
  <dc:creator>陈建伟</dc:creator>
  <cp:lastModifiedBy>陈建伟</cp:lastModifiedBy>
  <dcterms:modified xsi:type="dcterms:W3CDTF">2023-04-15T04:12:29Z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FDDCCB0954554602AD31678CFA9251FA</vt:lpwstr>
  </property>
</Properties>
</file>