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我有一双小小手（一）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每个人都有一双小手，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手可以分为手心、手背，</w:t>
            </w:r>
            <w:r>
              <w:rPr>
                <w:rFonts w:hint="eastAsia" w:ascii="新宋体" w:hAnsi="新宋体" w:eastAsia="新宋体"/>
                <w:szCs w:val="21"/>
              </w:rPr>
              <w:t>每只小手上都有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五个</w:t>
            </w:r>
            <w:r>
              <w:rPr>
                <w:rFonts w:hint="eastAsia" w:ascii="新宋体" w:hAnsi="新宋体" w:eastAsia="新宋体"/>
                <w:szCs w:val="21"/>
              </w:rPr>
              <w:t>手指头、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手上有着</w:t>
            </w:r>
            <w:r>
              <w:rPr>
                <w:rFonts w:hint="eastAsia" w:ascii="新宋体" w:hAnsi="新宋体" w:eastAsia="新宋体"/>
                <w:szCs w:val="21"/>
              </w:rPr>
              <w:t>手关节、手纹等。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每位</w:t>
            </w:r>
            <w:r>
              <w:rPr>
                <w:rFonts w:hint="eastAsia" w:ascii="新宋体" w:hAnsi="新宋体" w:eastAsia="新宋体"/>
                <w:szCs w:val="21"/>
              </w:rPr>
              <w:t>幼儿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都</w:t>
            </w:r>
            <w:r>
              <w:rPr>
                <w:rFonts w:hint="eastAsia" w:ascii="新宋体" w:hAnsi="新宋体" w:eastAsia="新宋体"/>
                <w:szCs w:val="21"/>
              </w:rPr>
              <w:t>对自己的小手感兴趣，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他们喜欢用自己的小手进行各种活动，例如他们会用小手玩手指游戏，可以用手制作各种作品，可以用手种豆芽、玩手工等，因此，在孩子们看来，手的用处很大。根据统计，我们发现本班100%的幼儿知道每个人有两只手，收客易分为手心、手背；76%的孩子能够尝试说一说五指的名称，50%的孩子愿意用小手班爸爸妈妈做一些力所能及的事情，89%的孩子想要了解更多小手的秘密，50%的孩子能够在集体面前介绍自己小手汇总的事情，70%的孩子想要用小手进行创作，例如画画、折纸等。有此可知，本班的孩子对于小手有一定的认识，也想要了解更多关于小手的秘密，在平时的生活中，孩子们也愿意用小手去做一些力所能及的事情</w:t>
            </w:r>
            <w:r>
              <w:rPr>
                <w:rFonts w:hint="eastAsia" w:ascii="新宋体" w:hAnsi="新宋体" w:eastAsia="新宋体"/>
                <w:szCs w:val="21"/>
              </w:rPr>
              <w:t>，但是由于家长的过分包办，很多孩子可以动手的机会却减少了。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新宋体" w:hAnsi="新宋体" w:eastAsia="新宋体"/>
                <w:szCs w:val="21"/>
              </w:rPr>
              <w:t>五月是我园的“巧手节”，结合巧手节和幼儿的已有经验，我们将开展关于“我有一双小小手”的主题活动。围绕“巧手节”帮助幼儿积累丰富的感性经验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本周主要引导孩子初步观察手的特征及了解手的作用。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新宋体" w:hAnsi="新宋体" w:eastAsia="新宋体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在摸一摸、看一看中认识小手，并尝试说一说。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乐意参与动手游戏，用小手做一些能干的事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区域环境（区域空间调整、各区投放与主题相关的游戏材料、情境创设）</w:t>
            </w:r>
            <w:r>
              <w:rPr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ascii="宋体" w:hAnsi="宋体" w:cs="宋体"/>
              </w:rPr>
              <w:t>和幼儿一起创设</w:t>
            </w:r>
            <w:r>
              <w:rPr>
                <w:rFonts w:hint="eastAsia" w:ascii="宋体" w:hAnsi="宋体" w:cs="宋体"/>
                <w:lang w:val="en-US" w:eastAsia="zh-CN"/>
              </w:rPr>
              <w:t>巧手节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 w:cs="宋体"/>
                <w:lang w:val="en-US" w:eastAsia="zh-CN"/>
              </w:rPr>
              <w:t>收集孩子们用小手创作或者用小手劳动的照片粘贴在班级中。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2.美工区投放不同的手指印画的作品图片及颜料、白纸、太空泥等。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3.益智区投放1-5手势图片及1-5点卡。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在户外活动中，能够根据自己想需要及时的穿脱衣物。</w:t>
            </w:r>
          </w:p>
          <w:p>
            <w:pPr>
              <w:spacing w:line="29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2.能够根据自己的需要及时的补充水分，特别是在户外混龄活动中。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3.午餐之后能够按照正确做好餐后三件事，即洗手、漱口、擦嘴巴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幼儿是否能够做到手口一致地点数5以内的数量，并说出总数。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幼儿能否运用搓、揉、压、卷、撕、贴等方法进行简单的泥塑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；</w:t>
            </w:r>
            <w:bookmarkStart w:id="0" w:name="_GoBack"/>
            <w:bookmarkEnd w:id="0"/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泥工《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小豆芽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、《吊兰》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颜料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画：《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油菜花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科探区：观察小手、观察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小豆芽成长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数一数这是几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ascii="宋体" w:hAnsi="宋体" w:cs="宋体"/>
                <w:lang w:val="en-US" w:eastAsia="zh-CN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1.科学：小手的秘密                2.语言：手指谣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3.数学：把一样多的放在一起        安全教育：流感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我会挂衣服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变大的毛毛虫、戳不破的纸、各种各样的纸；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照顾豆芽；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小鸭捉鱼（与体育课：小鸭走融合）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小螃蟹（泥工）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wordWrap w:val="0"/>
        <w:spacing w:line="310" w:lineRule="exact"/>
        <w:ind w:right="210" w:firstLine="4620" w:firstLineChars="2200"/>
        <w:jc w:val="both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张春楠、朱晔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张春楠</w:t>
      </w:r>
      <w:r>
        <w:rPr>
          <w:rFonts w:hint="eastAsia" w:ascii="宋体" w:hAnsi="宋体"/>
          <w:u w:val="single"/>
        </w:rPr>
        <w:t xml:space="preserve">  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E4EAE"/>
    <w:rsid w:val="320F5558"/>
    <w:rsid w:val="325E7BE3"/>
    <w:rsid w:val="33590AD6"/>
    <w:rsid w:val="33641229"/>
    <w:rsid w:val="35B97B7F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9387C91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1047</Words>
  <Characters>1065</Characters>
  <Lines>3</Lines>
  <Paragraphs>1</Paragraphs>
  <TotalTime>3</TotalTime>
  <ScaleCrop>false</ScaleCrop>
  <LinksUpToDate>false</LinksUpToDate>
  <CharactersWithSpaces>1129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惢</cp:lastModifiedBy>
  <cp:lastPrinted>2022-02-22T06:21:00Z</cp:lastPrinted>
  <dcterms:modified xsi:type="dcterms:W3CDTF">2023-05-03T23:44:38Z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124FC8375651431AB4C90C3A6B6651CF_13</vt:lpwstr>
  </property>
</Properties>
</file>